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9B06" w14:textId="524D6289" w:rsidR="00E11D14" w:rsidRPr="00D52559" w:rsidRDefault="007D46CD" w:rsidP="004E142F">
      <w:pPr>
        <w:tabs>
          <w:tab w:val="right" w:pos="9026"/>
        </w:tabs>
        <w:spacing w:after="240" w:line="240" w:lineRule="auto"/>
        <w:jc w:val="left"/>
        <w:rPr>
          <w:rFonts w:asciiTheme="minorHAnsi" w:hAnsiTheme="minorHAnsi" w:cstheme="minorHAnsi"/>
          <w:sz w:val="24"/>
          <w:szCs w:val="72"/>
        </w:rPr>
      </w:pPr>
      <w:r w:rsidRPr="00D52559">
        <w:rPr>
          <w:rFonts w:asciiTheme="minorHAnsi" w:hAnsiTheme="minorHAnsi" w:cstheme="minorHAnsi"/>
          <w:b/>
          <w:sz w:val="28"/>
        </w:rPr>
        <w:t>How to use this Template</w:t>
      </w:r>
      <w:r w:rsidR="004E142F" w:rsidRPr="00D52559">
        <w:rPr>
          <w:rFonts w:asciiTheme="minorHAnsi" w:hAnsiTheme="minorHAnsi" w:cstheme="minorHAnsi"/>
          <w:b/>
          <w:sz w:val="28"/>
        </w:rPr>
        <w:tab/>
      </w:r>
      <w:r w:rsidR="005F4B98">
        <w:rPr>
          <w:rFonts w:asciiTheme="minorHAnsi" w:hAnsiTheme="minorHAnsi" w:cstheme="minorHAnsi"/>
          <w:sz w:val="24"/>
          <w:szCs w:val="72"/>
        </w:rPr>
        <w:t>November</w:t>
      </w:r>
      <w:r w:rsidR="00B53C32">
        <w:rPr>
          <w:rFonts w:asciiTheme="minorHAnsi" w:hAnsiTheme="minorHAnsi" w:cstheme="minorHAnsi"/>
          <w:sz w:val="24"/>
          <w:szCs w:val="72"/>
        </w:rPr>
        <w:t xml:space="preserve"> 2017</w:t>
      </w:r>
    </w:p>
    <w:p w14:paraId="7B649B07" w14:textId="77777777" w:rsidR="00E11D14" w:rsidRPr="00D52559" w:rsidRDefault="004E142F" w:rsidP="00E11D14">
      <w:pPr>
        <w:jc w:val="left"/>
        <w:rPr>
          <w:rFonts w:asciiTheme="minorHAnsi" w:hAnsiTheme="minorHAnsi" w:cstheme="minorHAnsi"/>
          <w:sz w:val="24"/>
          <w:szCs w:val="72"/>
        </w:rPr>
      </w:pPr>
      <w:r w:rsidRPr="00D52559">
        <w:rPr>
          <w:rFonts w:asciiTheme="minorHAnsi" w:hAnsiTheme="minorHAnsi" w:cstheme="minorHAnsi"/>
          <w:sz w:val="24"/>
          <w:szCs w:val="72"/>
        </w:rPr>
        <w:t>This Training Practice Induction t</w:t>
      </w:r>
      <w:r w:rsidR="00EE087F" w:rsidRPr="00D52559">
        <w:rPr>
          <w:rFonts w:asciiTheme="minorHAnsi" w:hAnsiTheme="minorHAnsi" w:cstheme="minorHAnsi"/>
          <w:sz w:val="24"/>
          <w:szCs w:val="72"/>
        </w:rPr>
        <w:t xml:space="preserve">emplate is designed for </w:t>
      </w:r>
      <w:r w:rsidR="00E8681B" w:rsidRPr="00D52559">
        <w:rPr>
          <w:rFonts w:asciiTheme="minorHAnsi" w:hAnsiTheme="minorHAnsi" w:cstheme="minorHAnsi"/>
          <w:sz w:val="24"/>
          <w:szCs w:val="72"/>
        </w:rPr>
        <w:t xml:space="preserve">GP Trainers and </w:t>
      </w:r>
      <w:r w:rsidR="007D46CD" w:rsidRPr="00D52559">
        <w:rPr>
          <w:rFonts w:asciiTheme="minorHAnsi" w:hAnsiTheme="minorHAnsi" w:cstheme="minorHAnsi"/>
          <w:sz w:val="24"/>
          <w:szCs w:val="72"/>
        </w:rPr>
        <w:t xml:space="preserve">Practice Managers to modify and make relevant to their </w:t>
      </w:r>
      <w:r w:rsidR="00EE087F" w:rsidRPr="00D52559">
        <w:rPr>
          <w:rFonts w:asciiTheme="minorHAnsi" w:hAnsiTheme="minorHAnsi" w:cstheme="minorHAnsi"/>
          <w:sz w:val="24"/>
          <w:szCs w:val="72"/>
        </w:rPr>
        <w:t>surger</w:t>
      </w:r>
      <w:r w:rsidR="00552D7D" w:rsidRPr="00D52559">
        <w:rPr>
          <w:rFonts w:asciiTheme="minorHAnsi" w:hAnsiTheme="minorHAnsi" w:cstheme="minorHAnsi"/>
          <w:sz w:val="24"/>
          <w:szCs w:val="72"/>
        </w:rPr>
        <w:t>ies</w:t>
      </w:r>
      <w:r w:rsidR="007D46CD" w:rsidRPr="00D52559">
        <w:rPr>
          <w:rFonts w:asciiTheme="minorHAnsi" w:hAnsiTheme="minorHAnsi" w:cstheme="minorHAnsi"/>
          <w:sz w:val="24"/>
          <w:szCs w:val="72"/>
        </w:rPr>
        <w:t xml:space="preserve">.  </w:t>
      </w:r>
      <w:r w:rsidR="008A78F8">
        <w:rPr>
          <w:rFonts w:asciiTheme="minorHAnsi" w:hAnsiTheme="minorHAnsi" w:cstheme="minorHAnsi"/>
          <w:sz w:val="24"/>
          <w:szCs w:val="72"/>
        </w:rPr>
        <w:t xml:space="preserve">You may wish to involve your current trainee(s) in this process. </w:t>
      </w:r>
      <w:r w:rsidR="00D52559" w:rsidRPr="00D52559">
        <w:rPr>
          <w:rFonts w:asciiTheme="minorHAnsi" w:hAnsiTheme="minorHAnsi" w:cstheme="minorHAnsi"/>
          <w:sz w:val="24"/>
          <w:szCs w:val="72"/>
        </w:rPr>
        <w:t xml:space="preserve">It is intended to complement rather than replace any existing induction material you have in your practice. </w:t>
      </w:r>
      <w:r w:rsidR="00E8681B" w:rsidRPr="00D52559">
        <w:rPr>
          <w:rFonts w:asciiTheme="minorHAnsi" w:hAnsiTheme="minorHAnsi" w:cstheme="minorHAnsi"/>
          <w:sz w:val="24"/>
          <w:szCs w:val="72"/>
        </w:rPr>
        <w:t>Please</w:t>
      </w:r>
      <w:r w:rsidR="007D46CD" w:rsidRPr="00D52559">
        <w:rPr>
          <w:rFonts w:asciiTheme="minorHAnsi" w:hAnsiTheme="minorHAnsi" w:cstheme="minorHAnsi"/>
          <w:sz w:val="24"/>
          <w:szCs w:val="72"/>
        </w:rPr>
        <w:t xml:space="preserve"> read through the template carefully to ensure you have covered all </w:t>
      </w:r>
      <w:r w:rsidR="00D52559" w:rsidRPr="00D52559">
        <w:rPr>
          <w:rFonts w:asciiTheme="minorHAnsi" w:hAnsiTheme="minorHAnsi" w:cstheme="minorHAnsi"/>
          <w:sz w:val="24"/>
          <w:szCs w:val="72"/>
        </w:rPr>
        <w:t xml:space="preserve">relevant </w:t>
      </w:r>
      <w:r w:rsidR="007D46CD" w:rsidRPr="00D52559">
        <w:rPr>
          <w:rFonts w:asciiTheme="minorHAnsi" w:hAnsiTheme="minorHAnsi" w:cstheme="minorHAnsi"/>
          <w:sz w:val="24"/>
          <w:szCs w:val="72"/>
        </w:rPr>
        <w:t xml:space="preserve">areas for your </w:t>
      </w:r>
      <w:r w:rsidR="00552D7D" w:rsidRPr="00D52559">
        <w:rPr>
          <w:rFonts w:asciiTheme="minorHAnsi" w:hAnsiTheme="minorHAnsi" w:cstheme="minorHAnsi"/>
          <w:sz w:val="24"/>
          <w:szCs w:val="72"/>
        </w:rPr>
        <w:t xml:space="preserve">own </w:t>
      </w:r>
      <w:r w:rsidR="007D46CD" w:rsidRPr="00D52559">
        <w:rPr>
          <w:rFonts w:asciiTheme="minorHAnsi" w:hAnsiTheme="minorHAnsi" w:cstheme="minorHAnsi"/>
          <w:sz w:val="24"/>
          <w:szCs w:val="72"/>
        </w:rPr>
        <w:t>practice</w:t>
      </w:r>
      <w:r w:rsidR="009F6E8F" w:rsidRPr="00D52559">
        <w:rPr>
          <w:rFonts w:asciiTheme="minorHAnsi" w:hAnsiTheme="minorHAnsi" w:cstheme="minorHAnsi"/>
          <w:sz w:val="24"/>
          <w:szCs w:val="72"/>
        </w:rPr>
        <w:t>.</w:t>
      </w:r>
      <w:r w:rsidR="008A78F8">
        <w:rPr>
          <w:rFonts w:asciiTheme="minorHAnsi" w:hAnsiTheme="minorHAnsi" w:cstheme="minorHAnsi"/>
          <w:sz w:val="24"/>
          <w:szCs w:val="72"/>
        </w:rPr>
        <w:t xml:space="preserve"> </w:t>
      </w:r>
    </w:p>
    <w:p w14:paraId="7B649B08" w14:textId="77777777" w:rsidR="00E11D14" w:rsidRPr="00D52559" w:rsidRDefault="00E11D14" w:rsidP="00E11D14">
      <w:pPr>
        <w:jc w:val="left"/>
        <w:rPr>
          <w:rFonts w:asciiTheme="minorHAnsi" w:hAnsiTheme="minorHAnsi" w:cstheme="minorHAnsi"/>
          <w:sz w:val="24"/>
          <w:szCs w:val="72"/>
        </w:rPr>
      </w:pPr>
    </w:p>
    <w:p w14:paraId="7B649B09" w14:textId="77777777" w:rsidR="00E11D14" w:rsidRPr="00D52559" w:rsidRDefault="007D46CD" w:rsidP="00E11D14">
      <w:pPr>
        <w:jc w:val="left"/>
        <w:rPr>
          <w:rFonts w:asciiTheme="minorHAnsi" w:hAnsiTheme="minorHAnsi" w:cstheme="minorHAnsi"/>
          <w:sz w:val="24"/>
          <w:szCs w:val="72"/>
        </w:rPr>
      </w:pPr>
      <w:r w:rsidRPr="00D52559">
        <w:rPr>
          <w:rFonts w:asciiTheme="minorHAnsi" w:hAnsiTheme="minorHAnsi" w:cstheme="minorHAnsi"/>
          <w:sz w:val="24"/>
          <w:szCs w:val="72"/>
        </w:rPr>
        <w:t xml:space="preserve">Please note any comments in </w:t>
      </w:r>
      <w:r w:rsidRPr="00D52559">
        <w:rPr>
          <w:rFonts w:asciiTheme="minorHAnsi" w:hAnsiTheme="minorHAnsi" w:cstheme="minorHAnsi"/>
          <w:color w:val="FF0000"/>
          <w:sz w:val="24"/>
          <w:szCs w:val="72"/>
        </w:rPr>
        <w:t>[brackets]</w:t>
      </w:r>
      <w:r w:rsidRPr="00D52559">
        <w:rPr>
          <w:rFonts w:asciiTheme="minorHAnsi" w:hAnsiTheme="minorHAnsi" w:cstheme="minorHAnsi"/>
          <w:sz w:val="24"/>
          <w:szCs w:val="72"/>
        </w:rPr>
        <w:t xml:space="preserve"> are prompts for you to consider</w:t>
      </w:r>
      <w:r w:rsidR="00552D7D" w:rsidRPr="00D52559">
        <w:rPr>
          <w:rFonts w:asciiTheme="minorHAnsi" w:hAnsiTheme="minorHAnsi" w:cstheme="minorHAnsi"/>
          <w:sz w:val="24"/>
          <w:szCs w:val="72"/>
        </w:rPr>
        <w:t xml:space="preserve"> – do </w:t>
      </w:r>
      <w:r w:rsidRPr="00D52559">
        <w:rPr>
          <w:rFonts w:asciiTheme="minorHAnsi" w:hAnsiTheme="minorHAnsi" w:cstheme="minorHAnsi"/>
          <w:sz w:val="24"/>
          <w:szCs w:val="72"/>
        </w:rPr>
        <w:t>delete once you have read them</w:t>
      </w:r>
      <w:r w:rsidR="00D52559" w:rsidRPr="00D52559">
        <w:rPr>
          <w:rFonts w:asciiTheme="minorHAnsi" w:hAnsiTheme="minorHAnsi" w:cstheme="minorHAnsi"/>
          <w:sz w:val="24"/>
          <w:szCs w:val="72"/>
        </w:rPr>
        <w:t xml:space="preserve"> (including this page!)</w:t>
      </w:r>
      <w:r w:rsidRPr="00D52559">
        <w:rPr>
          <w:rFonts w:asciiTheme="minorHAnsi" w:hAnsiTheme="minorHAnsi" w:cstheme="minorHAnsi"/>
          <w:sz w:val="24"/>
          <w:szCs w:val="72"/>
        </w:rPr>
        <w:t xml:space="preserve">.  </w:t>
      </w:r>
    </w:p>
    <w:p w14:paraId="7B649B0A" w14:textId="77777777" w:rsidR="00E11D14" w:rsidRPr="00D52559" w:rsidRDefault="00E11D14" w:rsidP="00E11D14">
      <w:pPr>
        <w:jc w:val="left"/>
        <w:rPr>
          <w:rFonts w:asciiTheme="minorHAnsi" w:hAnsiTheme="minorHAnsi" w:cstheme="minorHAnsi"/>
          <w:sz w:val="24"/>
          <w:szCs w:val="72"/>
        </w:rPr>
      </w:pPr>
    </w:p>
    <w:p w14:paraId="7B649B0B" w14:textId="77777777" w:rsidR="00E11D14" w:rsidRPr="00D52559" w:rsidRDefault="007D46CD" w:rsidP="00E11D14">
      <w:pPr>
        <w:jc w:val="left"/>
        <w:rPr>
          <w:rFonts w:asciiTheme="minorHAnsi" w:hAnsiTheme="minorHAnsi" w:cstheme="minorHAnsi"/>
          <w:sz w:val="24"/>
          <w:szCs w:val="72"/>
        </w:rPr>
      </w:pPr>
      <w:r w:rsidRPr="00D52559">
        <w:rPr>
          <w:rFonts w:asciiTheme="minorHAnsi" w:hAnsiTheme="minorHAnsi" w:cstheme="minorHAnsi"/>
          <w:sz w:val="24"/>
          <w:szCs w:val="72"/>
        </w:rPr>
        <w:t xml:space="preserve">Once you have made the template your own induction document, </w:t>
      </w:r>
      <w:r w:rsidR="00E8681B" w:rsidRPr="00D52559">
        <w:rPr>
          <w:rFonts w:asciiTheme="minorHAnsi" w:hAnsiTheme="minorHAnsi" w:cstheme="minorHAnsi"/>
          <w:sz w:val="24"/>
          <w:szCs w:val="72"/>
        </w:rPr>
        <w:t xml:space="preserve">please </w:t>
      </w:r>
      <w:r w:rsidR="009F6E8F" w:rsidRPr="00D52559">
        <w:rPr>
          <w:rFonts w:asciiTheme="minorHAnsi" w:hAnsiTheme="minorHAnsi" w:cstheme="minorHAnsi"/>
          <w:sz w:val="24"/>
          <w:szCs w:val="72"/>
        </w:rPr>
        <w:t xml:space="preserve">update the contents page.  </w:t>
      </w:r>
      <w:r w:rsidR="00771D99" w:rsidRPr="00D52559">
        <w:rPr>
          <w:rFonts w:asciiTheme="minorHAnsi" w:hAnsiTheme="minorHAnsi" w:cstheme="minorHAnsi"/>
          <w:sz w:val="24"/>
          <w:szCs w:val="72"/>
        </w:rPr>
        <w:t>T</w:t>
      </w:r>
      <w:r w:rsidR="009F6E8F" w:rsidRPr="00D52559">
        <w:rPr>
          <w:rFonts w:asciiTheme="minorHAnsi" w:hAnsiTheme="minorHAnsi" w:cstheme="minorHAnsi"/>
          <w:sz w:val="24"/>
          <w:szCs w:val="72"/>
        </w:rPr>
        <w:t xml:space="preserve">hen </w:t>
      </w:r>
      <w:r w:rsidRPr="00D52559">
        <w:rPr>
          <w:rFonts w:asciiTheme="minorHAnsi" w:hAnsiTheme="minorHAnsi" w:cstheme="minorHAnsi"/>
          <w:sz w:val="24"/>
          <w:szCs w:val="72"/>
        </w:rPr>
        <w:t xml:space="preserve">save it your </w:t>
      </w:r>
      <w:r w:rsidR="00771D99" w:rsidRPr="00D52559">
        <w:rPr>
          <w:rFonts w:asciiTheme="minorHAnsi" w:hAnsiTheme="minorHAnsi" w:cstheme="minorHAnsi"/>
          <w:sz w:val="24"/>
          <w:szCs w:val="72"/>
        </w:rPr>
        <w:t>intranet</w:t>
      </w:r>
      <w:r w:rsidRPr="00D52559">
        <w:rPr>
          <w:rFonts w:asciiTheme="minorHAnsi" w:hAnsiTheme="minorHAnsi" w:cstheme="minorHAnsi"/>
          <w:sz w:val="24"/>
          <w:szCs w:val="72"/>
        </w:rPr>
        <w:t xml:space="preserve">, add a version number to the footer, and update it as changes take place over time. </w:t>
      </w:r>
    </w:p>
    <w:p w14:paraId="7B649B0C" w14:textId="77777777" w:rsidR="008A78F8" w:rsidRDefault="008A78F8" w:rsidP="00E11D14">
      <w:pPr>
        <w:jc w:val="left"/>
        <w:rPr>
          <w:rFonts w:asciiTheme="minorHAnsi" w:hAnsiTheme="minorHAnsi" w:cstheme="minorHAnsi"/>
          <w:sz w:val="24"/>
          <w:szCs w:val="24"/>
        </w:rPr>
      </w:pPr>
    </w:p>
    <w:p w14:paraId="7B649B0D" w14:textId="7B96B15D" w:rsidR="00E11D14" w:rsidRPr="000C2035" w:rsidRDefault="008A78F8" w:rsidP="00E11D14">
      <w:pPr>
        <w:jc w:val="left"/>
        <w:rPr>
          <w:rFonts w:asciiTheme="minorHAnsi" w:hAnsiTheme="minorHAnsi" w:cstheme="minorHAnsi"/>
          <w:sz w:val="24"/>
          <w:szCs w:val="24"/>
        </w:rPr>
      </w:pPr>
      <w:r>
        <w:rPr>
          <w:rFonts w:asciiTheme="minorHAnsi" w:hAnsiTheme="minorHAnsi" w:cstheme="minorHAnsi"/>
          <w:sz w:val="24"/>
          <w:szCs w:val="24"/>
        </w:rPr>
        <w:t xml:space="preserve">This template was prepared by Dr Guy Dixon, GP Medical Education Fellow </w:t>
      </w:r>
      <w:r w:rsidR="000F766A">
        <w:rPr>
          <w:rFonts w:asciiTheme="minorHAnsi" w:hAnsiTheme="minorHAnsi" w:cstheme="minorHAnsi"/>
          <w:sz w:val="24"/>
          <w:szCs w:val="24"/>
        </w:rPr>
        <w:t xml:space="preserve">in </w:t>
      </w:r>
      <w:proofErr w:type="gramStart"/>
      <w:r w:rsidR="000F766A">
        <w:rPr>
          <w:rFonts w:asciiTheme="minorHAnsi" w:hAnsiTheme="minorHAnsi" w:cstheme="minorHAnsi"/>
          <w:sz w:val="24"/>
          <w:szCs w:val="24"/>
        </w:rPr>
        <w:t>South East</w:t>
      </w:r>
      <w:proofErr w:type="gramEnd"/>
      <w:r w:rsidR="000F766A">
        <w:rPr>
          <w:rFonts w:asciiTheme="minorHAnsi" w:hAnsiTheme="minorHAnsi" w:cstheme="minorHAnsi"/>
          <w:sz w:val="24"/>
          <w:szCs w:val="24"/>
        </w:rPr>
        <w:t xml:space="preserve"> Scotland </w:t>
      </w:r>
      <w:r>
        <w:rPr>
          <w:rFonts w:asciiTheme="minorHAnsi" w:hAnsiTheme="minorHAnsi" w:cstheme="minorHAnsi"/>
          <w:sz w:val="24"/>
          <w:szCs w:val="24"/>
        </w:rPr>
        <w:t xml:space="preserve">2013-14, following focus groups with ST1 trainees and discussion at the 2014 Trainers’ conference. It is hoped that using the template will encourage further discussion and sharing of best practice across the region and improve the induction process for both trainees and Training Practices. </w:t>
      </w:r>
    </w:p>
    <w:p w14:paraId="7B649B0E" w14:textId="77777777" w:rsidR="008A78F8" w:rsidRDefault="008A78F8" w:rsidP="00E11D14">
      <w:pPr>
        <w:jc w:val="left"/>
        <w:rPr>
          <w:rFonts w:asciiTheme="minorHAnsi" w:hAnsiTheme="minorHAnsi" w:cstheme="minorHAnsi"/>
          <w:b/>
          <w:sz w:val="24"/>
          <w:szCs w:val="24"/>
        </w:rPr>
      </w:pPr>
    </w:p>
    <w:p w14:paraId="7B649B0F" w14:textId="530DD59F" w:rsidR="000C2035" w:rsidRPr="002D4544" w:rsidRDefault="007D46CD" w:rsidP="00E11D14">
      <w:pPr>
        <w:jc w:val="left"/>
        <w:rPr>
          <w:rFonts w:asciiTheme="minorHAnsi" w:hAnsiTheme="minorHAnsi" w:cstheme="minorHAnsi"/>
          <w:b/>
          <w:sz w:val="24"/>
          <w:szCs w:val="24"/>
        </w:rPr>
      </w:pPr>
      <w:r w:rsidRPr="002D4544">
        <w:rPr>
          <w:rFonts w:asciiTheme="minorHAnsi" w:hAnsiTheme="minorHAnsi" w:cstheme="minorHAnsi"/>
          <w:b/>
          <w:sz w:val="24"/>
          <w:szCs w:val="24"/>
        </w:rPr>
        <w:t xml:space="preserve">If you have any comments or suggestions to improve this template, please contact </w:t>
      </w:r>
      <w:hyperlink r:id="rId11" w:history="1">
        <w:r w:rsidR="008B390B" w:rsidRPr="008B390B">
          <w:rPr>
            <w:rStyle w:val="Hyperlink"/>
            <w:rFonts w:asciiTheme="minorHAnsi" w:hAnsiTheme="minorHAnsi" w:cstheme="minorHAnsi"/>
            <w:sz w:val="24"/>
            <w:szCs w:val="24"/>
          </w:rPr>
          <w:t>Gordon McLeay</w:t>
        </w:r>
      </w:hyperlink>
    </w:p>
    <w:p w14:paraId="7B649B10" w14:textId="002E069F" w:rsidR="000C2035" w:rsidRPr="000C2035" w:rsidRDefault="000C2035" w:rsidP="00E11D14">
      <w:pPr>
        <w:jc w:val="left"/>
        <w:rPr>
          <w:rFonts w:asciiTheme="minorHAnsi" w:hAnsiTheme="minorHAnsi" w:cstheme="minorHAnsi"/>
          <w:sz w:val="24"/>
          <w:szCs w:val="24"/>
        </w:rPr>
      </w:pPr>
    </w:p>
    <w:p w14:paraId="7B649B12" w14:textId="77777777" w:rsidR="006179CE" w:rsidRDefault="006179CE" w:rsidP="00E11D14">
      <w:pPr>
        <w:jc w:val="left"/>
        <w:rPr>
          <w:rFonts w:asciiTheme="minorHAnsi" w:hAnsiTheme="minorHAnsi" w:cstheme="minorHAnsi"/>
          <w:sz w:val="24"/>
          <w:szCs w:val="24"/>
        </w:rPr>
      </w:pPr>
    </w:p>
    <w:p w14:paraId="7B649B13" w14:textId="77777777" w:rsidR="006179CE" w:rsidRDefault="006179CE" w:rsidP="00E11D14">
      <w:pPr>
        <w:jc w:val="left"/>
        <w:rPr>
          <w:rFonts w:asciiTheme="minorHAnsi" w:hAnsiTheme="minorHAnsi" w:cstheme="minorHAnsi"/>
          <w:sz w:val="24"/>
          <w:szCs w:val="24"/>
        </w:rPr>
      </w:pPr>
    </w:p>
    <w:p w14:paraId="7B649B14" w14:textId="77777777" w:rsidR="006179CE" w:rsidRPr="006179CE" w:rsidRDefault="006179CE" w:rsidP="00E11D14">
      <w:pPr>
        <w:jc w:val="left"/>
        <w:rPr>
          <w:rFonts w:asciiTheme="minorHAnsi" w:hAnsiTheme="minorHAnsi" w:cstheme="minorHAnsi"/>
          <w:color w:val="0000FF"/>
          <w:sz w:val="24"/>
          <w:szCs w:val="24"/>
          <w:u w:val="single"/>
        </w:rPr>
        <w:sectPr w:rsidR="006179CE" w:rsidRPr="006179CE">
          <w:headerReference w:type="default" r:id="rId12"/>
          <w:footerReference w:type="default" r:id="rId13"/>
          <w:pgSz w:w="11906" w:h="16838"/>
          <w:pgMar w:top="1134" w:right="1440" w:bottom="1134" w:left="1440" w:header="709" w:footer="533" w:gutter="0"/>
          <w:cols w:space="708"/>
          <w:docGrid w:linePitch="360"/>
        </w:sectPr>
      </w:pPr>
    </w:p>
    <w:p w14:paraId="7B649B15" w14:textId="1C9DD9AE" w:rsidR="00E11D14" w:rsidRPr="00D52559" w:rsidRDefault="004A75F5" w:rsidP="00E11D14">
      <w:pPr>
        <w:rPr>
          <w:rFonts w:asciiTheme="minorHAnsi" w:hAnsiTheme="minorHAnsi" w:cstheme="minorHAnsi"/>
        </w:rPr>
      </w:pPr>
      <w:r>
        <w:rPr>
          <w:noProof/>
          <w:lang w:eastAsia="en-GB"/>
        </w:rPr>
        <w:lastRenderedPageBreak/>
        <w:drawing>
          <wp:anchor distT="0" distB="0" distL="114300" distR="114300" simplePos="0" relativeHeight="251658240" behindDoc="0" locked="0" layoutInCell="1" allowOverlap="1" wp14:anchorId="7B64A05A" wp14:editId="3958BED6">
            <wp:simplePos x="0" y="0"/>
            <wp:positionH relativeFrom="margin">
              <wp:posOffset>2326005</wp:posOffset>
            </wp:positionH>
            <wp:positionV relativeFrom="paragraph">
              <wp:posOffset>34290</wp:posOffset>
            </wp:positionV>
            <wp:extent cx="1080135" cy="1080135"/>
            <wp:effectExtent l="0" t="0" r="0" b="0"/>
            <wp:wrapNone/>
            <wp:docPr id="32" name="Picture 32" descr="N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S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p>
    <w:p w14:paraId="7B649B16" w14:textId="77777777" w:rsidR="008A78F8" w:rsidRPr="00D52559" w:rsidRDefault="008A78F8" w:rsidP="008A78F8">
      <w:pPr>
        <w:rPr>
          <w:rFonts w:asciiTheme="minorHAnsi" w:hAnsiTheme="minorHAnsi" w:cstheme="minorHAnsi"/>
          <w:sz w:val="48"/>
          <w:szCs w:val="48"/>
        </w:rPr>
      </w:pPr>
    </w:p>
    <w:p w14:paraId="7B649B17" w14:textId="77777777" w:rsidR="008A78F8" w:rsidRPr="00D52559" w:rsidRDefault="008A78F8" w:rsidP="008A78F8">
      <w:pPr>
        <w:rPr>
          <w:rFonts w:asciiTheme="minorHAnsi" w:hAnsiTheme="minorHAnsi" w:cstheme="minorHAnsi"/>
          <w:sz w:val="48"/>
          <w:szCs w:val="48"/>
        </w:rPr>
      </w:pPr>
    </w:p>
    <w:p w14:paraId="7B649B18" w14:textId="77777777" w:rsidR="0006053D" w:rsidRPr="00D52559" w:rsidRDefault="007D46CD">
      <w:pPr>
        <w:rPr>
          <w:rFonts w:asciiTheme="minorHAnsi" w:hAnsiTheme="minorHAnsi" w:cstheme="minorHAnsi"/>
          <w:sz w:val="96"/>
          <w:szCs w:val="96"/>
        </w:rPr>
      </w:pPr>
      <w:r w:rsidRPr="00D52559">
        <w:rPr>
          <w:rFonts w:asciiTheme="minorHAnsi" w:hAnsiTheme="minorHAnsi" w:cstheme="minorHAnsi"/>
          <w:sz w:val="96"/>
          <w:szCs w:val="96"/>
        </w:rPr>
        <w:t xml:space="preserve">Training Practice </w:t>
      </w:r>
    </w:p>
    <w:p w14:paraId="7B649B19" w14:textId="77777777" w:rsidR="0006053D" w:rsidRPr="00D52559" w:rsidRDefault="00AF5C48" w:rsidP="00E11D14">
      <w:pPr>
        <w:rPr>
          <w:rFonts w:asciiTheme="minorHAnsi" w:hAnsiTheme="minorHAnsi" w:cstheme="minorHAnsi"/>
          <w:sz w:val="96"/>
          <w:szCs w:val="96"/>
        </w:rPr>
      </w:pPr>
      <w:r w:rsidRPr="00D52559">
        <w:rPr>
          <w:rFonts w:asciiTheme="minorHAnsi" w:hAnsiTheme="minorHAnsi" w:cstheme="minorHAnsi"/>
          <w:sz w:val="96"/>
          <w:szCs w:val="96"/>
        </w:rPr>
        <w:t>Induction</w:t>
      </w:r>
      <w:r w:rsidR="007D46CD" w:rsidRPr="00D52559">
        <w:rPr>
          <w:rFonts w:asciiTheme="minorHAnsi" w:hAnsiTheme="minorHAnsi" w:cstheme="minorHAnsi"/>
          <w:sz w:val="96"/>
          <w:szCs w:val="96"/>
        </w:rPr>
        <w:t xml:space="preserve"> Pack</w:t>
      </w:r>
    </w:p>
    <w:p w14:paraId="7B649B1A" w14:textId="77777777" w:rsidR="008A78F8" w:rsidRPr="00D52559" w:rsidRDefault="008A78F8" w:rsidP="008A78F8">
      <w:pPr>
        <w:rPr>
          <w:rFonts w:asciiTheme="minorHAnsi" w:hAnsiTheme="minorHAnsi" w:cstheme="minorHAnsi"/>
        </w:rPr>
      </w:pPr>
    </w:p>
    <w:p w14:paraId="7B649B1B" w14:textId="77777777" w:rsidR="008A78F8" w:rsidRPr="00D52559" w:rsidRDefault="008A78F8" w:rsidP="008A78F8">
      <w:pPr>
        <w:rPr>
          <w:rFonts w:asciiTheme="minorHAnsi" w:hAnsiTheme="minorHAnsi" w:cstheme="minorHAnsi"/>
        </w:rPr>
      </w:pPr>
    </w:p>
    <w:p w14:paraId="7B649B1C" w14:textId="77777777" w:rsidR="008A78F8" w:rsidRPr="00D52559" w:rsidRDefault="008A78F8" w:rsidP="008A78F8">
      <w:pPr>
        <w:rPr>
          <w:rFonts w:asciiTheme="minorHAnsi" w:hAnsiTheme="minorHAnsi" w:cstheme="minorHAnsi"/>
          <w:color w:val="FF0000"/>
        </w:rPr>
      </w:pPr>
      <w:r w:rsidRPr="00D52559">
        <w:rPr>
          <w:rFonts w:asciiTheme="minorHAnsi" w:hAnsiTheme="minorHAnsi" w:cstheme="minorHAnsi"/>
          <w:color w:val="FF0000"/>
        </w:rPr>
        <w:t>[Insert Practice Logo]</w:t>
      </w:r>
    </w:p>
    <w:p w14:paraId="7B649B1D" w14:textId="77777777" w:rsidR="008A78F8" w:rsidRPr="00D52559" w:rsidRDefault="008A78F8" w:rsidP="008A78F8">
      <w:pPr>
        <w:rPr>
          <w:rFonts w:asciiTheme="minorHAnsi" w:hAnsiTheme="minorHAnsi" w:cstheme="minorHAnsi"/>
        </w:rPr>
      </w:pPr>
    </w:p>
    <w:p w14:paraId="7B649B1E" w14:textId="77777777" w:rsidR="008A78F8" w:rsidRPr="00D52559" w:rsidRDefault="008A78F8" w:rsidP="008A78F8">
      <w:pPr>
        <w:rPr>
          <w:rFonts w:asciiTheme="minorHAnsi" w:hAnsiTheme="minorHAnsi" w:cstheme="minorHAnsi"/>
        </w:rPr>
      </w:pPr>
    </w:p>
    <w:p w14:paraId="7B649B1F" w14:textId="77777777" w:rsidR="008A78F8" w:rsidRPr="00D52559" w:rsidRDefault="008A78F8" w:rsidP="008A78F8">
      <w:pPr>
        <w:rPr>
          <w:rFonts w:asciiTheme="minorHAnsi" w:hAnsiTheme="minorHAnsi" w:cstheme="minorHAnsi"/>
        </w:rPr>
      </w:pPr>
    </w:p>
    <w:p w14:paraId="7B649B20" w14:textId="77777777" w:rsidR="008A78F8" w:rsidRPr="00D52559" w:rsidRDefault="008A78F8" w:rsidP="008A78F8">
      <w:pPr>
        <w:rPr>
          <w:rFonts w:asciiTheme="minorHAnsi" w:hAnsiTheme="minorHAnsi" w:cstheme="minorHAnsi"/>
        </w:rPr>
      </w:pPr>
    </w:p>
    <w:p w14:paraId="7B649B21" w14:textId="77777777" w:rsidR="00E11D14" w:rsidRPr="00D52559" w:rsidRDefault="00E11D14" w:rsidP="00E11D14">
      <w:pPr>
        <w:rPr>
          <w:rFonts w:asciiTheme="minorHAnsi" w:hAnsiTheme="minorHAnsi" w:cstheme="minorHAnsi"/>
          <w:sz w:val="48"/>
          <w:szCs w:val="48"/>
        </w:rPr>
      </w:pPr>
    </w:p>
    <w:p w14:paraId="7B649B22" w14:textId="77777777" w:rsidR="00E11D14" w:rsidRPr="00D52559" w:rsidRDefault="007D46CD" w:rsidP="00E11D14">
      <w:pPr>
        <w:rPr>
          <w:rFonts w:asciiTheme="minorHAnsi" w:hAnsiTheme="minorHAnsi" w:cstheme="minorHAnsi"/>
          <w:sz w:val="48"/>
          <w:szCs w:val="48"/>
        </w:rPr>
      </w:pPr>
      <w:r w:rsidRPr="00D52559">
        <w:rPr>
          <w:rFonts w:asciiTheme="minorHAnsi" w:hAnsiTheme="minorHAnsi" w:cstheme="minorHAnsi"/>
          <w:sz w:val="48"/>
          <w:szCs w:val="48"/>
        </w:rPr>
        <w:t>Welcome to</w:t>
      </w:r>
      <w:r w:rsidRPr="00D52559">
        <w:rPr>
          <w:rFonts w:asciiTheme="minorHAnsi" w:hAnsiTheme="minorHAnsi" w:cstheme="minorHAnsi"/>
          <w:i/>
          <w:sz w:val="48"/>
          <w:szCs w:val="48"/>
        </w:rPr>
        <w:t xml:space="preserve"> </w:t>
      </w:r>
      <w:r w:rsidRPr="00D52559">
        <w:rPr>
          <w:rFonts w:asciiTheme="minorHAnsi" w:hAnsiTheme="minorHAnsi" w:cstheme="minorHAnsi"/>
          <w:color w:val="FF0000"/>
          <w:sz w:val="48"/>
          <w:szCs w:val="48"/>
        </w:rPr>
        <w:t>[insert practice name</w:t>
      </w:r>
      <w:r w:rsidR="00DD101C" w:rsidRPr="00D52559">
        <w:rPr>
          <w:rFonts w:asciiTheme="minorHAnsi" w:hAnsiTheme="minorHAnsi" w:cstheme="minorHAnsi"/>
          <w:color w:val="FF0000"/>
          <w:sz w:val="48"/>
          <w:szCs w:val="48"/>
        </w:rPr>
        <w:t>, address &amp; contact details</w:t>
      </w:r>
      <w:r w:rsidRPr="00D52559">
        <w:rPr>
          <w:rFonts w:asciiTheme="minorHAnsi" w:hAnsiTheme="minorHAnsi" w:cstheme="minorHAnsi"/>
          <w:color w:val="FF0000"/>
          <w:sz w:val="48"/>
          <w:szCs w:val="48"/>
        </w:rPr>
        <w:t>]</w:t>
      </w:r>
    </w:p>
    <w:p w14:paraId="7B649B23" w14:textId="77777777" w:rsidR="00E11D14" w:rsidRPr="00D52559" w:rsidRDefault="00E11D14" w:rsidP="00E11D1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6975"/>
      </w:tblGrid>
      <w:tr w:rsidR="00DD101C" w:rsidRPr="00D52559" w14:paraId="7B649B26" w14:textId="77777777" w:rsidTr="00DD101C">
        <w:tc>
          <w:tcPr>
            <w:tcW w:w="1132" w:type="pct"/>
            <w:shd w:val="clear" w:color="auto" w:fill="auto"/>
          </w:tcPr>
          <w:p w14:paraId="7B649B24"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Address:</w:t>
            </w:r>
          </w:p>
        </w:tc>
        <w:tc>
          <w:tcPr>
            <w:tcW w:w="3868" w:type="pct"/>
            <w:shd w:val="clear" w:color="auto" w:fill="auto"/>
          </w:tcPr>
          <w:p w14:paraId="7B649B25" w14:textId="77777777" w:rsidR="00DD101C" w:rsidRPr="00D52559" w:rsidRDefault="00DD101C" w:rsidP="00DD101C">
            <w:pPr>
              <w:spacing w:line="240" w:lineRule="auto"/>
              <w:jc w:val="left"/>
              <w:rPr>
                <w:rFonts w:asciiTheme="minorHAnsi" w:hAnsiTheme="minorHAnsi" w:cstheme="minorHAnsi"/>
                <w:bCs/>
                <w:sz w:val="24"/>
              </w:rPr>
            </w:pPr>
          </w:p>
        </w:tc>
      </w:tr>
      <w:tr w:rsidR="00DD101C" w:rsidRPr="00D52559" w14:paraId="7B649B29" w14:textId="77777777" w:rsidTr="00DD101C">
        <w:tc>
          <w:tcPr>
            <w:tcW w:w="1132" w:type="pct"/>
            <w:shd w:val="clear" w:color="auto" w:fill="auto"/>
          </w:tcPr>
          <w:p w14:paraId="7B649B27"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Telephone:</w:t>
            </w:r>
          </w:p>
        </w:tc>
        <w:tc>
          <w:tcPr>
            <w:tcW w:w="3868" w:type="pct"/>
            <w:shd w:val="clear" w:color="auto" w:fill="auto"/>
          </w:tcPr>
          <w:p w14:paraId="7B649B28" w14:textId="77777777" w:rsidR="00DD101C" w:rsidRPr="00D52559" w:rsidRDefault="00DD101C" w:rsidP="00DD101C">
            <w:pPr>
              <w:spacing w:line="240" w:lineRule="auto"/>
              <w:jc w:val="left"/>
              <w:rPr>
                <w:rFonts w:asciiTheme="minorHAnsi" w:hAnsiTheme="minorHAnsi" w:cstheme="minorHAnsi"/>
                <w:sz w:val="24"/>
                <w:szCs w:val="24"/>
              </w:rPr>
            </w:pPr>
            <w:r w:rsidRPr="00D52559">
              <w:rPr>
                <w:rFonts w:asciiTheme="minorHAnsi" w:hAnsiTheme="minorHAnsi" w:cstheme="minorHAnsi"/>
                <w:sz w:val="24"/>
                <w:szCs w:val="24"/>
              </w:rPr>
              <w:tab/>
            </w:r>
          </w:p>
        </w:tc>
      </w:tr>
      <w:tr w:rsidR="00DD101C" w:rsidRPr="00D52559" w14:paraId="7B649B2C" w14:textId="77777777" w:rsidTr="00DD101C">
        <w:tc>
          <w:tcPr>
            <w:tcW w:w="1132" w:type="pct"/>
            <w:shd w:val="clear" w:color="auto" w:fill="auto"/>
          </w:tcPr>
          <w:p w14:paraId="7B649B2A"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Fax:</w:t>
            </w:r>
          </w:p>
        </w:tc>
        <w:tc>
          <w:tcPr>
            <w:tcW w:w="3868" w:type="pct"/>
            <w:shd w:val="clear" w:color="auto" w:fill="auto"/>
          </w:tcPr>
          <w:p w14:paraId="7B649B2B" w14:textId="77777777" w:rsidR="00DD101C" w:rsidRPr="00D52559" w:rsidRDefault="00DD101C" w:rsidP="00DD101C">
            <w:pPr>
              <w:spacing w:line="240" w:lineRule="auto"/>
              <w:jc w:val="left"/>
              <w:rPr>
                <w:rFonts w:asciiTheme="minorHAnsi" w:hAnsiTheme="minorHAnsi" w:cstheme="minorHAnsi"/>
                <w:sz w:val="24"/>
                <w:szCs w:val="24"/>
              </w:rPr>
            </w:pPr>
          </w:p>
        </w:tc>
      </w:tr>
      <w:tr w:rsidR="00DD101C" w:rsidRPr="00D52559" w14:paraId="7B649B2F" w14:textId="77777777" w:rsidTr="00DD101C">
        <w:tc>
          <w:tcPr>
            <w:tcW w:w="1132" w:type="pct"/>
            <w:shd w:val="clear" w:color="auto" w:fill="auto"/>
          </w:tcPr>
          <w:p w14:paraId="7B649B2D"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Email:</w:t>
            </w:r>
          </w:p>
        </w:tc>
        <w:tc>
          <w:tcPr>
            <w:tcW w:w="3868" w:type="pct"/>
            <w:shd w:val="clear" w:color="auto" w:fill="auto"/>
          </w:tcPr>
          <w:p w14:paraId="7B649B2E" w14:textId="77777777" w:rsidR="00DD101C" w:rsidRPr="00D52559" w:rsidRDefault="00DD101C" w:rsidP="00DD101C">
            <w:pPr>
              <w:spacing w:line="240" w:lineRule="auto"/>
              <w:jc w:val="left"/>
              <w:rPr>
                <w:rFonts w:asciiTheme="minorHAnsi" w:hAnsiTheme="minorHAnsi" w:cstheme="minorHAnsi"/>
                <w:color w:val="FF0000"/>
                <w:sz w:val="24"/>
                <w:szCs w:val="24"/>
              </w:rPr>
            </w:pPr>
            <w:r w:rsidRPr="00D52559">
              <w:rPr>
                <w:rFonts w:asciiTheme="minorHAnsi" w:hAnsiTheme="minorHAnsi" w:cstheme="minorHAnsi"/>
                <w:color w:val="FF0000"/>
                <w:sz w:val="24"/>
                <w:szCs w:val="24"/>
              </w:rPr>
              <w:t>[Generic or Practice manager]</w:t>
            </w:r>
          </w:p>
        </w:tc>
      </w:tr>
    </w:tbl>
    <w:p w14:paraId="7B649B30" w14:textId="77777777" w:rsidR="00E11D14" w:rsidRPr="00D52559" w:rsidRDefault="00E11D14" w:rsidP="00E11D14">
      <w:pPr>
        <w:rPr>
          <w:rFonts w:asciiTheme="minorHAnsi" w:hAnsiTheme="minorHAnsi" w:cstheme="minorHAnsi"/>
          <w:sz w:val="24"/>
          <w:szCs w:val="24"/>
        </w:rPr>
      </w:pPr>
    </w:p>
    <w:p w14:paraId="7B649B31" w14:textId="77777777" w:rsidR="00E11D14" w:rsidRPr="00D52559" w:rsidRDefault="00E11D14"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rPr>
      </w:pPr>
    </w:p>
    <w:p w14:paraId="7B649B32" w14:textId="77777777" w:rsidR="00E11D14" w:rsidRPr="00D52559" w:rsidRDefault="00E11D14"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3" w14:textId="24301885" w:rsidR="00E11D14" w:rsidRPr="00D52559" w:rsidRDefault="00D52559"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 xml:space="preserve">GP </w:t>
      </w:r>
      <w:r w:rsidR="007D46CD" w:rsidRPr="00D52559">
        <w:rPr>
          <w:rFonts w:asciiTheme="minorHAnsi" w:hAnsiTheme="minorHAnsi" w:cstheme="minorHAnsi"/>
          <w:b/>
          <w:bCs/>
          <w:color w:val="000000"/>
          <w:sz w:val="24"/>
          <w:szCs w:val="24"/>
          <w:lang w:val="en-US"/>
        </w:rPr>
        <w:t>Trainee</w:t>
      </w:r>
      <w:r w:rsidR="00A26869">
        <w:rPr>
          <w:rFonts w:asciiTheme="minorHAnsi" w:hAnsiTheme="minorHAnsi" w:cstheme="minorHAnsi"/>
          <w:b/>
          <w:bCs/>
          <w:color w:val="000000"/>
          <w:sz w:val="24"/>
          <w:szCs w:val="24"/>
          <w:lang w:val="en-US"/>
        </w:rPr>
        <w:t xml:space="preserve"> (ST</w:t>
      </w:r>
      <w:r w:rsidR="0054300F">
        <w:rPr>
          <w:rFonts w:asciiTheme="minorHAnsi" w:hAnsiTheme="minorHAnsi" w:cstheme="minorHAnsi"/>
          <w:b/>
          <w:bCs/>
          <w:color w:val="000000"/>
          <w:sz w:val="24"/>
          <w:szCs w:val="24"/>
          <w:lang w:val="en-US"/>
        </w:rPr>
        <w:t xml:space="preserve"> </w:t>
      </w:r>
      <w:r w:rsidR="00A26869">
        <w:rPr>
          <w:rFonts w:asciiTheme="minorHAnsi" w:hAnsiTheme="minorHAnsi" w:cstheme="minorHAnsi"/>
          <w:b/>
          <w:bCs/>
          <w:color w:val="000000"/>
          <w:sz w:val="24"/>
          <w:szCs w:val="24"/>
          <w:lang w:val="en-US"/>
        </w:rPr>
        <w:t>1/2/3)</w:t>
      </w:r>
      <w:r w:rsidR="007D46CD" w:rsidRPr="00D52559">
        <w:rPr>
          <w:rFonts w:asciiTheme="minorHAnsi" w:hAnsiTheme="minorHAnsi" w:cstheme="minorHAnsi"/>
          <w:b/>
          <w:bCs/>
          <w:color w:val="000000"/>
          <w:sz w:val="24"/>
          <w:szCs w:val="24"/>
          <w:lang w:val="en-US"/>
        </w:rPr>
        <w:t xml:space="preserve">: </w:t>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4" w14:textId="77777777" w:rsidR="00E11D14" w:rsidRPr="00D52559" w:rsidRDefault="00E11D14"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5" w14:textId="603DD035" w:rsidR="00E11D14" w:rsidRPr="006179CE" w:rsidRDefault="009F12D9"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000000"/>
          <w:sz w:val="24"/>
          <w:szCs w:val="24"/>
          <w:lang w:val="en-US"/>
        </w:rPr>
      </w:pPr>
      <w:r>
        <w:rPr>
          <w:rFonts w:asciiTheme="minorHAnsi" w:hAnsiTheme="minorHAnsi" w:cstheme="minorHAnsi"/>
          <w:b/>
          <w:bCs/>
          <w:color w:val="000000"/>
          <w:sz w:val="24"/>
          <w:szCs w:val="24"/>
          <w:lang w:val="en-US"/>
        </w:rPr>
        <w:t xml:space="preserve">Educational </w:t>
      </w:r>
      <w:r w:rsidR="007D46CD" w:rsidRPr="00D52559">
        <w:rPr>
          <w:rFonts w:asciiTheme="minorHAnsi" w:hAnsiTheme="minorHAnsi" w:cstheme="minorHAnsi"/>
          <w:b/>
          <w:bCs/>
          <w:color w:val="000000"/>
          <w:sz w:val="24"/>
          <w:szCs w:val="24"/>
          <w:lang w:val="en-US"/>
        </w:rPr>
        <w:t>Supervisor</w:t>
      </w:r>
      <w:r w:rsidR="00771D99" w:rsidRPr="00D52559">
        <w:rPr>
          <w:rFonts w:asciiTheme="minorHAnsi" w:hAnsiTheme="minorHAnsi" w:cstheme="minorHAnsi"/>
          <w:b/>
          <w:bCs/>
          <w:color w:val="000000"/>
          <w:sz w:val="24"/>
          <w:szCs w:val="24"/>
          <w:lang w:val="en-US"/>
        </w:rPr>
        <w:t>/Trainer</w:t>
      </w:r>
      <w:r w:rsidR="00E76CDE" w:rsidRPr="00D52559">
        <w:rPr>
          <w:rFonts w:asciiTheme="minorHAnsi" w:hAnsiTheme="minorHAnsi" w:cstheme="minorHAnsi"/>
          <w:b/>
          <w:bCs/>
          <w:color w:val="000000"/>
          <w:sz w:val="24"/>
          <w:szCs w:val="24"/>
          <w:lang w:val="en-US"/>
        </w:rPr>
        <w:t>:</w:t>
      </w:r>
      <w:r w:rsidR="00D52559">
        <w:rPr>
          <w:rFonts w:asciiTheme="minorHAnsi" w:hAnsiTheme="minorHAnsi" w:cstheme="minorHAnsi"/>
          <w:b/>
          <w:bCs/>
          <w:color w:val="000000"/>
          <w:sz w:val="24"/>
          <w:szCs w:val="24"/>
          <w:lang w:val="en-US"/>
        </w:rPr>
        <w:tab/>
      </w:r>
      <w:r w:rsidR="00D52559"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6" w14:textId="77777777" w:rsidR="00ED09C0" w:rsidRPr="00D52559" w:rsidRDefault="00ED09C0"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7" w14:textId="77777777" w:rsidR="00E11D14" w:rsidRPr="00D52559" w:rsidRDefault="007D46CD"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sidRPr="00D52559">
        <w:rPr>
          <w:rFonts w:asciiTheme="minorHAnsi" w:hAnsiTheme="minorHAnsi" w:cstheme="minorHAnsi"/>
          <w:b/>
          <w:bCs/>
          <w:color w:val="000000"/>
          <w:sz w:val="24"/>
          <w:szCs w:val="24"/>
          <w:lang w:val="en-US"/>
        </w:rPr>
        <w:t xml:space="preserve">Practice </w:t>
      </w:r>
      <w:r w:rsidR="00771D99" w:rsidRPr="00D52559">
        <w:rPr>
          <w:rFonts w:asciiTheme="minorHAnsi" w:hAnsiTheme="minorHAnsi" w:cstheme="minorHAnsi"/>
          <w:b/>
          <w:bCs/>
          <w:color w:val="000000"/>
          <w:sz w:val="24"/>
          <w:szCs w:val="24"/>
          <w:lang w:val="en-US"/>
        </w:rPr>
        <w:t>Manager</w:t>
      </w:r>
      <w:r w:rsidRPr="00D52559">
        <w:rPr>
          <w:rFonts w:asciiTheme="minorHAnsi" w:hAnsiTheme="minorHAnsi" w:cstheme="minorHAnsi"/>
          <w:b/>
          <w:bCs/>
          <w:color w:val="000000"/>
          <w:sz w:val="24"/>
          <w:szCs w:val="24"/>
          <w:lang w:val="en-US"/>
        </w:rPr>
        <w:t>:</w:t>
      </w:r>
      <w:r w:rsidR="00D52559">
        <w:rPr>
          <w:rFonts w:asciiTheme="minorHAnsi" w:hAnsiTheme="minorHAnsi" w:cstheme="minorHAnsi"/>
          <w:b/>
          <w:bCs/>
          <w:color w:val="000000"/>
          <w:sz w:val="24"/>
          <w:szCs w:val="24"/>
          <w:lang w:val="en-US"/>
        </w:rPr>
        <w:tab/>
      </w:r>
      <w:r w:rsidR="00D52559">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8" w14:textId="77777777" w:rsidR="00E11D14" w:rsidRPr="00D52559" w:rsidRDefault="00E11D14"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9" w14:textId="77777777" w:rsidR="006179CE" w:rsidRPr="00D52559" w:rsidRDefault="006179CE"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sidRPr="00D52559">
        <w:rPr>
          <w:rFonts w:asciiTheme="minorHAnsi" w:hAnsiTheme="minorHAnsi" w:cstheme="minorHAnsi"/>
          <w:b/>
          <w:bCs/>
          <w:color w:val="000000"/>
          <w:sz w:val="24"/>
          <w:szCs w:val="24"/>
          <w:lang w:val="en-US"/>
        </w:rPr>
        <w:t xml:space="preserve">Induction date: </w:t>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________________________________________</w:t>
      </w:r>
    </w:p>
    <w:p w14:paraId="7B649B3A" w14:textId="77777777" w:rsidR="006179CE" w:rsidRDefault="006179CE"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C" w14:textId="327E9D62" w:rsidR="006179CE" w:rsidRDefault="006179CE"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 xml:space="preserve">Training </w:t>
      </w:r>
      <w:proofErr w:type="spellStart"/>
      <w:r w:rsidR="007D46CD" w:rsidRPr="00D52559">
        <w:rPr>
          <w:rFonts w:asciiTheme="minorHAnsi" w:hAnsiTheme="minorHAnsi" w:cstheme="minorHAnsi"/>
          <w:b/>
          <w:bCs/>
          <w:color w:val="000000"/>
          <w:sz w:val="24"/>
          <w:szCs w:val="24"/>
          <w:lang w:val="en-US"/>
        </w:rPr>
        <w:t>P</w:t>
      </w:r>
      <w:r>
        <w:rPr>
          <w:rFonts w:asciiTheme="minorHAnsi" w:hAnsiTheme="minorHAnsi" w:cstheme="minorHAnsi"/>
          <w:b/>
          <w:bCs/>
          <w:color w:val="000000"/>
          <w:sz w:val="24"/>
          <w:szCs w:val="24"/>
          <w:lang w:val="en-US"/>
        </w:rPr>
        <w:t>rogramme</w:t>
      </w:r>
      <w:proofErr w:type="spellEnd"/>
      <w:r w:rsidR="007D46CD" w:rsidRPr="00D52559">
        <w:rPr>
          <w:rFonts w:asciiTheme="minorHAnsi" w:hAnsiTheme="minorHAnsi" w:cstheme="minorHAnsi"/>
          <w:b/>
          <w:bCs/>
          <w:color w:val="000000"/>
          <w:sz w:val="24"/>
          <w:szCs w:val="24"/>
          <w:lang w:val="en-US"/>
        </w:rPr>
        <w:t xml:space="preserve">: </w:t>
      </w:r>
      <w:r w:rsidR="00A26869">
        <w:rPr>
          <w:rFonts w:asciiTheme="minorHAnsi" w:hAnsiTheme="minorHAnsi" w:cstheme="minorHAnsi"/>
          <w:b/>
          <w:bCs/>
          <w:color w:val="000000"/>
          <w:sz w:val="24"/>
          <w:szCs w:val="24"/>
          <w:lang w:val="en-US"/>
        </w:rPr>
        <w:tab/>
      </w:r>
      <w:r w:rsidR="00A26869">
        <w:rPr>
          <w:rFonts w:asciiTheme="minorHAnsi" w:hAnsiTheme="minorHAnsi" w:cstheme="minorHAnsi"/>
          <w:b/>
          <w:bCs/>
          <w:color w:val="000000"/>
          <w:sz w:val="24"/>
          <w:szCs w:val="24"/>
          <w:lang w:val="en-US"/>
        </w:rPr>
        <w:tab/>
      </w:r>
      <w:r w:rsidRPr="00D52559">
        <w:rPr>
          <w:rFonts w:asciiTheme="minorHAnsi" w:hAnsiTheme="minorHAnsi" w:cstheme="minorHAnsi"/>
          <w:color w:val="FF0000"/>
          <w:sz w:val="24"/>
          <w:szCs w:val="24"/>
        </w:rPr>
        <w:t>[</w:t>
      </w:r>
      <w:r w:rsidR="00A26869">
        <w:rPr>
          <w:rFonts w:asciiTheme="minorHAnsi" w:hAnsiTheme="minorHAnsi" w:cstheme="minorHAnsi"/>
          <w:color w:val="FF0000"/>
          <w:sz w:val="24"/>
          <w:szCs w:val="24"/>
        </w:rPr>
        <w:t>Insert name of Training Programme]</w:t>
      </w:r>
    </w:p>
    <w:p w14:paraId="2F9DF9AB" w14:textId="77777777" w:rsidR="00A26869" w:rsidRDefault="006179CE" w:rsidP="00814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 xml:space="preserve">Training </w:t>
      </w:r>
      <w:proofErr w:type="spellStart"/>
      <w:r>
        <w:rPr>
          <w:rFonts w:asciiTheme="minorHAnsi" w:hAnsiTheme="minorHAnsi" w:cstheme="minorHAnsi"/>
          <w:b/>
          <w:bCs/>
          <w:color w:val="000000"/>
          <w:sz w:val="24"/>
          <w:szCs w:val="24"/>
          <w:lang w:val="en-US"/>
        </w:rPr>
        <w:t>Programme</w:t>
      </w:r>
      <w:proofErr w:type="spellEnd"/>
      <w:r>
        <w:rPr>
          <w:rFonts w:asciiTheme="minorHAnsi" w:hAnsiTheme="minorHAnsi" w:cstheme="minorHAnsi"/>
          <w:b/>
          <w:bCs/>
          <w:color w:val="000000"/>
          <w:sz w:val="24"/>
          <w:szCs w:val="24"/>
          <w:lang w:val="en-US"/>
        </w:rPr>
        <w:t xml:space="preserve"> Director</w:t>
      </w:r>
      <w:r w:rsidRPr="00D52559">
        <w:rPr>
          <w:rFonts w:asciiTheme="minorHAnsi" w:hAnsiTheme="minorHAnsi" w:cstheme="minorHAnsi"/>
          <w:b/>
          <w:bCs/>
          <w:color w:val="000000"/>
          <w:sz w:val="24"/>
          <w:szCs w:val="24"/>
          <w:lang w:val="en-US"/>
        </w:rPr>
        <w:t>:</w:t>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w:t>
      </w:r>
      <w:proofErr w:type="gramStart"/>
      <w:r w:rsidRPr="00D52559">
        <w:rPr>
          <w:rFonts w:asciiTheme="minorHAnsi" w:hAnsiTheme="minorHAnsi" w:cstheme="minorHAnsi"/>
          <w:b/>
          <w:bCs/>
          <w:color w:val="000000"/>
          <w:sz w:val="24"/>
          <w:szCs w:val="24"/>
          <w:lang w:val="en-US"/>
        </w:rPr>
        <w:t>_</w:t>
      </w:r>
      <w:r w:rsidRPr="00D52559">
        <w:rPr>
          <w:rFonts w:asciiTheme="minorHAnsi" w:hAnsiTheme="minorHAnsi" w:cstheme="minorHAnsi"/>
          <w:color w:val="FF0000"/>
          <w:sz w:val="24"/>
          <w:szCs w:val="24"/>
        </w:rPr>
        <w:t>[</w:t>
      </w:r>
      <w:proofErr w:type="gramEnd"/>
      <w:r>
        <w:rPr>
          <w:rFonts w:asciiTheme="minorHAnsi" w:hAnsiTheme="minorHAnsi" w:cstheme="minorHAnsi"/>
          <w:color w:val="FF0000"/>
          <w:sz w:val="24"/>
          <w:szCs w:val="24"/>
        </w:rPr>
        <w:t xml:space="preserve">Please check with GP </w:t>
      </w:r>
      <w:proofErr w:type="gramStart"/>
      <w:r>
        <w:rPr>
          <w:rFonts w:asciiTheme="minorHAnsi" w:hAnsiTheme="minorHAnsi" w:cstheme="minorHAnsi"/>
          <w:color w:val="FF0000"/>
          <w:sz w:val="24"/>
          <w:szCs w:val="24"/>
        </w:rPr>
        <w:t>Unit</w:t>
      </w:r>
      <w:r w:rsidRPr="00D52559">
        <w:rPr>
          <w:rFonts w:asciiTheme="minorHAnsi" w:hAnsiTheme="minorHAnsi" w:cstheme="minorHAnsi"/>
          <w:color w:val="FF0000"/>
          <w:sz w:val="24"/>
          <w:szCs w:val="24"/>
        </w:rPr>
        <w:t>]</w:t>
      </w:r>
      <w:r w:rsidRPr="00D52559">
        <w:rPr>
          <w:rFonts w:asciiTheme="minorHAnsi" w:hAnsiTheme="minorHAnsi" w:cstheme="minorHAnsi"/>
          <w:b/>
          <w:bCs/>
          <w:color w:val="000000"/>
          <w:sz w:val="24"/>
          <w:szCs w:val="24"/>
          <w:lang w:val="en-US"/>
        </w:rPr>
        <w:t>_</w:t>
      </w:r>
      <w:proofErr w:type="gramEnd"/>
      <w:r w:rsidRPr="00D52559">
        <w:rPr>
          <w:rFonts w:asciiTheme="minorHAnsi" w:hAnsiTheme="minorHAnsi" w:cstheme="minorHAnsi"/>
          <w:b/>
          <w:bCs/>
          <w:color w:val="000000"/>
          <w:sz w:val="24"/>
          <w:szCs w:val="24"/>
          <w:lang w:val="en-US"/>
        </w:rPr>
        <w:t>_____</w:t>
      </w:r>
      <w:bookmarkStart w:id="0" w:name="_Toc177814846"/>
      <w:bookmarkStart w:id="1" w:name="_Toc177920908"/>
    </w:p>
    <w:p w14:paraId="7B649B3D" w14:textId="6206880B" w:rsidR="00D649A2" w:rsidRPr="008146EE" w:rsidRDefault="005749E1" w:rsidP="00814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color w:val="000000"/>
          <w:sz w:val="24"/>
          <w:szCs w:val="24"/>
          <w:lang w:val="en-US"/>
        </w:rPr>
      </w:pPr>
      <w:r w:rsidRPr="00D52559">
        <w:rPr>
          <w:rFonts w:asciiTheme="minorHAnsi" w:hAnsiTheme="minorHAnsi" w:cstheme="minorHAnsi"/>
        </w:rPr>
        <w:fldChar w:fldCharType="begin"/>
      </w:r>
      <w:r w:rsidR="00E11D14" w:rsidRPr="00D52559">
        <w:rPr>
          <w:rFonts w:asciiTheme="minorHAnsi" w:hAnsiTheme="minorHAnsi" w:cstheme="minorHAnsi"/>
        </w:rPr>
        <w:instrText xml:space="preserve"> TOC \o "1-1" \h \z \u </w:instrText>
      </w:r>
      <w:r w:rsidRPr="00D52559">
        <w:rPr>
          <w:rFonts w:asciiTheme="minorHAnsi" w:hAnsiTheme="minorHAnsi" w:cstheme="minorHAnsi"/>
        </w:rPr>
        <w:fldChar w:fldCharType="separat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5059"/>
        <w:gridCol w:w="912"/>
      </w:tblGrid>
      <w:tr w:rsidR="00F92554" w:rsidRPr="00EE54AF" w14:paraId="7B649B41" w14:textId="77777777" w:rsidTr="003766F1">
        <w:trPr>
          <w:jc w:val="center"/>
        </w:trPr>
        <w:tc>
          <w:tcPr>
            <w:tcW w:w="2424" w:type="dxa"/>
            <w:shd w:val="clear" w:color="auto" w:fill="BFBFBF" w:themeFill="background1" w:themeFillShade="BF"/>
            <w:vAlign w:val="center"/>
          </w:tcPr>
          <w:p w14:paraId="7B649B3E" w14:textId="77777777" w:rsidR="00F92554" w:rsidRPr="00EE54AF" w:rsidRDefault="00F92554"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lastRenderedPageBreak/>
              <w:t>Item</w:t>
            </w:r>
          </w:p>
        </w:tc>
        <w:tc>
          <w:tcPr>
            <w:tcW w:w="5059" w:type="dxa"/>
            <w:shd w:val="clear" w:color="auto" w:fill="BFBFBF" w:themeFill="background1" w:themeFillShade="BF"/>
          </w:tcPr>
          <w:p w14:paraId="7B649B3F" w14:textId="77777777" w:rsidR="00F92554" w:rsidRPr="00EE54AF" w:rsidRDefault="00F92554" w:rsidP="00F92554">
            <w:pPr>
              <w:tabs>
                <w:tab w:val="center" w:pos="4513"/>
                <w:tab w:val="right" w:pos="9026"/>
              </w:tabs>
              <w:rPr>
                <w:rFonts w:asciiTheme="minorHAnsi" w:hAnsiTheme="minorHAnsi" w:cstheme="minorHAnsi"/>
                <w:b/>
                <w:sz w:val="28"/>
                <w:szCs w:val="28"/>
              </w:rPr>
            </w:pPr>
          </w:p>
        </w:tc>
        <w:tc>
          <w:tcPr>
            <w:tcW w:w="777" w:type="dxa"/>
            <w:shd w:val="clear" w:color="auto" w:fill="BFBFBF" w:themeFill="background1" w:themeFillShade="BF"/>
          </w:tcPr>
          <w:p w14:paraId="7B649B40" w14:textId="77777777" w:rsidR="00F92554" w:rsidRPr="00EE54AF" w:rsidRDefault="00F92554"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Page</w:t>
            </w:r>
          </w:p>
        </w:tc>
      </w:tr>
      <w:tr w:rsidR="00EE54AF" w:rsidRPr="00EE54AF" w14:paraId="7B649B45" w14:textId="77777777" w:rsidTr="00EE54AF">
        <w:trPr>
          <w:jc w:val="center"/>
        </w:trPr>
        <w:tc>
          <w:tcPr>
            <w:tcW w:w="2424" w:type="dxa"/>
            <w:vMerge w:val="restart"/>
            <w:vAlign w:val="center"/>
          </w:tcPr>
          <w:p w14:paraId="7B649B42" w14:textId="77777777" w:rsidR="00EE54AF" w:rsidRPr="00D06F49" w:rsidRDefault="00EE54AF" w:rsidP="006179CE">
            <w:pPr>
              <w:tabs>
                <w:tab w:val="center" w:pos="4513"/>
                <w:tab w:val="right" w:pos="9026"/>
              </w:tabs>
              <w:rPr>
                <w:rFonts w:asciiTheme="minorHAnsi" w:hAnsiTheme="minorHAnsi" w:cstheme="minorHAnsi"/>
                <w:b/>
                <w:sz w:val="28"/>
                <w:szCs w:val="28"/>
              </w:rPr>
            </w:pPr>
            <w:r w:rsidRPr="00D06F49">
              <w:rPr>
                <w:rFonts w:asciiTheme="minorHAnsi" w:hAnsiTheme="minorHAnsi" w:cstheme="minorHAnsi"/>
                <w:b/>
                <w:sz w:val="28"/>
                <w:szCs w:val="28"/>
              </w:rPr>
              <w:t>Intro/Checklists</w:t>
            </w:r>
          </w:p>
        </w:tc>
        <w:tc>
          <w:tcPr>
            <w:tcW w:w="5059" w:type="dxa"/>
          </w:tcPr>
          <w:p w14:paraId="7B649B43" w14:textId="77777777" w:rsidR="00EE54AF" w:rsidRPr="00EE54AF" w:rsidRDefault="00EE54AF" w:rsidP="006179C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Welcome message</w:t>
            </w:r>
          </w:p>
        </w:tc>
        <w:tc>
          <w:tcPr>
            <w:tcW w:w="777" w:type="dxa"/>
          </w:tcPr>
          <w:p w14:paraId="7B649B44" w14:textId="6CA6ED79" w:rsidR="00EE54AF" w:rsidRPr="00C40BD8" w:rsidRDefault="00FA57EF"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4</w:t>
            </w:r>
          </w:p>
        </w:tc>
      </w:tr>
      <w:tr w:rsidR="008146EE" w:rsidRPr="00EE54AF" w14:paraId="7B649B49" w14:textId="77777777" w:rsidTr="003766F1">
        <w:trPr>
          <w:jc w:val="center"/>
        </w:trPr>
        <w:tc>
          <w:tcPr>
            <w:tcW w:w="2424" w:type="dxa"/>
            <w:vMerge/>
            <w:tcBorders>
              <w:bottom w:val="single" w:sz="4" w:space="0" w:color="auto"/>
            </w:tcBorders>
            <w:vAlign w:val="center"/>
          </w:tcPr>
          <w:p w14:paraId="7B649B46" w14:textId="77777777" w:rsidR="008146EE" w:rsidRPr="00EE54AF" w:rsidRDefault="008146EE" w:rsidP="006179CE">
            <w:pPr>
              <w:tabs>
                <w:tab w:val="center" w:pos="4513"/>
                <w:tab w:val="right" w:pos="9026"/>
              </w:tabs>
              <w:rPr>
                <w:rFonts w:asciiTheme="minorHAnsi" w:hAnsiTheme="minorHAnsi" w:cstheme="minorHAnsi"/>
                <w:b/>
                <w:color w:val="FF0000"/>
                <w:sz w:val="28"/>
                <w:szCs w:val="28"/>
              </w:rPr>
            </w:pPr>
          </w:p>
        </w:tc>
        <w:tc>
          <w:tcPr>
            <w:tcW w:w="5059" w:type="dxa"/>
            <w:tcBorders>
              <w:bottom w:val="single" w:sz="4" w:space="0" w:color="auto"/>
            </w:tcBorders>
          </w:tcPr>
          <w:p w14:paraId="7B649B47" w14:textId="77777777" w:rsidR="008146EE" w:rsidRDefault="008146EE" w:rsidP="008146E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Checklist for first few weeks</w:t>
            </w:r>
          </w:p>
        </w:tc>
        <w:tc>
          <w:tcPr>
            <w:tcW w:w="777" w:type="dxa"/>
            <w:tcBorders>
              <w:bottom w:val="single" w:sz="4" w:space="0" w:color="auto"/>
            </w:tcBorders>
          </w:tcPr>
          <w:p w14:paraId="7B649B48" w14:textId="77777777" w:rsidR="008146EE" w:rsidRDefault="008146EE" w:rsidP="00EE54AF">
            <w:pPr>
              <w:tabs>
                <w:tab w:val="center" w:pos="280"/>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4</w:t>
            </w:r>
          </w:p>
        </w:tc>
      </w:tr>
      <w:tr w:rsidR="00EE54AF" w:rsidRPr="00EE54AF" w14:paraId="7B649B4D" w14:textId="77777777" w:rsidTr="003766F1">
        <w:trPr>
          <w:jc w:val="center"/>
        </w:trPr>
        <w:tc>
          <w:tcPr>
            <w:tcW w:w="2424" w:type="dxa"/>
            <w:vMerge/>
            <w:tcBorders>
              <w:bottom w:val="single" w:sz="4" w:space="0" w:color="auto"/>
            </w:tcBorders>
            <w:vAlign w:val="center"/>
          </w:tcPr>
          <w:p w14:paraId="7B649B4A" w14:textId="77777777" w:rsidR="00EE54AF" w:rsidRPr="00EE54AF" w:rsidRDefault="00EE54AF" w:rsidP="006179CE">
            <w:pPr>
              <w:tabs>
                <w:tab w:val="center" w:pos="4513"/>
                <w:tab w:val="right" w:pos="9026"/>
              </w:tabs>
              <w:rPr>
                <w:rFonts w:asciiTheme="minorHAnsi" w:hAnsiTheme="minorHAnsi" w:cstheme="minorHAnsi"/>
                <w:b/>
                <w:color w:val="FF0000"/>
                <w:sz w:val="28"/>
                <w:szCs w:val="28"/>
              </w:rPr>
            </w:pPr>
          </w:p>
        </w:tc>
        <w:tc>
          <w:tcPr>
            <w:tcW w:w="5059" w:type="dxa"/>
            <w:tcBorders>
              <w:bottom w:val="single" w:sz="4" w:space="0" w:color="auto"/>
            </w:tcBorders>
          </w:tcPr>
          <w:p w14:paraId="7B649B4B" w14:textId="77777777" w:rsidR="00EE54AF" w:rsidRPr="00EE54AF" w:rsidRDefault="008146EE" w:rsidP="008146E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NES m</w:t>
            </w:r>
            <w:r w:rsidR="00EE54AF" w:rsidRPr="00EE54AF">
              <w:rPr>
                <w:rFonts w:asciiTheme="minorHAnsi" w:hAnsiTheme="minorHAnsi" w:cstheme="minorHAnsi"/>
                <w:sz w:val="28"/>
                <w:szCs w:val="28"/>
              </w:rPr>
              <w:t xml:space="preserve">andatory training &amp; </w:t>
            </w:r>
            <w:r>
              <w:rPr>
                <w:rFonts w:asciiTheme="minorHAnsi" w:hAnsiTheme="minorHAnsi" w:cstheme="minorHAnsi"/>
                <w:sz w:val="28"/>
                <w:szCs w:val="28"/>
              </w:rPr>
              <w:t>checklist</w:t>
            </w:r>
          </w:p>
        </w:tc>
        <w:tc>
          <w:tcPr>
            <w:tcW w:w="777" w:type="dxa"/>
            <w:tcBorders>
              <w:bottom w:val="single" w:sz="4" w:space="0" w:color="auto"/>
            </w:tcBorders>
          </w:tcPr>
          <w:p w14:paraId="7B649B4C" w14:textId="77777777" w:rsidR="00EE54AF" w:rsidRPr="00C40BD8" w:rsidRDefault="008146EE" w:rsidP="00EE54AF">
            <w:pPr>
              <w:tabs>
                <w:tab w:val="center" w:pos="280"/>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5</w:t>
            </w:r>
          </w:p>
        </w:tc>
      </w:tr>
      <w:tr w:rsidR="003766F1" w:rsidRPr="00EE54AF" w14:paraId="7B649B4F" w14:textId="77777777" w:rsidTr="003766F1">
        <w:trPr>
          <w:trHeight w:hRule="exact" w:val="113"/>
          <w:jc w:val="center"/>
        </w:trPr>
        <w:tc>
          <w:tcPr>
            <w:tcW w:w="8260" w:type="dxa"/>
            <w:gridSpan w:val="3"/>
            <w:shd w:val="clear" w:color="auto" w:fill="BFBFBF" w:themeFill="background1" w:themeFillShade="BF"/>
            <w:vAlign w:val="center"/>
          </w:tcPr>
          <w:p w14:paraId="7B649B4E"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53" w14:textId="77777777" w:rsidTr="00EE54AF">
        <w:trPr>
          <w:jc w:val="center"/>
        </w:trPr>
        <w:tc>
          <w:tcPr>
            <w:tcW w:w="2424" w:type="dxa"/>
            <w:vMerge w:val="restart"/>
            <w:vAlign w:val="center"/>
          </w:tcPr>
          <w:p w14:paraId="7B649B50"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 xml:space="preserve">Practice </w:t>
            </w:r>
            <w:r w:rsidR="008A78F8">
              <w:rPr>
                <w:rFonts w:asciiTheme="minorHAnsi" w:hAnsiTheme="minorHAnsi" w:cstheme="minorHAnsi"/>
                <w:b/>
                <w:sz w:val="28"/>
                <w:szCs w:val="28"/>
              </w:rPr>
              <w:t xml:space="preserve">&amp; MDT </w:t>
            </w:r>
            <w:r w:rsidRPr="00EE54AF">
              <w:rPr>
                <w:rFonts w:asciiTheme="minorHAnsi" w:hAnsiTheme="minorHAnsi" w:cstheme="minorHAnsi"/>
                <w:b/>
                <w:sz w:val="28"/>
                <w:szCs w:val="28"/>
              </w:rPr>
              <w:t>info.</w:t>
            </w:r>
          </w:p>
        </w:tc>
        <w:tc>
          <w:tcPr>
            <w:tcW w:w="5059" w:type="dxa"/>
          </w:tcPr>
          <w:p w14:paraId="7B649B51"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The Practice Team</w:t>
            </w:r>
          </w:p>
        </w:tc>
        <w:tc>
          <w:tcPr>
            <w:tcW w:w="777" w:type="dxa"/>
          </w:tcPr>
          <w:p w14:paraId="7B649B5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7</w:t>
            </w:r>
          </w:p>
        </w:tc>
      </w:tr>
      <w:tr w:rsidR="00EE54AF" w:rsidRPr="00EE54AF" w14:paraId="7B649B57" w14:textId="77777777" w:rsidTr="00EE54AF">
        <w:trPr>
          <w:jc w:val="center"/>
        </w:trPr>
        <w:tc>
          <w:tcPr>
            <w:tcW w:w="2424" w:type="dxa"/>
            <w:vMerge/>
            <w:vAlign w:val="center"/>
          </w:tcPr>
          <w:p w14:paraId="7B649B5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5"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Internal telephone numbers</w:t>
            </w:r>
          </w:p>
        </w:tc>
        <w:tc>
          <w:tcPr>
            <w:tcW w:w="777" w:type="dxa"/>
          </w:tcPr>
          <w:p w14:paraId="7B649B56"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7</w:t>
            </w:r>
            <w:r w:rsidR="00EE54AF" w:rsidRPr="00C40BD8">
              <w:rPr>
                <w:rFonts w:asciiTheme="minorHAnsi" w:hAnsiTheme="minorHAnsi" w:cstheme="minorHAnsi"/>
                <w:color w:val="FF0000"/>
                <w:sz w:val="28"/>
                <w:szCs w:val="28"/>
              </w:rPr>
              <w:t>/A1</w:t>
            </w:r>
          </w:p>
        </w:tc>
      </w:tr>
      <w:tr w:rsidR="00EE54AF" w:rsidRPr="00EE54AF" w14:paraId="7B649B5B" w14:textId="77777777" w:rsidTr="00EE54AF">
        <w:trPr>
          <w:jc w:val="center"/>
        </w:trPr>
        <w:tc>
          <w:tcPr>
            <w:tcW w:w="2424" w:type="dxa"/>
            <w:vMerge/>
            <w:vAlign w:val="center"/>
          </w:tcPr>
          <w:p w14:paraId="7B649B58"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9"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&amp; Area Profile</w:t>
            </w:r>
          </w:p>
        </w:tc>
        <w:tc>
          <w:tcPr>
            <w:tcW w:w="777" w:type="dxa"/>
          </w:tcPr>
          <w:p w14:paraId="7B649B5A"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9</w:t>
            </w:r>
          </w:p>
        </w:tc>
      </w:tr>
      <w:tr w:rsidR="00EE54AF" w:rsidRPr="00EE54AF" w14:paraId="7B649B5F" w14:textId="77777777" w:rsidTr="00EE54AF">
        <w:trPr>
          <w:jc w:val="center"/>
        </w:trPr>
        <w:tc>
          <w:tcPr>
            <w:tcW w:w="2424" w:type="dxa"/>
            <w:vMerge/>
            <w:vAlign w:val="center"/>
          </w:tcPr>
          <w:p w14:paraId="7B649B5C"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D"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Community Staff &amp; Services</w:t>
            </w:r>
          </w:p>
        </w:tc>
        <w:tc>
          <w:tcPr>
            <w:tcW w:w="777" w:type="dxa"/>
          </w:tcPr>
          <w:p w14:paraId="7B649B5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10</w:t>
            </w:r>
          </w:p>
        </w:tc>
      </w:tr>
      <w:tr w:rsidR="00EE54AF" w:rsidRPr="00EE54AF" w14:paraId="7B649B63" w14:textId="77777777" w:rsidTr="003766F1">
        <w:trPr>
          <w:jc w:val="center"/>
        </w:trPr>
        <w:tc>
          <w:tcPr>
            <w:tcW w:w="2424" w:type="dxa"/>
            <w:vMerge/>
            <w:tcBorders>
              <w:bottom w:val="single" w:sz="4" w:space="0" w:color="auto"/>
            </w:tcBorders>
            <w:vAlign w:val="center"/>
          </w:tcPr>
          <w:p w14:paraId="7B649B6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61"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External telephone numbers/referrals</w:t>
            </w:r>
          </w:p>
        </w:tc>
        <w:tc>
          <w:tcPr>
            <w:tcW w:w="777" w:type="dxa"/>
            <w:tcBorders>
              <w:bottom w:val="single" w:sz="4" w:space="0" w:color="auto"/>
            </w:tcBorders>
          </w:tcPr>
          <w:p w14:paraId="7B649B62"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10</w:t>
            </w:r>
            <w:r w:rsidR="00EE54AF" w:rsidRPr="00C40BD8">
              <w:rPr>
                <w:rFonts w:asciiTheme="minorHAnsi" w:hAnsiTheme="minorHAnsi" w:cstheme="minorHAnsi"/>
                <w:color w:val="FF0000"/>
                <w:sz w:val="28"/>
                <w:szCs w:val="28"/>
              </w:rPr>
              <w:t>/A1</w:t>
            </w:r>
          </w:p>
        </w:tc>
      </w:tr>
      <w:tr w:rsidR="003766F1" w:rsidRPr="00EE54AF" w14:paraId="7B649B65" w14:textId="77777777" w:rsidTr="003766F1">
        <w:trPr>
          <w:trHeight w:hRule="exact" w:val="113"/>
          <w:jc w:val="center"/>
        </w:trPr>
        <w:tc>
          <w:tcPr>
            <w:tcW w:w="8260" w:type="dxa"/>
            <w:gridSpan w:val="3"/>
            <w:shd w:val="clear" w:color="auto" w:fill="BFBFBF" w:themeFill="background1" w:themeFillShade="BF"/>
            <w:vAlign w:val="center"/>
          </w:tcPr>
          <w:p w14:paraId="7B649B64"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69" w14:textId="77777777" w:rsidTr="00EE54AF">
        <w:trPr>
          <w:jc w:val="center"/>
        </w:trPr>
        <w:tc>
          <w:tcPr>
            <w:tcW w:w="2424" w:type="dxa"/>
            <w:vMerge w:val="restart"/>
            <w:vAlign w:val="center"/>
          </w:tcPr>
          <w:p w14:paraId="7B649B66"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Timetables</w:t>
            </w:r>
          </w:p>
        </w:tc>
        <w:tc>
          <w:tcPr>
            <w:tcW w:w="5059" w:type="dxa"/>
          </w:tcPr>
          <w:p w14:paraId="7B649B67" w14:textId="77777777" w:rsidR="00EE54AF" w:rsidRPr="00EE54AF" w:rsidRDefault="00565D44" w:rsidP="00565D4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 xml:space="preserve">Weekly rota template for GPST </w:t>
            </w:r>
          </w:p>
        </w:tc>
        <w:tc>
          <w:tcPr>
            <w:tcW w:w="777" w:type="dxa"/>
          </w:tcPr>
          <w:p w14:paraId="7B649B68"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11</w:t>
            </w:r>
          </w:p>
        </w:tc>
      </w:tr>
      <w:tr w:rsidR="00EE54AF" w:rsidRPr="00EE54AF" w14:paraId="7B649B6D" w14:textId="77777777" w:rsidTr="00EE54AF">
        <w:trPr>
          <w:jc w:val="center"/>
        </w:trPr>
        <w:tc>
          <w:tcPr>
            <w:tcW w:w="2424" w:type="dxa"/>
            <w:vMerge/>
            <w:vAlign w:val="center"/>
          </w:tcPr>
          <w:p w14:paraId="7B649B6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6B" w14:textId="77777777" w:rsidR="00EE54AF" w:rsidRPr="00EE54AF" w:rsidRDefault="00565D44" w:rsidP="00571048">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Induction timetable</w:t>
            </w:r>
          </w:p>
        </w:tc>
        <w:tc>
          <w:tcPr>
            <w:tcW w:w="777" w:type="dxa"/>
          </w:tcPr>
          <w:p w14:paraId="7B649B6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12</w:t>
            </w:r>
          </w:p>
        </w:tc>
      </w:tr>
      <w:tr w:rsidR="00EE54AF" w:rsidRPr="00EE54AF" w14:paraId="7B649B71" w14:textId="77777777" w:rsidTr="00EE54AF">
        <w:trPr>
          <w:jc w:val="center"/>
        </w:trPr>
        <w:tc>
          <w:tcPr>
            <w:tcW w:w="2424" w:type="dxa"/>
            <w:vMerge/>
            <w:vAlign w:val="center"/>
          </w:tcPr>
          <w:p w14:paraId="7B649B6E"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6F"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Other Staff Rota</w:t>
            </w:r>
          </w:p>
        </w:tc>
        <w:tc>
          <w:tcPr>
            <w:tcW w:w="777" w:type="dxa"/>
          </w:tcPr>
          <w:p w14:paraId="7B649B70"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EE54AF" w:rsidRPr="00EE54AF" w14:paraId="7B649B75" w14:textId="77777777" w:rsidTr="00EE54AF">
        <w:trPr>
          <w:jc w:val="center"/>
        </w:trPr>
        <w:tc>
          <w:tcPr>
            <w:tcW w:w="2424" w:type="dxa"/>
            <w:vMerge/>
            <w:vAlign w:val="center"/>
          </w:tcPr>
          <w:p w14:paraId="7B649B72"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73"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meetings</w:t>
            </w:r>
          </w:p>
        </w:tc>
        <w:tc>
          <w:tcPr>
            <w:tcW w:w="777" w:type="dxa"/>
          </w:tcPr>
          <w:p w14:paraId="7B649B74"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EE54AF" w:rsidRPr="00EE54AF" w14:paraId="7B649B79" w14:textId="77777777" w:rsidTr="003766F1">
        <w:trPr>
          <w:jc w:val="center"/>
        </w:trPr>
        <w:tc>
          <w:tcPr>
            <w:tcW w:w="2424" w:type="dxa"/>
            <w:vMerge/>
            <w:tcBorders>
              <w:bottom w:val="single" w:sz="4" w:space="0" w:color="auto"/>
            </w:tcBorders>
            <w:vAlign w:val="center"/>
          </w:tcPr>
          <w:p w14:paraId="7B649B76"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77"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Duty doctor system &amp; daily workflow</w:t>
            </w:r>
          </w:p>
        </w:tc>
        <w:tc>
          <w:tcPr>
            <w:tcW w:w="777" w:type="dxa"/>
            <w:tcBorders>
              <w:bottom w:val="single" w:sz="4" w:space="0" w:color="auto"/>
            </w:tcBorders>
          </w:tcPr>
          <w:p w14:paraId="7B649B78"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3766F1" w:rsidRPr="00EE54AF" w14:paraId="7B649B7B" w14:textId="77777777" w:rsidTr="003766F1">
        <w:trPr>
          <w:trHeight w:hRule="exact" w:val="113"/>
          <w:jc w:val="center"/>
        </w:trPr>
        <w:tc>
          <w:tcPr>
            <w:tcW w:w="8260" w:type="dxa"/>
            <w:gridSpan w:val="3"/>
            <w:shd w:val="clear" w:color="auto" w:fill="BFBFBF" w:themeFill="background1" w:themeFillShade="BF"/>
            <w:vAlign w:val="center"/>
          </w:tcPr>
          <w:p w14:paraId="7B649B7A"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7F" w14:textId="77777777" w:rsidTr="00EE54AF">
        <w:trPr>
          <w:jc w:val="center"/>
        </w:trPr>
        <w:tc>
          <w:tcPr>
            <w:tcW w:w="2424" w:type="dxa"/>
            <w:vMerge w:val="restart"/>
            <w:vAlign w:val="center"/>
          </w:tcPr>
          <w:p w14:paraId="7B649B7C"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Teaching &amp; Educational Opportunities</w:t>
            </w:r>
          </w:p>
        </w:tc>
        <w:tc>
          <w:tcPr>
            <w:tcW w:w="5059" w:type="dxa"/>
          </w:tcPr>
          <w:p w14:paraId="7B649B7D"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Clinical Supervision</w:t>
            </w:r>
          </w:p>
        </w:tc>
        <w:tc>
          <w:tcPr>
            <w:tcW w:w="777" w:type="dxa"/>
          </w:tcPr>
          <w:p w14:paraId="7B649B7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3" w14:textId="77777777" w:rsidTr="00EE54AF">
        <w:trPr>
          <w:jc w:val="center"/>
        </w:trPr>
        <w:tc>
          <w:tcPr>
            <w:tcW w:w="2424" w:type="dxa"/>
            <w:vMerge/>
            <w:vAlign w:val="center"/>
          </w:tcPr>
          <w:p w14:paraId="7B649B8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1"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Formal &amp; Informal Teaching</w:t>
            </w:r>
          </w:p>
        </w:tc>
        <w:tc>
          <w:tcPr>
            <w:tcW w:w="777" w:type="dxa"/>
          </w:tcPr>
          <w:p w14:paraId="7B649B8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7" w14:textId="77777777" w:rsidTr="00EE54AF">
        <w:trPr>
          <w:jc w:val="center"/>
        </w:trPr>
        <w:tc>
          <w:tcPr>
            <w:tcW w:w="2424" w:type="dxa"/>
            <w:vMerge/>
            <w:vAlign w:val="center"/>
          </w:tcPr>
          <w:p w14:paraId="7B649B8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5"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Learning needs assessment (PEP)</w:t>
            </w:r>
          </w:p>
        </w:tc>
        <w:tc>
          <w:tcPr>
            <w:tcW w:w="777" w:type="dxa"/>
          </w:tcPr>
          <w:p w14:paraId="7B649B86"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B" w14:textId="77777777" w:rsidTr="00EE54AF">
        <w:trPr>
          <w:jc w:val="center"/>
        </w:trPr>
        <w:tc>
          <w:tcPr>
            <w:tcW w:w="2424" w:type="dxa"/>
            <w:vMerge/>
            <w:vAlign w:val="center"/>
          </w:tcPr>
          <w:p w14:paraId="7B649B88"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9"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Study leave suggestions</w:t>
            </w:r>
          </w:p>
        </w:tc>
        <w:tc>
          <w:tcPr>
            <w:tcW w:w="777" w:type="dxa"/>
          </w:tcPr>
          <w:p w14:paraId="7B649B8A"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EE54AF" w:rsidRPr="00EE54AF" w14:paraId="7B649B8F" w14:textId="77777777" w:rsidTr="00EE54AF">
        <w:trPr>
          <w:jc w:val="center"/>
        </w:trPr>
        <w:tc>
          <w:tcPr>
            <w:tcW w:w="2424" w:type="dxa"/>
            <w:vMerge/>
            <w:vAlign w:val="center"/>
          </w:tcPr>
          <w:p w14:paraId="7B649B8C"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D"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library and resources</w:t>
            </w:r>
          </w:p>
        </w:tc>
        <w:tc>
          <w:tcPr>
            <w:tcW w:w="777" w:type="dxa"/>
          </w:tcPr>
          <w:p w14:paraId="7B649B8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EE54AF" w:rsidRPr="00EE54AF" w14:paraId="7B649B93" w14:textId="77777777" w:rsidTr="003766F1">
        <w:trPr>
          <w:jc w:val="center"/>
        </w:trPr>
        <w:tc>
          <w:tcPr>
            <w:tcW w:w="2424" w:type="dxa"/>
            <w:vMerge/>
            <w:tcBorders>
              <w:bottom w:val="single" w:sz="4" w:space="0" w:color="auto"/>
            </w:tcBorders>
            <w:vAlign w:val="center"/>
          </w:tcPr>
          <w:p w14:paraId="7B649B9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91"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Teaching opportunities for GPSTs</w:t>
            </w:r>
          </w:p>
        </w:tc>
        <w:tc>
          <w:tcPr>
            <w:tcW w:w="777" w:type="dxa"/>
            <w:tcBorders>
              <w:bottom w:val="single" w:sz="4" w:space="0" w:color="auto"/>
            </w:tcBorders>
          </w:tcPr>
          <w:p w14:paraId="7B649B9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3766F1" w:rsidRPr="00EE54AF" w14:paraId="7B649B95" w14:textId="77777777" w:rsidTr="003766F1">
        <w:trPr>
          <w:trHeight w:hRule="exact" w:val="113"/>
          <w:jc w:val="center"/>
        </w:trPr>
        <w:tc>
          <w:tcPr>
            <w:tcW w:w="8260" w:type="dxa"/>
            <w:gridSpan w:val="3"/>
            <w:shd w:val="clear" w:color="auto" w:fill="BFBFBF" w:themeFill="background1" w:themeFillShade="BF"/>
            <w:vAlign w:val="center"/>
          </w:tcPr>
          <w:p w14:paraId="7B649B94" w14:textId="77777777" w:rsidR="003766F1" w:rsidRPr="00C40BD8" w:rsidRDefault="003766F1" w:rsidP="00D71971">
            <w:pPr>
              <w:tabs>
                <w:tab w:val="center" w:pos="4513"/>
                <w:tab w:val="right" w:pos="9026"/>
              </w:tabs>
              <w:rPr>
                <w:rFonts w:asciiTheme="minorHAnsi" w:hAnsiTheme="minorHAnsi" w:cstheme="minorHAnsi"/>
                <w:color w:val="FF0000"/>
                <w:sz w:val="28"/>
                <w:szCs w:val="28"/>
              </w:rPr>
            </w:pPr>
          </w:p>
        </w:tc>
      </w:tr>
      <w:tr w:rsidR="00EE54AF" w:rsidRPr="00EE54AF" w14:paraId="7B649B99" w14:textId="77777777" w:rsidTr="00EE54AF">
        <w:trPr>
          <w:jc w:val="center"/>
        </w:trPr>
        <w:tc>
          <w:tcPr>
            <w:tcW w:w="2424" w:type="dxa"/>
            <w:vMerge w:val="restart"/>
            <w:vAlign w:val="center"/>
          </w:tcPr>
          <w:p w14:paraId="7B649B96"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Practice Policies &amp; Protocols</w:t>
            </w:r>
          </w:p>
        </w:tc>
        <w:tc>
          <w:tcPr>
            <w:tcW w:w="5059" w:type="dxa"/>
          </w:tcPr>
          <w:p w14:paraId="7B649B97" w14:textId="77777777" w:rsidR="00EE54AF" w:rsidRPr="00EE54AF" w:rsidRDefault="00EE54AF" w:rsidP="00D71971">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Annual/study leave rules</w:t>
            </w:r>
          </w:p>
        </w:tc>
        <w:tc>
          <w:tcPr>
            <w:tcW w:w="777" w:type="dxa"/>
          </w:tcPr>
          <w:p w14:paraId="7B649B98" w14:textId="77777777" w:rsidR="00EE54AF" w:rsidRPr="00C40BD8" w:rsidRDefault="00565D44" w:rsidP="00D71971">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9D" w14:textId="77777777" w:rsidTr="00EE54AF">
        <w:trPr>
          <w:jc w:val="center"/>
        </w:trPr>
        <w:tc>
          <w:tcPr>
            <w:tcW w:w="2424" w:type="dxa"/>
            <w:vMerge/>
            <w:vAlign w:val="center"/>
          </w:tcPr>
          <w:p w14:paraId="7B649B9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9B"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Complaints</w:t>
            </w:r>
          </w:p>
        </w:tc>
        <w:tc>
          <w:tcPr>
            <w:tcW w:w="777" w:type="dxa"/>
          </w:tcPr>
          <w:p w14:paraId="7B649B9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1" w14:textId="77777777" w:rsidTr="00EE54AF">
        <w:trPr>
          <w:jc w:val="center"/>
        </w:trPr>
        <w:tc>
          <w:tcPr>
            <w:tcW w:w="2424" w:type="dxa"/>
            <w:vMerge/>
            <w:vAlign w:val="center"/>
          </w:tcPr>
          <w:p w14:paraId="7B649B9E"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9F"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Repeat Prescribing</w:t>
            </w:r>
          </w:p>
        </w:tc>
        <w:tc>
          <w:tcPr>
            <w:tcW w:w="777" w:type="dxa"/>
          </w:tcPr>
          <w:p w14:paraId="7B649BA0"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5" w14:textId="77777777" w:rsidTr="00EE54AF">
        <w:trPr>
          <w:jc w:val="center"/>
        </w:trPr>
        <w:tc>
          <w:tcPr>
            <w:tcW w:w="2424" w:type="dxa"/>
            <w:vMerge/>
            <w:vAlign w:val="center"/>
          </w:tcPr>
          <w:p w14:paraId="7B649BA2"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A3"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Controlled Drugs (register &amp; storage)</w:t>
            </w:r>
          </w:p>
        </w:tc>
        <w:tc>
          <w:tcPr>
            <w:tcW w:w="777" w:type="dxa"/>
          </w:tcPr>
          <w:p w14:paraId="7B649BA4"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9" w14:textId="77777777" w:rsidTr="00EE54AF">
        <w:trPr>
          <w:jc w:val="center"/>
        </w:trPr>
        <w:tc>
          <w:tcPr>
            <w:tcW w:w="2424" w:type="dxa"/>
            <w:vMerge/>
            <w:vAlign w:val="center"/>
          </w:tcPr>
          <w:p w14:paraId="7B649BA6"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A7"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Chaperones</w:t>
            </w:r>
          </w:p>
        </w:tc>
        <w:tc>
          <w:tcPr>
            <w:tcW w:w="777" w:type="dxa"/>
          </w:tcPr>
          <w:p w14:paraId="7B649BA8"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D" w14:textId="77777777" w:rsidTr="003766F1">
        <w:trPr>
          <w:jc w:val="center"/>
        </w:trPr>
        <w:tc>
          <w:tcPr>
            <w:tcW w:w="2424" w:type="dxa"/>
            <w:vMerge/>
            <w:tcBorders>
              <w:bottom w:val="single" w:sz="4" w:space="0" w:color="auto"/>
            </w:tcBorders>
            <w:vAlign w:val="center"/>
          </w:tcPr>
          <w:p w14:paraId="7B649BA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AB"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Child protection</w:t>
            </w:r>
          </w:p>
        </w:tc>
        <w:tc>
          <w:tcPr>
            <w:tcW w:w="777" w:type="dxa"/>
            <w:tcBorders>
              <w:bottom w:val="single" w:sz="4" w:space="0" w:color="auto"/>
            </w:tcBorders>
          </w:tcPr>
          <w:p w14:paraId="7B649BA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3766F1" w:rsidRPr="00EE54AF" w14:paraId="7B649BAF" w14:textId="77777777" w:rsidTr="003766F1">
        <w:trPr>
          <w:trHeight w:hRule="exact" w:val="113"/>
          <w:jc w:val="center"/>
        </w:trPr>
        <w:tc>
          <w:tcPr>
            <w:tcW w:w="8260" w:type="dxa"/>
            <w:gridSpan w:val="3"/>
            <w:shd w:val="clear" w:color="auto" w:fill="BFBFBF" w:themeFill="background1" w:themeFillShade="BF"/>
            <w:vAlign w:val="center"/>
          </w:tcPr>
          <w:p w14:paraId="7B649BAE"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B3" w14:textId="77777777" w:rsidTr="00EE54AF">
        <w:trPr>
          <w:jc w:val="center"/>
        </w:trPr>
        <w:tc>
          <w:tcPr>
            <w:tcW w:w="2424" w:type="dxa"/>
            <w:vMerge w:val="restart"/>
            <w:vAlign w:val="center"/>
          </w:tcPr>
          <w:p w14:paraId="7B649BB0"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Computing</w:t>
            </w:r>
          </w:p>
        </w:tc>
        <w:tc>
          <w:tcPr>
            <w:tcW w:w="5059" w:type="dxa"/>
          </w:tcPr>
          <w:p w14:paraId="7B649BB1"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Passwords</w:t>
            </w:r>
          </w:p>
        </w:tc>
        <w:tc>
          <w:tcPr>
            <w:tcW w:w="777" w:type="dxa"/>
          </w:tcPr>
          <w:p w14:paraId="7B649BB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17</w:t>
            </w:r>
          </w:p>
        </w:tc>
      </w:tr>
      <w:tr w:rsidR="00EE54AF" w:rsidRPr="00EE54AF" w14:paraId="7B649BB7" w14:textId="77777777" w:rsidTr="003766F1">
        <w:trPr>
          <w:jc w:val="center"/>
        </w:trPr>
        <w:tc>
          <w:tcPr>
            <w:tcW w:w="2424" w:type="dxa"/>
            <w:vMerge/>
            <w:tcBorders>
              <w:bottom w:val="single" w:sz="4" w:space="0" w:color="auto"/>
            </w:tcBorders>
            <w:vAlign w:val="center"/>
          </w:tcPr>
          <w:p w14:paraId="7B649BB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B5"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Computer skills checklist</w:t>
            </w:r>
          </w:p>
        </w:tc>
        <w:tc>
          <w:tcPr>
            <w:tcW w:w="777" w:type="dxa"/>
            <w:tcBorders>
              <w:bottom w:val="single" w:sz="4" w:space="0" w:color="auto"/>
            </w:tcBorders>
          </w:tcPr>
          <w:p w14:paraId="7B649BB6"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17</w:t>
            </w:r>
          </w:p>
        </w:tc>
      </w:tr>
      <w:tr w:rsidR="003766F1" w:rsidRPr="00EE54AF" w14:paraId="7B649BB9" w14:textId="77777777" w:rsidTr="003766F1">
        <w:trPr>
          <w:trHeight w:hRule="exact" w:val="113"/>
          <w:jc w:val="center"/>
        </w:trPr>
        <w:tc>
          <w:tcPr>
            <w:tcW w:w="8260" w:type="dxa"/>
            <w:gridSpan w:val="3"/>
            <w:shd w:val="clear" w:color="auto" w:fill="BFBFBF" w:themeFill="background1" w:themeFillShade="BF"/>
            <w:vAlign w:val="center"/>
          </w:tcPr>
          <w:p w14:paraId="7B649BB8"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852685" w:rsidRPr="00EE54AF" w14:paraId="7B649BBD" w14:textId="77777777" w:rsidTr="00EE54AF">
        <w:trPr>
          <w:jc w:val="center"/>
        </w:trPr>
        <w:tc>
          <w:tcPr>
            <w:tcW w:w="2424" w:type="dxa"/>
            <w:vMerge w:val="restart"/>
            <w:vAlign w:val="center"/>
          </w:tcPr>
          <w:p w14:paraId="7B649BBA" w14:textId="77777777" w:rsidR="00852685" w:rsidRPr="00EE54AF" w:rsidRDefault="00852685"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Appendices</w:t>
            </w:r>
          </w:p>
        </w:tc>
        <w:tc>
          <w:tcPr>
            <w:tcW w:w="5059" w:type="dxa"/>
          </w:tcPr>
          <w:p w14:paraId="7B649BBB" w14:textId="77777777" w:rsidR="00852685" w:rsidRPr="00EE54AF" w:rsidRDefault="00852685"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Useful contacts</w:t>
            </w:r>
          </w:p>
        </w:tc>
        <w:tc>
          <w:tcPr>
            <w:tcW w:w="777" w:type="dxa"/>
            <w:shd w:val="clear" w:color="auto" w:fill="auto"/>
          </w:tcPr>
          <w:p w14:paraId="7B649BBC" w14:textId="77777777" w:rsidR="00852685" w:rsidRPr="00C40BD8" w:rsidRDefault="00852685" w:rsidP="00F92554">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A1</w:t>
            </w:r>
          </w:p>
        </w:tc>
      </w:tr>
      <w:tr w:rsidR="00852685" w:rsidRPr="00EE54AF" w14:paraId="7B649BC1" w14:textId="77777777" w:rsidTr="00EE54AF">
        <w:trPr>
          <w:jc w:val="center"/>
        </w:trPr>
        <w:tc>
          <w:tcPr>
            <w:tcW w:w="2424" w:type="dxa"/>
            <w:vMerge/>
            <w:vAlign w:val="center"/>
          </w:tcPr>
          <w:p w14:paraId="7B649BBE"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BF" w14:textId="77777777" w:rsidR="00852685" w:rsidRPr="00EE54AF" w:rsidRDefault="00852685" w:rsidP="00431BA7">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Tutorial list</w:t>
            </w:r>
          </w:p>
        </w:tc>
        <w:tc>
          <w:tcPr>
            <w:tcW w:w="777" w:type="dxa"/>
            <w:shd w:val="clear" w:color="auto" w:fill="auto"/>
          </w:tcPr>
          <w:p w14:paraId="7B649BC0"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A2</w:t>
            </w:r>
          </w:p>
        </w:tc>
      </w:tr>
      <w:tr w:rsidR="00852685" w:rsidRPr="00EE54AF" w14:paraId="7B649BC5" w14:textId="77777777" w:rsidTr="00EE54AF">
        <w:trPr>
          <w:jc w:val="center"/>
        </w:trPr>
        <w:tc>
          <w:tcPr>
            <w:tcW w:w="2424" w:type="dxa"/>
            <w:vMerge/>
            <w:vAlign w:val="center"/>
          </w:tcPr>
          <w:p w14:paraId="7B649BC2"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3" w14:textId="77777777" w:rsidR="00852685" w:rsidRPr="00EE54AF" w:rsidRDefault="00852685"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Equipment provision for GPST</w:t>
            </w:r>
          </w:p>
        </w:tc>
        <w:tc>
          <w:tcPr>
            <w:tcW w:w="777" w:type="dxa"/>
            <w:shd w:val="clear" w:color="auto" w:fill="auto"/>
          </w:tcPr>
          <w:p w14:paraId="7B649BC4"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A3</w:t>
            </w:r>
          </w:p>
        </w:tc>
      </w:tr>
      <w:tr w:rsidR="00852685" w:rsidRPr="00EE54AF" w14:paraId="7B649BC9" w14:textId="77777777" w:rsidTr="00EE54AF">
        <w:trPr>
          <w:jc w:val="center"/>
        </w:trPr>
        <w:tc>
          <w:tcPr>
            <w:tcW w:w="2424" w:type="dxa"/>
            <w:vMerge/>
            <w:vAlign w:val="center"/>
          </w:tcPr>
          <w:p w14:paraId="7B649BC6"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7" w14:textId="77777777" w:rsidR="00852685" w:rsidRPr="00EE54AF" w:rsidRDefault="00852685"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Doctor's Bag Drugs: LJF Bulletin</w:t>
            </w:r>
          </w:p>
        </w:tc>
        <w:tc>
          <w:tcPr>
            <w:tcW w:w="777" w:type="dxa"/>
            <w:shd w:val="clear" w:color="auto" w:fill="auto"/>
          </w:tcPr>
          <w:p w14:paraId="7B649BC8"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A4</w:t>
            </w:r>
          </w:p>
        </w:tc>
      </w:tr>
      <w:tr w:rsidR="00852685" w:rsidRPr="00EE54AF" w14:paraId="7B649BCD" w14:textId="77777777" w:rsidTr="00EE54AF">
        <w:trPr>
          <w:jc w:val="center"/>
        </w:trPr>
        <w:tc>
          <w:tcPr>
            <w:tcW w:w="2424" w:type="dxa"/>
            <w:vMerge/>
            <w:vAlign w:val="center"/>
          </w:tcPr>
          <w:p w14:paraId="7B649BCA"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B" w14:textId="77777777" w:rsidR="00852685" w:rsidRPr="00EE54AF" w:rsidRDefault="00852685"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NES Leave Card</w:t>
            </w:r>
          </w:p>
        </w:tc>
        <w:tc>
          <w:tcPr>
            <w:tcW w:w="777" w:type="dxa"/>
            <w:shd w:val="clear" w:color="auto" w:fill="auto"/>
          </w:tcPr>
          <w:p w14:paraId="7B649BCC"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A5</w:t>
            </w:r>
          </w:p>
        </w:tc>
      </w:tr>
    </w:tbl>
    <w:p w14:paraId="7B649BCE" w14:textId="5A840CDF" w:rsidR="00E11D14" w:rsidRPr="00D52559" w:rsidRDefault="005749E1" w:rsidP="009F6E8F">
      <w:pPr>
        <w:pStyle w:val="TOC1"/>
        <w:rPr>
          <w:rFonts w:asciiTheme="minorHAnsi" w:hAnsiTheme="minorHAnsi" w:cstheme="minorHAnsi"/>
        </w:rPr>
        <w:sectPr w:rsidR="00E11D14" w:rsidRPr="00D52559">
          <w:headerReference w:type="default" r:id="rId15"/>
          <w:pgSz w:w="11906" w:h="16838"/>
          <w:pgMar w:top="1134" w:right="1440" w:bottom="1134" w:left="1440" w:header="709" w:footer="533" w:gutter="0"/>
          <w:cols w:space="708"/>
          <w:docGrid w:linePitch="360"/>
        </w:sectPr>
      </w:pPr>
      <w:r w:rsidRPr="00D52559">
        <w:rPr>
          <w:rFonts w:asciiTheme="minorHAnsi" w:hAnsiTheme="minorHAnsi" w:cstheme="minorHAnsi"/>
        </w:rPr>
        <w:fldChar w:fldCharType="end"/>
      </w:r>
    </w:p>
    <w:p w14:paraId="7B649BCF" w14:textId="77777777" w:rsidR="00E11D14" w:rsidRPr="009456E1" w:rsidRDefault="007D46CD" w:rsidP="009456E1">
      <w:pPr>
        <w:pStyle w:val="Heading1"/>
        <w:rPr>
          <w:szCs w:val="22"/>
        </w:rPr>
      </w:pPr>
      <w:bookmarkStart w:id="2" w:name="_Toc306025746"/>
      <w:r w:rsidRPr="009456E1">
        <w:lastRenderedPageBreak/>
        <w:t>Introduction</w:t>
      </w:r>
      <w:bookmarkEnd w:id="0"/>
      <w:bookmarkEnd w:id="1"/>
      <w:bookmarkEnd w:id="2"/>
    </w:p>
    <w:p w14:paraId="7B649BD0" w14:textId="77777777" w:rsidR="00DD101C" w:rsidRPr="00D52559" w:rsidRDefault="00DD101C" w:rsidP="00DD101C">
      <w:pPr>
        <w:jc w:val="left"/>
        <w:rPr>
          <w:rFonts w:asciiTheme="minorHAnsi" w:hAnsiTheme="minorHAnsi" w:cstheme="minorHAnsi"/>
          <w:color w:val="FF0000"/>
          <w:sz w:val="24"/>
          <w:szCs w:val="24"/>
        </w:rPr>
      </w:pPr>
      <w:r w:rsidRPr="00D52559">
        <w:rPr>
          <w:rFonts w:asciiTheme="minorHAnsi" w:hAnsiTheme="minorHAnsi" w:cstheme="minorHAnsi"/>
          <w:color w:val="FF0000"/>
          <w:sz w:val="24"/>
          <w:szCs w:val="24"/>
        </w:rPr>
        <w:t>[Insert key welcome message]</w:t>
      </w:r>
    </w:p>
    <w:p w14:paraId="7B649BD1" w14:textId="77777777" w:rsidR="00E11D14" w:rsidRPr="00D52559" w:rsidRDefault="00E11D14" w:rsidP="00E11D14">
      <w:pPr>
        <w:jc w:val="left"/>
        <w:rPr>
          <w:rFonts w:asciiTheme="minorHAnsi" w:hAnsiTheme="minorHAnsi" w:cstheme="minorHAnsi"/>
          <w:sz w:val="24"/>
        </w:rPr>
      </w:pPr>
    </w:p>
    <w:p w14:paraId="7B649BD3" w14:textId="5908A66D" w:rsidR="001947F8" w:rsidRPr="008146EE" w:rsidRDefault="009F6E8F" w:rsidP="00E11D14">
      <w:pPr>
        <w:jc w:val="left"/>
        <w:rPr>
          <w:rFonts w:asciiTheme="minorHAnsi" w:hAnsiTheme="minorHAnsi" w:cstheme="minorHAnsi"/>
          <w:sz w:val="24"/>
          <w:szCs w:val="24"/>
        </w:rPr>
      </w:pPr>
      <w:r w:rsidRPr="008146EE">
        <w:rPr>
          <w:rFonts w:asciiTheme="minorHAnsi" w:hAnsiTheme="minorHAnsi" w:cstheme="minorHAnsi"/>
          <w:sz w:val="24"/>
          <w:szCs w:val="24"/>
        </w:rPr>
        <w:t xml:space="preserve">This </w:t>
      </w:r>
      <w:r w:rsidR="00DD101C" w:rsidRPr="008146EE">
        <w:rPr>
          <w:rFonts w:asciiTheme="minorHAnsi" w:hAnsiTheme="minorHAnsi" w:cstheme="minorHAnsi"/>
          <w:sz w:val="24"/>
          <w:szCs w:val="24"/>
        </w:rPr>
        <w:t xml:space="preserve">induction pack </w:t>
      </w:r>
      <w:r w:rsidRPr="008146EE">
        <w:rPr>
          <w:rFonts w:asciiTheme="minorHAnsi" w:hAnsiTheme="minorHAnsi" w:cstheme="minorHAnsi"/>
          <w:sz w:val="24"/>
          <w:szCs w:val="24"/>
        </w:rPr>
        <w:t>is intended to be a supplement to yo</w:t>
      </w:r>
      <w:r w:rsidR="00FA17C4" w:rsidRPr="008146EE">
        <w:rPr>
          <w:rFonts w:asciiTheme="minorHAnsi" w:hAnsiTheme="minorHAnsi" w:cstheme="minorHAnsi"/>
          <w:sz w:val="24"/>
          <w:szCs w:val="24"/>
        </w:rPr>
        <w:t>ur induction with the Practice</w:t>
      </w:r>
      <w:r w:rsidR="00DD101C" w:rsidRPr="008146EE">
        <w:rPr>
          <w:rFonts w:asciiTheme="minorHAnsi" w:hAnsiTheme="minorHAnsi" w:cstheme="minorHAnsi"/>
          <w:sz w:val="24"/>
          <w:szCs w:val="24"/>
        </w:rPr>
        <w:t xml:space="preserve"> and the Deanery induction you will have</w:t>
      </w:r>
      <w:r w:rsidR="00FA17C4" w:rsidRPr="008146EE">
        <w:rPr>
          <w:rFonts w:asciiTheme="minorHAnsi" w:hAnsiTheme="minorHAnsi" w:cstheme="minorHAnsi"/>
          <w:sz w:val="24"/>
          <w:szCs w:val="24"/>
        </w:rPr>
        <w:t>. Please also familiarise yourself with</w:t>
      </w:r>
      <w:r w:rsidR="000275FF" w:rsidRPr="008146EE">
        <w:rPr>
          <w:rFonts w:asciiTheme="minorHAnsi" w:hAnsiTheme="minorHAnsi" w:cstheme="minorHAnsi"/>
          <w:sz w:val="24"/>
          <w:szCs w:val="24"/>
        </w:rPr>
        <w:t xml:space="preserve"> the websites listed below</w:t>
      </w:r>
      <w:r w:rsidR="00D06F49" w:rsidRPr="008146EE">
        <w:rPr>
          <w:rFonts w:asciiTheme="minorHAnsi" w:hAnsiTheme="minorHAnsi" w:cstheme="minorHAnsi"/>
          <w:sz w:val="24"/>
          <w:szCs w:val="24"/>
        </w:rPr>
        <w:t xml:space="preserve"> and start planning how you will timetable and make the most of your educational opportunities in this post</w:t>
      </w:r>
      <w:r w:rsidR="00FA140C">
        <w:rPr>
          <w:rFonts w:asciiTheme="minorHAnsi" w:hAnsiTheme="minorHAnsi" w:cstheme="minorHAnsi"/>
          <w:sz w:val="24"/>
          <w:szCs w:val="24"/>
        </w:rPr>
        <w:t>.</w:t>
      </w:r>
    </w:p>
    <w:p w14:paraId="7B649BD4" w14:textId="029D944B" w:rsidR="002B62DC" w:rsidRPr="008146EE" w:rsidRDefault="0054300F" w:rsidP="00E11D14">
      <w:pPr>
        <w:jc w:val="left"/>
        <w:rPr>
          <w:rFonts w:asciiTheme="minorHAnsi" w:hAnsiTheme="minorHAnsi" w:cstheme="minorHAnsi"/>
          <w:sz w:val="24"/>
          <w:szCs w:val="24"/>
        </w:rPr>
      </w:pPr>
      <w:r>
        <w:rPr>
          <w:rFonts w:asciiTheme="minorHAnsi" w:hAnsiTheme="minorHAnsi" w:cstheme="minorHAnsi"/>
          <w:sz w:val="24"/>
          <w:szCs w:val="24"/>
        </w:rPr>
        <w:t xml:space="preserve">Please note </w:t>
      </w:r>
      <w:r w:rsidR="001947F8" w:rsidRPr="00B574AE">
        <w:rPr>
          <w:rFonts w:asciiTheme="minorHAnsi" w:hAnsiTheme="minorHAnsi" w:cstheme="minorHAnsi"/>
          <w:b/>
          <w:sz w:val="24"/>
          <w:szCs w:val="24"/>
          <w:shd w:val="clear" w:color="auto" w:fill="FFFFFF"/>
        </w:rPr>
        <w:t>NHS Education for Scotland</w:t>
      </w:r>
      <w:r w:rsidR="001947F8" w:rsidRPr="00B574AE">
        <w:rPr>
          <w:rFonts w:asciiTheme="minorHAnsi" w:hAnsiTheme="minorHAnsi" w:cstheme="minorHAnsi"/>
          <w:sz w:val="24"/>
          <w:szCs w:val="24"/>
          <w:shd w:val="clear" w:color="auto" w:fill="FFFFFF"/>
        </w:rPr>
        <w:t xml:space="preserve"> (NES) becomes your employer during the GP component of your training. </w:t>
      </w:r>
      <w:r w:rsidR="00FA140C">
        <w:rPr>
          <w:rFonts w:asciiTheme="minorHAnsi" w:hAnsiTheme="minorHAnsi" w:cstheme="minorHAnsi"/>
          <w:sz w:val="24"/>
          <w:szCs w:val="24"/>
          <w:shd w:val="clear" w:color="auto" w:fill="FFFFFF"/>
        </w:rPr>
        <w:t xml:space="preserve">(There are plans for NES to employ GP trainees for the duration of their training – this is currently the case in NHS Grampian.)  </w:t>
      </w:r>
      <w:r w:rsidR="00565D44" w:rsidRPr="00B574AE">
        <w:rPr>
          <w:rFonts w:asciiTheme="minorHAnsi" w:hAnsiTheme="minorHAnsi" w:cstheme="minorHAnsi"/>
          <w:sz w:val="24"/>
          <w:szCs w:val="24"/>
          <w:shd w:val="clear" w:color="auto" w:fill="FFFFFF"/>
        </w:rPr>
        <w:t xml:space="preserve">The following page includes details of mandatory training you must undertake in the first </w:t>
      </w:r>
      <w:r>
        <w:rPr>
          <w:rFonts w:asciiTheme="minorHAnsi" w:hAnsiTheme="minorHAnsi" w:cstheme="minorHAnsi"/>
          <w:sz w:val="24"/>
          <w:szCs w:val="24"/>
          <w:shd w:val="clear" w:color="auto" w:fill="FFFFFF"/>
        </w:rPr>
        <w:t>few days</w:t>
      </w:r>
      <w:r w:rsidR="00565D44" w:rsidRPr="00B574AE">
        <w:rPr>
          <w:rFonts w:asciiTheme="minorHAnsi" w:hAnsiTheme="minorHAnsi" w:cstheme="minorHAnsi"/>
          <w:sz w:val="24"/>
          <w:szCs w:val="24"/>
          <w:shd w:val="clear" w:color="auto" w:fill="FFFFFF"/>
        </w:rPr>
        <w:t xml:space="preserve"> of your placement.</w:t>
      </w:r>
      <w:r w:rsidR="00FA17C4" w:rsidRPr="008146EE">
        <w:rPr>
          <w:rFonts w:asciiTheme="minorHAnsi" w:hAnsiTheme="minorHAnsi" w:cstheme="minorHAnsi"/>
          <w:sz w:val="24"/>
          <w:szCs w:val="24"/>
        </w:rPr>
        <w:t xml:space="preserve"> </w:t>
      </w:r>
    </w:p>
    <w:p w14:paraId="7B649BD5" w14:textId="77777777" w:rsidR="002B62DC" w:rsidRPr="009456E1" w:rsidRDefault="009456E1" w:rsidP="009456E1">
      <w:pPr>
        <w:pStyle w:val="Heading2"/>
      </w:pPr>
      <w:r w:rsidRPr="009456E1">
        <w:t>Tasks for the GPST1 Trainee in the first few weeks</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77"/>
        <w:gridCol w:w="4909"/>
        <w:gridCol w:w="786"/>
      </w:tblGrid>
      <w:tr w:rsidR="00DB7B33" w:rsidRPr="00D52559" w14:paraId="7B649BDA" w14:textId="77777777" w:rsidTr="00115BDD">
        <w:tc>
          <w:tcPr>
            <w:tcW w:w="1611" w:type="dxa"/>
            <w:shd w:val="clear" w:color="auto" w:fill="D9D9D9" w:themeFill="background1" w:themeFillShade="D9"/>
            <w:vAlign w:val="center"/>
          </w:tcPr>
          <w:p w14:paraId="7B649BD6"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shd w:val="clear" w:color="auto" w:fill="D9D9D9" w:themeFill="background1" w:themeFillShade="D9"/>
            <w:vAlign w:val="center"/>
          </w:tcPr>
          <w:p w14:paraId="7B649BD7" w14:textId="77777777" w:rsidR="00DB7B33" w:rsidRPr="00584A22" w:rsidRDefault="00F92554" w:rsidP="00F92554">
            <w:pPr>
              <w:tabs>
                <w:tab w:val="center" w:pos="4513"/>
                <w:tab w:val="right" w:pos="9026"/>
              </w:tabs>
              <w:rPr>
                <w:rFonts w:asciiTheme="minorHAnsi" w:hAnsiTheme="minorHAnsi" w:cstheme="minorHAnsi"/>
                <w:b/>
              </w:rPr>
            </w:pPr>
            <w:r w:rsidRPr="00584A22">
              <w:rPr>
                <w:rFonts w:asciiTheme="minorHAnsi" w:hAnsiTheme="minorHAnsi" w:cstheme="minorHAnsi"/>
                <w:b/>
              </w:rPr>
              <w:t>Task</w:t>
            </w:r>
          </w:p>
        </w:tc>
        <w:tc>
          <w:tcPr>
            <w:tcW w:w="4394" w:type="dxa"/>
            <w:shd w:val="clear" w:color="auto" w:fill="D9D9D9" w:themeFill="background1" w:themeFillShade="D9"/>
            <w:vAlign w:val="center"/>
          </w:tcPr>
          <w:p w14:paraId="7B649BD8" w14:textId="77777777" w:rsidR="00DB7B33" w:rsidRPr="00D52559" w:rsidRDefault="00DB7B33" w:rsidP="00F92554">
            <w:pPr>
              <w:tabs>
                <w:tab w:val="center" w:pos="4513"/>
                <w:tab w:val="right" w:pos="9026"/>
              </w:tabs>
              <w:rPr>
                <w:rFonts w:asciiTheme="minorHAnsi" w:hAnsiTheme="minorHAnsi" w:cstheme="minorHAnsi"/>
              </w:rPr>
            </w:pPr>
            <w:r w:rsidRPr="00D52559">
              <w:rPr>
                <w:rFonts w:asciiTheme="minorHAnsi" w:hAnsiTheme="minorHAnsi" w:cstheme="minorHAnsi"/>
              </w:rPr>
              <w:t>More information</w:t>
            </w:r>
          </w:p>
        </w:tc>
        <w:tc>
          <w:tcPr>
            <w:tcW w:w="865" w:type="dxa"/>
            <w:shd w:val="clear" w:color="auto" w:fill="D9D9D9" w:themeFill="background1" w:themeFillShade="D9"/>
            <w:vAlign w:val="center"/>
          </w:tcPr>
          <w:p w14:paraId="7B649BD9" w14:textId="77777777" w:rsidR="00DB7B33" w:rsidRPr="00D52559" w:rsidRDefault="00F92554" w:rsidP="00F92554">
            <w:pPr>
              <w:tabs>
                <w:tab w:val="center" w:pos="4513"/>
                <w:tab w:val="right" w:pos="9026"/>
              </w:tabs>
              <w:rPr>
                <w:rFonts w:asciiTheme="minorHAnsi" w:hAnsiTheme="minorHAnsi" w:cstheme="minorHAnsi"/>
              </w:rPr>
            </w:pPr>
            <w:r>
              <w:rPr>
                <w:rFonts w:asciiTheme="minorHAnsi" w:hAnsiTheme="minorHAnsi" w:cstheme="minorHAnsi"/>
              </w:rPr>
              <w:t>Date</w:t>
            </w:r>
          </w:p>
        </w:tc>
      </w:tr>
      <w:tr w:rsidR="00DB7B33" w:rsidRPr="00D52559" w14:paraId="7B649BDF" w14:textId="77777777" w:rsidTr="00115BDD">
        <w:tc>
          <w:tcPr>
            <w:tcW w:w="1611" w:type="dxa"/>
            <w:vMerge w:val="restart"/>
            <w:vAlign w:val="center"/>
          </w:tcPr>
          <w:p w14:paraId="7B649BDB" w14:textId="77777777" w:rsidR="00DB7B33" w:rsidRPr="00FA427E" w:rsidRDefault="00FA427E" w:rsidP="00F92554">
            <w:pPr>
              <w:tabs>
                <w:tab w:val="center" w:pos="4513"/>
                <w:tab w:val="right" w:pos="9026"/>
              </w:tabs>
              <w:rPr>
                <w:rFonts w:asciiTheme="minorHAnsi" w:hAnsiTheme="minorHAnsi" w:cstheme="minorHAnsi"/>
                <w:b/>
              </w:rPr>
            </w:pPr>
            <w:r w:rsidRPr="00FA427E">
              <w:rPr>
                <w:rFonts w:asciiTheme="minorHAnsi" w:hAnsiTheme="minorHAnsi" w:cstheme="minorHAnsi"/>
                <w:b/>
              </w:rPr>
              <w:t>Register with these websites</w:t>
            </w:r>
            <w:r w:rsidR="00415E1B">
              <w:rPr>
                <w:rFonts w:asciiTheme="minorHAnsi" w:hAnsiTheme="minorHAnsi" w:cstheme="minorHAnsi"/>
                <w:b/>
              </w:rPr>
              <w:t xml:space="preserve"> before starting</w:t>
            </w:r>
          </w:p>
        </w:tc>
        <w:tc>
          <w:tcPr>
            <w:tcW w:w="2608" w:type="dxa"/>
            <w:vAlign w:val="center"/>
          </w:tcPr>
          <w:p w14:paraId="7B649BDC" w14:textId="77777777" w:rsidR="00DB7B33" w:rsidRPr="00584A22" w:rsidRDefault="00DB7B33" w:rsidP="00F92554">
            <w:pPr>
              <w:tabs>
                <w:tab w:val="center" w:pos="4513"/>
                <w:tab w:val="right" w:pos="9026"/>
              </w:tabs>
              <w:rPr>
                <w:rFonts w:asciiTheme="minorHAnsi" w:hAnsiTheme="minorHAnsi" w:cstheme="minorHAnsi"/>
                <w:b/>
              </w:rPr>
            </w:pPr>
            <w:r w:rsidRPr="00584A22">
              <w:rPr>
                <w:rFonts w:asciiTheme="minorHAnsi" w:hAnsiTheme="minorHAnsi" w:cstheme="minorHAnsi"/>
                <w:b/>
              </w:rPr>
              <w:t>RCGP e-portfolio</w:t>
            </w:r>
          </w:p>
        </w:tc>
        <w:tc>
          <w:tcPr>
            <w:tcW w:w="4394" w:type="dxa"/>
            <w:vAlign w:val="center"/>
          </w:tcPr>
          <w:p w14:paraId="7B649BDD" w14:textId="7B978ED7" w:rsidR="00DB7B33" w:rsidRPr="00415E1B" w:rsidRDefault="00A26869" w:rsidP="009456E1">
            <w:pPr>
              <w:tabs>
                <w:tab w:val="center" w:pos="4513"/>
                <w:tab w:val="right" w:pos="9026"/>
              </w:tabs>
            </w:pPr>
            <w:hyperlink r:id="rId16" w:history="1">
              <w:r w:rsidRPr="00A26869">
                <w:rPr>
                  <w:rStyle w:val="Hyperlink"/>
                </w:rPr>
                <w:t>www.rcgp.org.uk</w:t>
              </w:r>
            </w:hyperlink>
          </w:p>
        </w:tc>
        <w:tc>
          <w:tcPr>
            <w:tcW w:w="865" w:type="dxa"/>
            <w:vAlign w:val="center"/>
          </w:tcPr>
          <w:p w14:paraId="7B649BDE"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4" w14:textId="77777777" w:rsidTr="00115BDD">
        <w:tc>
          <w:tcPr>
            <w:tcW w:w="1611" w:type="dxa"/>
            <w:vMerge/>
            <w:vAlign w:val="center"/>
          </w:tcPr>
          <w:p w14:paraId="7B649BE0"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vAlign w:val="center"/>
          </w:tcPr>
          <w:p w14:paraId="7B649BE1" w14:textId="77777777" w:rsidR="00DB7B33" w:rsidRPr="00584A22" w:rsidRDefault="00DB7B33" w:rsidP="00F92554">
            <w:pPr>
              <w:tabs>
                <w:tab w:val="center" w:pos="4513"/>
                <w:tab w:val="right" w:pos="9026"/>
              </w:tabs>
              <w:rPr>
                <w:rFonts w:asciiTheme="minorHAnsi" w:hAnsiTheme="minorHAnsi" w:cstheme="minorHAnsi"/>
                <w:b/>
              </w:rPr>
            </w:pPr>
            <w:r w:rsidRPr="00584A22">
              <w:rPr>
                <w:rFonts w:asciiTheme="minorHAnsi" w:hAnsiTheme="minorHAnsi" w:cstheme="minorHAnsi"/>
                <w:b/>
              </w:rPr>
              <w:t>NES Portal</w:t>
            </w:r>
          </w:p>
        </w:tc>
        <w:tc>
          <w:tcPr>
            <w:tcW w:w="4394" w:type="dxa"/>
            <w:vAlign w:val="center"/>
          </w:tcPr>
          <w:p w14:paraId="7B649BE2" w14:textId="44D4863E" w:rsidR="00DB7B33" w:rsidRPr="00D52559" w:rsidRDefault="00DB7B33" w:rsidP="00F92554">
            <w:pPr>
              <w:tabs>
                <w:tab w:val="center" w:pos="4513"/>
                <w:tab w:val="right" w:pos="9026"/>
              </w:tabs>
              <w:rPr>
                <w:rFonts w:asciiTheme="minorHAnsi" w:hAnsiTheme="minorHAnsi" w:cstheme="minorHAnsi"/>
              </w:rPr>
            </w:pPr>
            <w:hyperlink r:id="rId17" w:history="1">
              <w:r w:rsidRPr="00D52559">
                <w:rPr>
                  <w:rStyle w:val="Hyperlink"/>
                  <w:rFonts w:asciiTheme="minorHAnsi" w:hAnsiTheme="minorHAnsi" w:cstheme="minorHAnsi"/>
                </w:rPr>
                <w:t>www.portal.scot.nhs.uk</w:t>
              </w:r>
            </w:hyperlink>
          </w:p>
        </w:tc>
        <w:tc>
          <w:tcPr>
            <w:tcW w:w="865" w:type="dxa"/>
            <w:vAlign w:val="center"/>
          </w:tcPr>
          <w:p w14:paraId="7B649BE3"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9" w14:textId="77777777" w:rsidTr="00115BDD">
        <w:tc>
          <w:tcPr>
            <w:tcW w:w="1611" w:type="dxa"/>
            <w:vMerge/>
            <w:vAlign w:val="center"/>
          </w:tcPr>
          <w:p w14:paraId="7B649BE5"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vAlign w:val="center"/>
          </w:tcPr>
          <w:p w14:paraId="7B649BE6" w14:textId="1485C602" w:rsidR="00DB7B33" w:rsidRPr="00584A22" w:rsidRDefault="000F766A" w:rsidP="00F92554">
            <w:pPr>
              <w:tabs>
                <w:tab w:val="center" w:pos="4513"/>
                <w:tab w:val="right" w:pos="9026"/>
              </w:tabs>
              <w:rPr>
                <w:rFonts w:asciiTheme="minorHAnsi" w:hAnsiTheme="minorHAnsi" w:cstheme="minorHAnsi"/>
                <w:b/>
              </w:rPr>
            </w:pPr>
            <w:r>
              <w:rPr>
                <w:rFonts w:asciiTheme="minorHAnsi" w:hAnsiTheme="minorHAnsi" w:cstheme="minorHAnsi"/>
                <w:b/>
              </w:rPr>
              <w:t>Regional Resource (</w:t>
            </w:r>
            <w:r w:rsidR="003F1DC9">
              <w:rPr>
                <w:rFonts w:asciiTheme="minorHAnsi" w:hAnsiTheme="minorHAnsi" w:cstheme="minorHAnsi"/>
                <w:b/>
              </w:rPr>
              <w:t xml:space="preserve">check </w:t>
            </w:r>
            <w:r>
              <w:rPr>
                <w:rFonts w:asciiTheme="minorHAnsi" w:hAnsiTheme="minorHAnsi" w:cstheme="minorHAnsi"/>
                <w:b/>
              </w:rPr>
              <w:t>if relevant</w:t>
            </w:r>
            <w:r w:rsidR="003F1DC9">
              <w:rPr>
                <w:rFonts w:asciiTheme="minorHAnsi" w:hAnsiTheme="minorHAnsi" w:cstheme="minorHAnsi"/>
                <w:b/>
              </w:rPr>
              <w:t xml:space="preserve"> in your region – currently North and </w:t>
            </w:r>
            <w:proofErr w:type="gramStart"/>
            <w:r w:rsidR="003F1DC9">
              <w:rPr>
                <w:rFonts w:asciiTheme="minorHAnsi" w:hAnsiTheme="minorHAnsi" w:cstheme="minorHAnsi"/>
                <w:b/>
              </w:rPr>
              <w:t>South East</w:t>
            </w:r>
            <w:proofErr w:type="gramEnd"/>
            <w:r>
              <w:rPr>
                <w:rFonts w:asciiTheme="minorHAnsi" w:hAnsiTheme="minorHAnsi" w:cstheme="minorHAnsi"/>
                <w:b/>
              </w:rPr>
              <w:t>)</w:t>
            </w:r>
          </w:p>
        </w:tc>
        <w:tc>
          <w:tcPr>
            <w:tcW w:w="4394" w:type="dxa"/>
            <w:vAlign w:val="center"/>
          </w:tcPr>
          <w:p w14:paraId="7B649BE7" w14:textId="13F1D021" w:rsidR="00DB7B33" w:rsidRPr="00D52559" w:rsidRDefault="00ED0A0D" w:rsidP="00F92554">
            <w:pPr>
              <w:tabs>
                <w:tab w:val="center" w:pos="4513"/>
                <w:tab w:val="right" w:pos="9026"/>
              </w:tabs>
              <w:rPr>
                <w:rFonts w:asciiTheme="minorHAnsi" w:hAnsiTheme="minorHAnsi" w:cstheme="minorHAnsi"/>
              </w:rPr>
            </w:pPr>
            <w:hyperlink r:id="rId18" w:history="1">
              <w:r w:rsidRPr="00ED0A0D">
                <w:rPr>
                  <w:rStyle w:val="Hyperlink"/>
                  <w:rFonts w:asciiTheme="minorHAnsi" w:hAnsiTheme="minorHAnsi" w:cstheme="minorHAnsi"/>
                </w:rPr>
                <w:t>http://www.nesmoodle.scot.nhs.uk/login/index.php</w:t>
              </w:r>
            </w:hyperlink>
          </w:p>
        </w:tc>
        <w:tc>
          <w:tcPr>
            <w:tcW w:w="865" w:type="dxa"/>
            <w:vAlign w:val="center"/>
          </w:tcPr>
          <w:p w14:paraId="7B649BE8"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E" w14:textId="77777777" w:rsidTr="00115BDD">
        <w:tc>
          <w:tcPr>
            <w:tcW w:w="1611" w:type="dxa"/>
            <w:vMerge w:val="restart"/>
            <w:vAlign w:val="center"/>
          </w:tcPr>
          <w:p w14:paraId="7B649BEA" w14:textId="77777777" w:rsidR="00DB7B33" w:rsidRPr="00B574AE" w:rsidRDefault="00DB7B33" w:rsidP="00F92554">
            <w:pPr>
              <w:tabs>
                <w:tab w:val="center" w:pos="4513"/>
                <w:tab w:val="right" w:pos="9026"/>
              </w:tabs>
              <w:rPr>
                <w:rFonts w:asciiTheme="minorHAnsi" w:hAnsiTheme="minorHAnsi" w:cstheme="minorHAnsi"/>
                <w:b/>
              </w:rPr>
            </w:pPr>
            <w:r w:rsidRPr="00B574AE">
              <w:rPr>
                <w:rFonts w:asciiTheme="minorHAnsi" w:hAnsiTheme="minorHAnsi" w:cstheme="minorHAnsi"/>
                <w:b/>
              </w:rPr>
              <w:t>HR</w:t>
            </w:r>
            <w:r w:rsidR="009456E1" w:rsidRPr="00B574AE">
              <w:rPr>
                <w:rFonts w:asciiTheme="minorHAnsi" w:hAnsiTheme="minorHAnsi" w:cstheme="minorHAnsi"/>
                <w:b/>
              </w:rPr>
              <w:t xml:space="preserve"> forms &amp; training</w:t>
            </w:r>
          </w:p>
        </w:tc>
        <w:tc>
          <w:tcPr>
            <w:tcW w:w="2608" w:type="dxa"/>
            <w:vAlign w:val="center"/>
          </w:tcPr>
          <w:p w14:paraId="7B649BEB" w14:textId="77777777" w:rsidR="00DB7B33" w:rsidRPr="00B574AE" w:rsidRDefault="00DB7B33" w:rsidP="00F92554">
            <w:pPr>
              <w:tabs>
                <w:tab w:val="center" w:pos="4513"/>
                <w:tab w:val="right" w:pos="9026"/>
              </w:tabs>
              <w:rPr>
                <w:rFonts w:asciiTheme="minorHAnsi" w:hAnsiTheme="minorHAnsi" w:cstheme="minorHAnsi"/>
                <w:b/>
              </w:rPr>
            </w:pPr>
            <w:r w:rsidRPr="00B574AE">
              <w:rPr>
                <w:rFonts w:asciiTheme="minorHAnsi" w:hAnsiTheme="minorHAnsi" w:cstheme="minorHAnsi"/>
                <w:b/>
              </w:rPr>
              <w:t>NES mandatory training</w:t>
            </w:r>
          </w:p>
        </w:tc>
        <w:tc>
          <w:tcPr>
            <w:tcW w:w="4394" w:type="dxa"/>
            <w:vAlign w:val="center"/>
          </w:tcPr>
          <w:p w14:paraId="7B649BEC" w14:textId="12DA41CF" w:rsidR="00DB7B33" w:rsidRPr="00115BDD" w:rsidRDefault="00115BDD" w:rsidP="00115BDD">
            <w:pPr>
              <w:tabs>
                <w:tab w:val="center" w:pos="4513"/>
                <w:tab w:val="right" w:pos="9026"/>
              </w:tabs>
              <w:rPr>
                <w:rFonts w:asciiTheme="minorHAnsi" w:hAnsiTheme="minorHAnsi" w:cstheme="minorHAnsi"/>
                <w:b/>
              </w:rPr>
            </w:pPr>
            <w:r w:rsidRPr="00115BDD">
              <w:rPr>
                <w:rFonts w:asciiTheme="minorHAnsi" w:hAnsiTheme="minorHAnsi" w:cstheme="minorHAnsi"/>
                <w:b/>
              </w:rPr>
              <w:t xml:space="preserve">First </w:t>
            </w:r>
            <w:r w:rsidR="0054300F">
              <w:rPr>
                <w:rFonts w:asciiTheme="minorHAnsi" w:hAnsiTheme="minorHAnsi" w:cstheme="minorHAnsi"/>
                <w:b/>
              </w:rPr>
              <w:t>few</w:t>
            </w:r>
            <w:r w:rsidRPr="00115BDD">
              <w:rPr>
                <w:rFonts w:asciiTheme="minorHAnsi" w:hAnsiTheme="minorHAnsi" w:cstheme="minorHAnsi"/>
                <w:b/>
              </w:rPr>
              <w:t xml:space="preserve"> days in post – see below</w:t>
            </w:r>
          </w:p>
        </w:tc>
        <w:tc>
          <w:tcPr>
            <w:tcW w:w="865" w:type="dxa"/>
            <w:vAlign w:val="center"/>
          </w:tcPr>
          <w:p w14:paraId="7B649BED"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F4" w14:textId="77777777" w:rsidTr="00115BDD">
        <w:tc>
          <w:tcPr>
            <w:tcW w:w="1611" w:type="dxa"/>
            <w:vMerge/>
            <w:vAlign w:val="center"/>
          </w:tcPr>
          <w:p w14:paraId="7B649BEF" w14:textId="77777777" w:rsidR="00DB7B33" w:rsidRPr="00B574AE" w:rsidRDefault="00DB7B33" w:rsidP="00F92554">
            <w:pPr>
              <w:tabs>
                <w:tab w:val="center" w:pos="4513"/>
                <w:tab w:val="right" w:pos="9026"/>
              </w:tabs>
              <w:rPr>
                <w:rFonts w:asciiTheme="minorHAnsi" w:hAnsiTheme="minorHAnsi" w:cstheme="minorHAnsi"/>
                <w:b/>
              </w:rPr>
            </w:pPr>
          </w:p>
        </w:tc>
        <w:tc>
          <w:tcPr>
            <w:tcW w:w="2608" w:type="dxa"/>
            <w:vAlign w:val="center"/>
          </w:tcPr>
          <w:p w14:paraId="7B649BF0" w14:textId="77777777" w:rsidR="00415E1B" w:rsidRPr="00B574AE" w:rsidRDefault="00FA427E" w:rsidP="00415E1B">
            <w:pPr>
              <w:tabs>
                <w:tab w:val="center" w:pos="4513"/>
                <w:tab w:val="right" w:pos="9026"/>
              </w:tabs>
              <w:rPr>
                <w:rFonts w:asciiTheme="minorHAnsi" w:hAnsiTheme="minorHAnsi" w:cstheme="minorHAnsi"/>
                <w:b/>
              </w:rPr>
            </w:pPr>
            <w:r w:rsidRPr="00B574AE">
              <w:rPr>
                <w:rFonts w:asciiTheme="minorHAnsi" w:hAnsiTheme="minorHAnsi" w:cstheme="minorHAnsi"/>
                <w:b/>
              </w:rPr>
              <w:t>Return</w:t>
            </w:r>
            <w:r w:rsidR="00DB7B33" w:rsidRPr="00B574AE">
              <w:rPr>
                <w:rFonts w:asciiTheme="minorHAnsi" w:hAnsiTheme="minorHAnsi" w:cstheme="minorHAnsi"/>
                <w:b/>
              </w:rPr>
              <w:t xml:space="preserve"> Form R</w:t>
            </w:r>
            <w:r w:rsidR="00415E1B" w:rsidRPr="00B574AE">
              <w:rPr>
                <w:rFonts w:asciiTheme="minorHAnsi" w:hAnsiTheme="minorHAnsi" w:cstheme="minorHAnsi"/>
                <w:b/>
              </w:rPr>
              <w:t xml:space="preserve"> </w:t>
            </w:r>
          </w:p>
          <w:p w14:paraId="7B649BF1" w14:textId="77B18DC0" w:rsidR="00DB7B33" w:rsidRPr="00B574AE" w:rsidRDefault="000F766A" w:rsidP="00415E1B">
            <w:pPr>
              <w:tabs>
                <w:tab w:val="center" w:pos="4513"/>
                <w:tab w:val="right" w:pos="9026"/>
              </w:tabs>
              <w:rPr>
                <w:rFonts w:asciiTheme="minorHAnsi" w:hAnsiTheme="minorHAnsi" w:cstheme="minorHAnsi"/>
                <w:b/>
              </w:rPr>
            </w:pPr>
            <w:r>
              <w:rPr>
                <w:rFonts w:asciiTheme="minorHAnsi" w:hAnsiTheme="minorHAnsi" w:cstheme="minorHAnsi"/>
                <w:b/>
              </w:rPr>
              <w:t>Letter of training</w:t>
            </w:r>
          </w:p>
        </w:tc>
        <w:tc>
          <w:tcPr>
            <w:tcW w:w="4394" w:type="dxa"/>
            <w:vAlign w:val="center"/>
          </w:tcPr>
          <w:p w14:paraId="7B649BF2" w14:textId="6141F197" w:rsidR="00DB7B33" w:rsidRPr="00D52559" w:rsidRDefault="000F766A" w:rsidP="00F92554">
            <w:pPr>
              <w:tabs>
                <w:tab w:val="center" w:pos="4513"/>
                <w:tab w:val="right" w:pos="9026"/>
              </w:tabs>
              <w:rPr>
                <w:rFonts w:asciiTheme="minorHAnsi" w:hAnsiTheme="minorHAnsi" w:cstheme="minorHAnsi"/>
              </w:rPr>
            </w:pPr>
            <w:hyperlink r:id="rId19" w:history="1">
              <w:r w:rsidRPr="000F766A">
                <w:rPr>
                  <w:rStyle w:val="Hyperlink"/>
                  <w:rFonts w:asciiTheme="minorHAnsi" w:hAnsiTheme="minorHAnsi" w:cstheme="minorHAnsi"/>
                </w:rPr>
                <w:t>Regional contacts</w:t>
              </w:r>
            </w:hyperlink>
          </w:p>
        </w:tc>
        <w:tc>
          <w:tcPr>
            <w:tcW w:w="865" w:type="dxa"/>
            <w:vAlign w:val="center"/>
          </w:tcPr>
          <w:p w14:paraId="7B649BF3" w14:textId="77777777" w:rsidR="00DB7B33" w:rsidRPr="00D52559" w:rsidRDefault="00DB7B33" w:rsidP="00F92554">
            <w:pPr>
              <w:tabs>
                <w:tab w:val="center" w:pos="4513"/>
                <w:tab w:val="right" w:pos="9026"/>
              </w:tabs>
              <w:rPr>
                <w:rFonts w:asciiTheme="minorHAnsi" w:hAnsiTheme="minorHAnsi" w:cstheme="minorHAnsi"/>
              </w:rPr>
            </w:pPr>
          </w:p>
        </w:tc>
      </w:tr>
      <w:tr w:rsidR="00FA427E" w:rsidRPr="00D52559" w14:paraId="7B649BF9" w14:textId="77777777" w:rsidTr="00115BDD">
        <w:tc>
          <w:tcPr>
            <w:tcW w:w="1611" w:type="dxa"/>
            <w:vMerge w:val="restart"/>
            <w:vAlign w:val="center"/>
          </w:tcPr>
          <w:p w14:paraId="7B649BF5" w14:textId="77777777" w:rsidR="00FA427E" w:rsidRPr="00FA427E" w:rsidRDefault="00FA427E" w:rsidP="006179CE">
            <w:pPr>
              <w:tabs>
                <w:tab w:val="center" w:pos="4513"/>
                <w:tab w:val="right" w:pos="9026"/>
              </w:tabs>
              <w:rPr>
                <w:rFonts w:asciiTheme="minorHAnsi" w:hAnsiTheme="minorHAnsi" w:cstheme="minorHAnsi"/>
                <w:b/>
              </w:rPr>
            </w:pPr>
            <w:r w:rsidRPr="00FA427E">
              <w:rPr>
                <w:rFonts w:asciiTheme="minorHAnsi" w:hAnsiTheme="minorHAnsi" w:cstheme="minorHAnsi"/>
                <w:b/>
              </w:rPr>
              <w:t>Training in GP post</w:t>
            </w:r>
          </w:p>
        </w:tc>
        <w:tc>
          <w:tcPr>
            <w:tcW w:w="2608" w:type="dxa"/>
            <w:vAlign w:val="center"/>
          </w:tcPr>
          <w:p w14:paraId="7B649BF6" w14:textId="77777777" w:rsidR="00FA427E" w:rsidRPr="00584A22" w:rsidRDefault="00FA427E"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Learning needs assessment</w:t>
            </w:r>
          </w:p>
        </w:tc>
        <w:tc>
          <w:tcPr>
            <w:tcW w:w="4394" w:type="dxa"/>
            <w:vAlign w:val="center"/>
          </w:tcPr>
          <w:p w14:paraId="7B649BF7" w14:textId="478E4BA5" w:rsidR="00FA427E" w:rsidRPr="00D52559" w:rsidRDefault="00FA427E" w:rsidP="006179CE">
            <w:pPr>
              <w:tabs>
                <w:tab w:val="center" w:pos="4513"/>
                <w:tab w:val="right" w:pos="9026"/>
              </w:tabs>
              <w:rPr>
                <w:rFonts w:asciiTheme="minorHAnsi" w:hAnsiTheme="minorHAnsi" w:cstheme="minorHAnsi"/>
              </w:rPr>
            </w:pPr>
            <w:hyperlink r:id="rId20" w:history="1">
              <w:r w:rsidRPr="0018248E">
                <w:rPr>
                  <w:rStyle w:val="Hyperlink"/>
                  <w:rFonts w:asciiTheme="minorHAnsi" w:hAnsiTheme="minorHAnsi" w:cstheme="minorHAnsi"/>
                </w:rPr>
                <w:t>elearning.rcgp.org.uk</w:t>
              </w:r>
            </w:hyperlink>
            <w:r>
              <w:rPr>
                <w:rFonts w:asciiTheme="minorHAnsi" w:hAnsiTheme="minorHAnsi" w:cstheme="minorHAnsi"/>
              </w:rPr>
              <w:t xml:space="preserve"> </w:t>
            </w:r>
          </w:p>
        </w:tc>
        <w:tc>
          <w:tcPr>
            <w:tcW w:w="865" w:type="dxa"/>
            <w:vAlign w:val="center"/>
          </w:tcPr>
          <w:p w14:paraId="7B649BF8" w14:textId="77777777" w:rsidR="00FA427E" w:rsidRPr="00D52559" w:rsidRDefault="00FA427E" w:rsidP="006179CE">
            <w:pPr>
              <w:tabs>
                <w:tab w:val="center" w:pos="4513"/>
                <w:tab w:val="right" w:pos="9026"/>
              </w:tabs>
              <w:rPr>
                <w:rFonts w:asciiTheme="minorHAnsi" w:hAnsiTheme="minorHAnsi" w:cstheme="minorHAnsi"/>
              </w:rPr>
            </w:pPr>
          </w:p>
        </w:tc>
      </w:tr>
      <w:tr w:rsidR="00FA427E" w:rsidRPr="00D52559" w14:paraId="7B649BFE" w14:textId="77777777" w:rsidTr="00115BDD">
        <w:tc>
          <w:tcPr>
            <w:tcW w:w="1611" w:type="dxa"/>
            <w:vMerge/>
            <w:vAlign w:val="center"/>
          </w:tcPr>
          <w:p w14:paraId="7B649BFA" w14:textId="77777777" w:rsidR="00FA427E" w:rsidRPr="00FA427E" w:rsidRDefault="00FA427E" w:rsidP="006179CE">
            <w:pPr>
              <w:tabs>
                <w:tab w:val="center" w:pos="4513"/>
                <w:tab w:val="right" w:pos="9026"/>
              </w:tabs>
              <w:rPr>
                <w:rFonts w:asciiTheme="minorHAnsi" w:hAnsiTheme="minorHAnsi" w:cstheme="minorHAnsi"/>
                <w:b/>
              </w:rPr>
            </w:pPr>
          </w:p>
        </w:tc>
        <w:tc>
          <w:tcPr>
            <w:tcW w:w="2608" w:type="dxa"/>
            <w:vAlign w:val="center"/>
          </w:tcPr>
          <w:p w14:paraId="7B649BFB" w14:textId="6F930D2B" w:rsidR="00FA427E" w:rsidRPr="00584A22" w:rsidRDefault="00FA427E"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 xml:space="preserve">Attend </w:t>
            </w:r>
            <w:r w:rsidR="000F766A">
              <w:rPr>
                <w:rFonts w:asciiTheme="minorHAnsi" w:hAnsiTheme="minorHAnsi" w:cstheme="minorHAnsi"/>
                <w:b/>
                <w:sz w:val="22"/>
                <w:szCs w:val="22"/>
              </w:rPr>
              <w:t xml:space="preserve">Regional induction </w:t>
            </w:r>
          </w:p>
        </w:tc>
        <w:tc>
          <w:tcPr>
            <w:tcW w:w="4394" w:type="dxa"/>
            <w:vAlign w:val="center"/>
          </w:tcPr>
          <w:p w14:paraId="7B649BFC" w14:textId="0F9A4CCC" w:rsidR="00FA427E" w:rsidRPr="00D52559" w:rsidRDefault="00ED0A0D" w:rsidP="006179CE">
            <w:pPr>
              <w:tabs>
                <w:tab w:val="center" w:pos="4513"/>
                <w:tab w:val="right" w:pos="9026"/>
              </w:tabs>
              <w:rPr>
                <w:rFonts w:asciiTheme="minorHAnsi" w:hAnsiTheme="minorHAnsi" w:cstheme="minorHAnsi"/>
              </w:rPr>
            </w:pPr>
            <w:hyperlink r:id="rId21" w:history="1">
              <w:proofErr w:type="spellStart"/>
              <w:r w:rsidRPr="00ED0A0D">
                <w:rPr>
                  <w:rStyle w:val="Hyperlink"/>
                  <w:rFonts w:asciiTheme="minorHAnsi" w:hAnsiTheme="minorHAnsi" w:cstheme="minorHAnsi"/>
                </w:rPr>
                <w:t>Scotlanddeanery</w:t>
              </w:r>
              <w:proofErr w:type="spellEnd"/>
            </w:hyperlink>
          </w:p>
        </w:tc>
        <w:tc>
          <w:tcPr>
            <w:tcW w:w="865" w:type="dxa"/>
            <w:vAlign w:val="center"/>
          </w:tcPr>
          <w:p w14:paraId="7B649BFD" w14:textId="77777777" w:rsidR="00FA427E" w:rsidRPr="00D52559" w:rsidRDefault="00FA427E" w:rsidP="006179CE">
            <w:pPr>
              <w:tabs>
                <w:tab w:val="center" w:pos="4513"/>
                <w:tab w:val="right" w:pos="9026"/>
              </w:tabs>
              <w:rPr>
                <w:rFonts w:asciiTheme="minorHAnsi" w:hAnsiTheme="minorHAnsi" w:cstheme="minorHAnsi"/>
              </w:rPr>
            </w:pPr>
          </w:p>
        </w:tc>
      </w:tr>
      <w:tr w:rsidR="009456E1" w:rsidRPr="00D52559" w14:paraId="7B649C03" w14:textId="77777777" w:rsidTr="00115BDD">
        <w:tc>
          <w:tcPr>
            <w:tcW w:w="1611" w:type="dxa"/>
            <w:vMerge/>
            <w:vAlign w:val="center"/>
          </w:tcPr>
          <w:p w14:paraId="7B649BFF"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0" w14:textId="77777777" w:rsidR="009456E1" w:rsidRPr="00584A22" w:rsidRDefault="009456E1" w:rsidP="006179CE">
            <w:pPr>
              <w:tabs>
                <w:tab w:val="center" w:pos="4513"/>
                <w:tab w:val="right" w:pos="9026"/>
              </w:tabs>
              <w:rPr>
                <w:rFonts w:asciiTheme="minorHAnsi" w:hAnsiTheme="minorHAnsi" w:cstheme="minorHAnsi"/>
                <w:b/>
              </w:rPr>
            </w:pPr>
            <w:r w:rsidRPr="00584A22">
              <w:rPr>
                <w:rFonts w:asciiTheme="minorHAnsi" w:hAnsiTheme="minorHAnsi" w:cstheme="minorHAnsi"/>
                <w:b/>
              </w:rPr>
              <w:t>OOH induction</w:t>
            </w:r>
          </w:p>
        </w:tc>
        <w:tc>
          <w:tcPr>
            <w:tcW w:w="4394" w:type="dxa"/>
            <w:vAlign w:val="center"/>
          </w:tcPr>
          <w:p w14:paraId="7B649C01" w14:textId="657541A2" w:rsidR="009456E1" w:rsidRPr="00D52559" w:rsidRDefault="00265D01">
            <w:pPr>
              <w:tabs>
                <w:tab w:val="center" w:pos="4513"/>
                <w:tab w:val="right" w:pos="9026"/>
              </w:tabs>
              <w:rPr>
                <w:rFonts w:asciiTheme="minorHAnsi" w:hAnsiTheme="minorHAnsi" w:cstheme="minorHAnsi"/>
              </w:rPr>
            </w:pPr>
            <w:hyperlink r:id="rId22" w:history="1">
              <w:r w:rsidRPr="000F766A">
                <w:rPr>
                  <w:rStyle w:val="Hyperlink"/>
                  <w:rFonts w:asciiTheme="minorHAnsi" w:hAnsiTheme="minorHAnsi" w:cstheme="minorHAnsi"/>
                </w:rPr>
                <w:t>Regional contacts</w:t>
              </w:r>
            </w:hyperlink>
          </w:p>
        </w:tc>
        <w:tc>
          <w:tcPr>
            <w:tcW w:w="865" w:type="dxa"/>
            <w:vAlign w:val="center"/>
          </w:tcPr>
          <w:p w14:paraId="7B649C02" w14:textId="77777777" w:rsidR="009456E1" w:rsidRPr="00D52559" w:rsidRDefault="009456E1" w:rsidP="006179CE">
            <w:pPr>
              <w:tabs>
                <w:tab w:val="center" w:pos="4513"/>
                <w:tab w:val="right" w:pos="9026"/>
              </w:tabs>
              <w:rPr>
                <w:rFonts w:asciiTheme="minorHAnsi" w:hAnsiTheme="minorHAnsi" w:cstheme="minorHAnsi"/>
              </w:rPr>
            </w:pPr>
          </w:p>
        </w:tc>
      </w:tr>
      <w:tr w:rsidR="009456E1" w:rsidRPr="00D52559" w14:paraId="7B649C08" w14:textId="77777777" w:rsidTr="00115BDD">
        <w:tc>
          <w:tcPr>
            <w:tcW w:w="1611" w:type="dxa"/>
            <w:vMerge/>
            <w:vAlign w:val="center"/>
          </w:tcPr>
          <w:p w14:paraId="7B649C04"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5" w14:textId="77777777" w:rsidR="009456E1" w:rsidRPr="00584A22" w:rsidRDefault="009456E1"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ST1 Educational Release Programme</w:t>
            </w:r>
          </w:p>
        </w:tc>
        <w:tc>
          <w:tcPr>
            <w:tcW w:w="4394" w:type="dxa"/>
            <w:vAlign w:val="center"/>
          </w:tcPr>
          <w:p w14:paraId="7B649C06" w14:textId="71E0F37F" w:rsidR="009456E1" w:rsidRPr="00D52559" w:rsidRDefault="00ED0A0D" w:rsidP="006179CE">
            <w:pPr>
              <w:tabs>
                <w:tab w:val="center" w:pos="4513"/>
                <w:tab w:val="right" w:pos="9026"/>
              </w:tabs>
              <w:rPr>
                <w:rFonts w:asciiTheme="minorHAnsi" w:hAnsiTheme="minorHAnsi" w:cstheme="minorHAnsi"/>
              </w:rPr>
            </w:pPr>
            <w:hyperlink r:id="rId23" w:history="1">
              <w:proofErr w:type="spellStart"/>
              <w:r w:rsidRPr="00ED0A0D">
                <w:rPr>
                  <w:rStyle w:val="Hyperlink"/>
                  <w:rFonts w:asciiTheme="minorHAnsi" w:hAnsiTheme="minorHAnsi" w:cstheme="minorHAnsi"/>
                </w:rPr>
                <w:t>Scotlanddeanery</w:t>
              </w:r>
              <w:proofErr w:type="spellEnd"/>
            </w:hyperlink>
          </w:p>
        </w:tc>
        <w:tc>
          <w:tcPr>
            <w:tcW w:w="865" w:type="dxa"/>
            <w:vAlign w:val="center"/>
          </w:tcPr>
          <w:p w14:paraId="7B649C07" w14:textId="77777777" w:rsidR="009456E1" w:rsidRPr="00D52559" w:rsidRDefault="009456E1" w:rsidP="006179CE">
            <w:pPr>
              <w:tabs>
                <w:tab w:val="center" w:pos="4513"/>
                <w:tab w:val="right" w:pos="9026"/>
              </w:tabs>
              <w:rPr>
                <w:rFonts w:asciiTheme="minorHAnsi" w:hAnsiTheme="minorHAnsi" w:cstheme="minorHAnsi"/>
              </w:rPr>
            </w:pPr>
          </w:p>
        </w:tc>
      </w:tr>
      <w:tr w:rsidR="009456E1" w:rsidRPr="00D52559" w14:paraId="7B649C0D" w14:textId="77777777" w:rsidTr="00115BDD">
        <w:tc>
          <w:tcPr>
            <w:tcW w:w="1611" w:type="dxa"/>
            <w:vMerge/>
            <w:vAlign w:val="center"/>
          </w:tcPr>
          <w:p w14:paraId="7B649C09"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A" w14:textId="77777777" w:rsidR="009456E1" w:rsidRPr="00584A22" w:rsidRDefault="009456E1"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CPR update</w:t>
            </w:r>
          </w:p>
        </w:tc>
        <w:tc>
          <w:tcPr>
            <w:tcW w:w="4394" w:type="dxa"/>
            <w:vAlign w:val="center"/>
          </w:tcPr>
          <w:p w14:paraId="7B649C0B" w14:textId="77777777" w:rsidR="009456E1" w:rsidRPr="00D52559" w:rsidRDefault="009456E1" w:rsidP="00415E1B">
            <w:pPr>
              <w:tabs>
                <w:tab w:val="center" w:pos="4513"/>
                <w:tab w:val="right" w:pos="9026"/>
              </w:tabs>
              <w:rPr>
                <w:rFonts w:asciiTheme="minorHAnsi" w:hAnsiTheme="minorHAnsi" w:cstheme="minorHAnsi"/>
              </w:rPr>
            </w:pPr>
            <w:r>
              <w:rPr>
                <w:rFonts w:asciiTheme="minorHAnsi" w:hAnsiTheme="minorHAnsi" w:cstheme="minorHAnsi"/>
              </w:rPr>
              <w:t>CPR update required</w:t>
            </w:r>
            <w:r w:rsidR="00415E1B">
              <w:rPr>
                <w:rFonts w:asciiTheme="minorHAnsi" w:hAnsiTheme="minorHAnsi" w:cstheme="minorHAnsi"/>
              </w:rPr>
              <w:t xml:space="preserve"> every 3 years</w:t>
            </w:r>
            <w:r>
              <w:rPr>
                <w:rFonts w:asciiTheme="minorHAnsi" w:hAnsiTheme="minorHAnsi" w:cstheme="minorHAnsi"/>
              </w:rPr>
              <w:t xml:space="preserve"> for </w:t>
            </w:r>
            <w:r w:rsidR="00415E1B">
              <w:rPr>
                <w:rFonts w:asciiTheme="minorHAnsi" w:hAnsiTheme="minorHAnsi" w:cstheme="minorHAnsi"/>
              </w:rPr>
              <w:t>RCGP</w:t>
            </w:r>
          </w:p>
        </w:tc>
        <w:tc>
          <w:tcPr>
            <w:tcW w:w="865" w:type="dxa"/>
            <w:vAlign w:val="center"/>
          </w:tcPr>
          <w:p w14:paraId="7B649C0C" w14:textId="77777777" w:rsidR="009456E1" w:rsidRPr="00D52559" w:rsidRDefault="009456E1" w:rsidP="006179CE">
            <w:pPr>
              <w:tabs>
                <w:tab w:val="center" w:pos="4513"/>
                <w:tab w:val="right" w:pos="9026"/>
              </w:tabs>
              <w:rPr>
                <w:rFonts w:asciiTheme="minorHAnsi" w:hAnsiTheme="minorHAnsi" w:cstheme="minorHAnsi"/>
              </w:rPr>
            </w:pPr>
          </w:p>
        </w:tc>
      </w:tr>
      <w:tr w:rsidR="00415E1B" w:rsidRPr="00D52559" w14:paraId="7B649C12" w14:textId="77777777" w:rsidTr="00115BDD">
        <w:tc>
          <w:tcPr>
            <w:tcW w:w="1611" w:type="dxa"/>
            <w:vMerge w:val="restart"/>
            <w:vAlign w:val="center"/>
          </w:tcPr>
          <w:p w14:paraId="7B649C0E" w14:textId="77777777" w:rsidR="00415E1B" w:rsidRPr="00FA427E" w:rsidRDefault="00415E1B" w:rsidP="00F92554">
            <w:pPr>
              <w:tabs>
                <w:tab w:val="center" w:pos="4513"/>
                <w:tab w:val="right" w:pos="9026"/>
              </w:tabs>
              <w:rPr>
                <w:rFonts w:asciiTheme="minorHAnsi" w:hAnsiTheme="minorHAnsi" w:cstheme="minorHAnsi"/>
                <w:b/>
              </w:rPr>
            </w:pPr>
            <w:r w:rsidRPr="00FA427E">
              <w:rPr>
                <w:rFonts w:asciiTheme="minorHAnsi" w:hAnsiTheme="minorHAnsi" w:cstheme="minorHAnsi"/>
                <w:b/>
              </w:rPr>
              <w:t>Professional responsibilities</w:t>
            </w:r>
          </w:p>
        </w:tc>
        <w:tc>
          <w:tcPr>
            <w:tcW w:w="2608" w:type="dxa"/>
            <w:vAlign w:val="center"/>
          </w:tcPr>
          <w:p w14:paraId="7B649C0F" w14:textId="77777777" w:rsidR="00415E1B" w:rsidRPr="00565D44" w:rsidRDefault="00415E1B" w:rsidP="00F92554">
            <w:pPr>
              <w:pStyle w:val="BodyText"/>
              <w:tabs>
                <w:tab w:val="center" w:pos="4513"/>
                <w:tab w:val="right" w:pos="9026"/>
              </w:tabs>
              <w:spacing w:before="40" w:after="40" w:line="240" w:lineRule="atLeast"/>
              <w:jc w:val="center"/>
              <w:rPr>
                <w:rFonts w:asciiTheme="minorHAnsi" w:hAnsiTheme="minorHAnsi" w:cstheme="minorHAnsi"/>
                <w:b/>
                <w:color w:val="FF0000"/>
                <w:sz w:val="22"/>
                <w:szCs w:val="22"/>
              </w:rPr>
            </w:pPr>
            <w:r w:rsidRPr="00565D44">
              <w:rPr>
                <w:rFonts w:asciiTheme="minorHAnsi" w:hAnsiTheme="minorHAnsi" w:cstheme="minorHAnsi"/>
                <w:b/>
                <w:sz w:val="22"/>
                <w:szCs w:val="22"/>
              </w:rPr>
              <w:t>Medical indemnity cover</w:t>
            </w:r>
          </w:p>
        </w:tc>
        <w:tc>
          <w:tcPr>
            <w:tcW w:w="4394" w:type="dxa"/>
            <w:vAlign w:val="center"/>
          </w:tcPr>
          <w:p w14:paraId="7B649C10" w14:textId="77777777" w:rsidR="00415E1B" w:rsidRPr="00B574AE" w:rsidRDefault="00FF59F1" w:rsidP="00F92554">
            <w:pPr>
              <w:tabs>
                <w:tab w:val="center" w:pos="4513"/>
                <w:tab w:val="right" w:pos="9026"/>
              </w:tabs>
              <w:rPr>
                <w:rFonts w:asciiTheme="minorHAnsi" w:hAnsiTheme="minorHAnsi" w:cstheme="minorHAnsi"/>
                <w:b/>
              </w:rPr>
            </w:pPr>
            <w:r w:rsidRPr="00B574AE">
              <w:rPr>
                <w:rFonts w:asciiTheme="minorHAnsi" w:hAnsiTheme="minorHAnsi" w:cstheme="minorHAnsi"/>
                <w:b/>
              </w:rPr>
              <w:t xml:space="preserve">See details </w:t>
            </w:r>
            <w:r w:rsidR="008146EE" w:rsidRPr="00B574AE">
              <w:rPr>
                <w:rFonts w:asciiTheme="minorHAnsi" w:hAnsiTheme="minorHAnsi" w:cstheme="minorHAnsi"/>
                <w:b/>
              </w:rPr>
              <w:t xml:space="preserve">from NES </w:t>
            </w:r>
            <w:r w:rsidRPr="00B574AE">
              <w:rPr>
                <w:rFonts w:asciiTheme="minorHAnsi" w:hAnsiTheme="minorHAnsi" w:cstheme="minorHAnsi"/>
                <w:b/>
              </w:rPr>
              <w:t>below</w:t>
            </w:r>
          </w:p>
        </w:tc>
        <w:tc>
          <w:tcPr>
            <w:tcW w:w="865" w:type="dxa"/>
            <w:vAlign w:val="center"/>
          </w:tcPr>
          <w:p w14:paraId="7B649C11" w14:textId="77777777" w:rsidR="00415E1B" w:rsidRPr="00D52559" w:rsidRDefault="00415E1B" w:rsidP="00F92554">
            <w:pPr>
              <w:tabs>
                <w:tab w:val="center" w:pos="4513"/>
                <w:tab w:val="right" w:pos="9026"/>
              </w:tabs>
              <w:rPr>
                <w:rFonts w:asciiTheme="minorHAnsi" w:hAnsiTheme="minorHAnsi" w:cstheme="minorHAnsi"/>
              </w:rPr>
            </w:pPr>
          </w:p>
        </w:tc>
      </w:tr>
      <w:tr w:rsidR="00115BDD" w:rsidRPr="00D52559" w14:paraId="7B649C17" w14:textId="77777777" w:rsidTr="00115BDD">
        <w:tc>
          <w:tcPr>
            <w:tcW w:w="1611" w:type="dxa"/>
            <w:vMerge/>
            <w:vAlign w:val="center"/>
          </w:tcPr>
          <w:p w14:paraId="7B649C13" w14:textId="77777777" w:rsidR="00115BDD" w:rsidRPr="00FA427E" w:rsidRDefault="00115BDD" w:rsidP="00F92554">
            <w:pPr>
              <w:tabs>
                <w:tab w:val="center" w:pos="4513"/>
                <w:tab w:val="right" w:pos="9026"/>
              </w:tabs>
              <w:rPr>
                <w:rFonts w:asciiTheme="minorHAnsi" w:hAnsiTheme="minorHAnsi" w:cstheme="minorHAnsi"/>
                <w:b/>
              </w:rPr>
            </w:pPr>
          </w:p>
        </w:tc>
        <w:tc>
          <w:tcPr>
            <w:tcW w:w="2608" w:type="dxa"/>
            <w:vAlign w:val="center"/>
          </w:tcPr>
          <w:p w14:paraId="7B649C14" w14:textId="77777777" w:rsidR="00115BDD" w:rsidRDefault="00115BDD"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NES Contract</w:t>
            </w:r>
          </w:p>
        </w:tc>
        <w:tc>
          <w:tcPr>
            <w:tcW w:w="4394" w:type="dxa"/>
            <w:vAlign w:val="center"/>
          </w:tcPr>
          <w:p w14:paraId="7B649C15" w14:textId="77777777" w:rsidR="00115BDD" w:rsidRDefault="00115BDD" w:rsidP="00F92554">
            <w:pPr>
              <w:tabs>
                <w:tab w:val="center" w:pos="4513"/>
                <w:tab w:val="right" w:pos="9026"/>
              </w:tabs>
            </w:pPr>
            <w:r>
              <w:t>Sign and return within 6 weeks</w:t>
            </w:r>
          </w:p>
        </w:tc>
        <w:tc>
          <w:tcPr>
            <w:tcW w:w="865" w:type="dxa"/>
            <w:vAlign w:val="center"/>
          </w:tcPr>
          <w:p w14:paraId="7B649C16" w14:textId="77777777" w:rsidR="00115BDD" w:rsidRPr="00D52559" w:rsidRDefault="00115BDD" w:rsidP="00F92554">
            <w:pPr>
              <w:tabs>
                <w:tab w:val="center" w:pos="4513"/>
                <w:tab w:val="right" w:pos="9026"/>
              </w:tabs>
              <w:rPr>
                <w:rFonts w:asciiTheme="minorHAnsi" w:hAnsiTheme="minorHAnsi" w:cstheme="minorHAnsi"/>
              </w:rPr>
            </w:pPr>
          </w:p>
        </w:tc>
      </w:tr>
      <w:tr w:rsidR="00415E1B" w:rsidRPr="00D52559" w14:paraId="7B649C1D" w14:textId="77777777" w:rsidTr="00115BDD">
        <w:tc>
          <w:tcPr>
            <w:tcW w:w="1611" w:type="dxa"/>
            <w:vMerge/>
            <w:vAlign w:val="center"/>
          </w:tcPr>
          <w:p w14:paraId="7B649C18" w14:textId="77777777" w:rsidR="00415E1B" w:rsidRPr="00FA427E" w:rsidRDefault="00415E1B" w:rsidP="00F92554">
            <w:pPr>
              <w:tabs>
                <w:tab w:val="center" w:pos="4513"/>
                <w:tab w:val="right" w:pos="9026"/>
              </w:tabs>
              <w:rPr>
                <w:rFonts w:asciiTheme="minorHAnsi" w:hAnsiTheme="minorHAnsi" w:cstheme="minorHAnsi"/>
                <w:b/>
              </w:rPr>
            </w:pPr>
          </w:p>
        </w:tc>
        <w:tc>
          <w:tcPr>
            <w:tcW w:w="2608" w:type="dxa"/>
            <w:vAlign w:val="center"/>
          </w:tcPr>
          <w:p w14:paraId="7B649C19" w14:textId="77777777" w:rsidR="00415E1B" w:rsidRDefault="00415E1B"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 xml:space="preserve">RCGP </w:t>
            </w:r>
            <w:r w:rsidR="00A43361">
              <w:rPr>
                <w:rFonts w:asciiTheme="minorHAnsi" w:hAnsiTheme="minorHAnsi" w:cstheme="minorHAnsi"/>
                <w:b/>
                <w:sz w:val="22"/>
                <w:szCs w:val="22"/>
              </w:rPr>
              <w:t xml:space="preserve">Membership </w:t>
            </w:r>
            <w:proofErr w:type="gramStart"/>
            <w:r>
              <w:rPr>
                <w:rFonts w:asciiTheme="minorHAnsi" w:hAnsiTheme="minorHAnsi" w:cstheme="minorHAnsi"/>
                <w:b/>
                <w:sz w:val="22"/>
                <w:szCs w:val="22"/>
              </w:rPr>
              <w:t>Associate in Training</w:t>
            </w:r>
            <w:proofErr w:type="gramEnd"/>
            <w:r>
              <w:rPr>
                <w:rFonts w:asciiTheme="minorHAnsi" w:hAnsiTheme="minorHAnsi" w:cstheme="minorHAnsi"/>
                <w:b/>
                <w:sz w:val="22"/>
                <w:szCs w:val="22"/>
              </w:rPr>
              <w:t xml:space="preserve"> </w:t>
            </w:r>
          </w:p>
          <w:p w14:paraId="7B649C1A" w14:textId="77777777" w:rsidR="00415E1B" w:rsidRPr="00584A22" w:rsidRDefault="00415E1B"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(or e-portfolio only)</w:t>
            </w:r>
          </w:p>
        </w:tc>
        <w:tc>
          <w:tcPr>
            <w:tcW w:w="4394" w:type="dxa"/>
            <w:vAlign w:val="center"/>
          </w:tcPr>
          <w:p w14:paraId="7B649C1B" w14:textId="677FA585" w:rsidR="00415E1B" w:rsidRDefault="00415E1B" w:rsidP="00F92554">
            <w:pPr>
              <w:tabs>
                <w:tab w:val="center" w:pos="4513"/>
                <w:tab w:val="right" w:pos="9026"/>
              </w:tabs>
              <w:rPr>
                <w:rFonts w:asciiTheme="minorHAnsi" w:hAnsiTheme="minorHAnsi" w:cstheme="minorHAnsi"/>
              </w:rPr>
            </w:pPr>
            <w:hyperlink r:id="rId24" w:history="1">
              <w:r w:rsidRPr="00D52559">
                <w:rPr>
                  <w:rStyle w:val="Hyperlink"/>
                  <w:rFonts w:asciiTheme="minorHAnsi" w:hAnsiTheme="minorHAnsi" w:cstheme="minorHAnsi"/>
                </w:rPr>
                <w:t>www.rcgp.org.uk</w:t>
              </w:r>
            </w:hyperlink>
          </w:p>
        </w:tc>
        <w:tc>
          <w:tcPr>
            <w:tcW w:w="865" w:type="dxa"/>
            <w:vAlign w:val="center"/>
          </w:tcPr>
          <w:p w14:paraId="7B649C1C" w14:textId="77777777" w:rsidR="00415E1B" w:rsidRPr="00D52559" w:rsidRDefault="00415E1B" w:rsidP="00F92554">
            <w:pPr>
              <w:tabs>
                <w:tab w:val="center" w:pos="4513"/>
                <w:tab w:val="right" w:pos="9026"/>
              </w:tabs>
              <w:rPr>
                <w:rFonts w:asciiTheme="minorHAnsi" w:hAnsiTheme="minorHAnsi" w:cstheme="minorHAnsi"/>
              </w:rPr>
            </w:pPr>
          </w:p>
        </w:tc>
      </w:tr>
    </w:tbl>
    <w:p w14:paraId="4247E3C2" w14:textId="77777777" w:rsidR="003F1DC9" w:rsidRDefault="003F1DC9" w:rsidP="009456E1">
      <w:pPr>
        <w:pStyle w:val="Heading2"/>
      </w:pPr>
    </w:p>
    <w:p w14:paraId="2CA04962" w14:textId="77777777" w:rsidR="003F1DC9" w:rsidRDefault="003F1DC9">
      <w:pPr>
        <w:spacing w:line="240" w:lineRule="auto"/>
        <w:jc w:val="left"/>
        <w:rPr>
          <w:rFonts w:eastAsia="Times New Roman"/>
          <w:b/>
          <w:sz w:val="24"/>
          <w:szCs w:val="20"/>
        </w:rPr>
      </w:pPr>
      <w:r>
        <w:br w:type="page"/>
      </w:r>
    </w:p>
    <w:p w14:paraId="7B649C1E" w14:textId="77777777" w:rsidR="00F92554" w:rsidRPr="00D06F49" w:rsidRDefault="000275FF" w:rsidP="009456E1">
      <w:pPr>
        <w:pStyle w:val="Heading2"/>
      </w:pPr>
      <w:r w:rsidRPr="00D06F49">
        <w:lastRenderedPageBreak/>
        <w:t xml:space="preserve">Areas to be </w:t>
      </w:r>
      <w:r w:rsidR="00F92554" w:rsidRPr="00D06F49">
        <w:t>think</w:t>
      </w:r>
      <w:r w:rsidRPr="00D06F49">
        <w:t>ing</w:t>
      </w:r>
      <w:r w:rsidR="00F92554" w:rsidRPr="00D06F49">
        <w:t xml:space="preserve"> about for </w:t>
      </w:r>
      <w:r w:rsidRPr="00D06F49">
        <w:t xml:space="preserve">your </w:t>
      </w:r>
      <w:r w:rsidR="00F92554" w:rsidRPr="00D06F49">
        <w:t>next post: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gridCol w:w="851"/>
      </w:tblGrid>
      <w:tr w:rsidR="000275FF" w:rsidRPr="00D52559" w14:paraId="7B649C22" w14:textId="77777777" w:rsidTr="000275FF">
        <w:tc>
          <w:tcPr>
            <w:tcW w:w="3652" w:type="dxa"/>
            <w:shd w:val="clear" w:color="auto" w:fill="D9D9D9" w:themeFill="background1" w:themeFillShade="D9"/>
            <w:vAlign w:val="center"/>
          </w:tcPr>
          <w:p w14:paraId="7B649C1F" w14:textId="77777777" w:rsidR="000275FF" w:rsidRPr="000275FF" w:rsidRDefault="000275FF" w:rsidP="000275FF">
            <w:pPr>
              <w:tabs>
                <w:tab w:val="center" w:pos="4513"/>
                <w:tab w:val="right" w:pos="9026"/>
              </w:tabs>
              <w:rPr>
                <w:rFonts w:asciiTheme="minorHAnsi" w:hAnsiTheme="minorHAnsi" w:cstheme="minorHAnsi"/>
                <w:sz w:val="24"/>
                <w:szCs w:val="24"/>
              </w:rPr>
            </w:pPr>
            <w:r w:rsidRPr="000275FF">
              <w:rPr>
                <w:rFonts w:asciiTheme="minorHAnsi" w:hAnsiTheme="minorHAnsi" w:cstheme="minorHAnsi"/>
                <w:sz w:val="24"/>
                <w:szCs w:val="24"/>
              </w:rPr>
              <w:t>Task</w:t>
            </w:r>
          </w:p>
        </w:tc>
        <w:tc>
          <w:tcPr>
            <w:tcW w:w="4961" w:type="dxa"/>
            <w:shd w:val="clear" w:color="auto" w:fill="D9D9D9" w:themeFill="background1" w:themeFillShade="D9"/>
            <w:vAlign w:val="center"/>
          </w:tcPr>
          <w:p w14:paraId="7B649C20" w14:textId="77777777" w:rsidR="000275FF" w:rsidRPr="00D52559" w:rsidRDefault="000275FF" w:rsidP="006179CE">
            <w:pPr>
              <w:tabs>
                <w:tab w:val="center" w:pos="4513"/>
                <w:tab w:val="right" w:pos="9026"/>
              </w:tabs>
              <w:rPr>
                <w:rFonts w:asciiTheme="minorHAnsi" w:hAnsiTheme="minorHAnsi" w:cstheme="minorHAnsi"/>
              </w:rPr>
            </w:pPr>
            <w:r w:rsidRPr="00D52559">
              <w:rPr>
                <w:rFonts w:asciiTheme="minorHAnsi" w:hAnsiTheme="minorHAnsi" w:cstheme="minorHAnsi"/>
              </w:rPr>
              <w:t>More information</w:t>
            </w:r>
          </w:p>
        </w:tc>
        <w:tc>
          <w:tcPr>
            <w:tcW w:w="851" w:type="dxa"/>
            <w:shd w:val="clear" w:color="auto" w:fill="D9D9D9" w:themeFill="background1" w:themeFillShade="D9"/>
            <w:vAlign w:val="center"/>
          </w:tcPr>
          <w:p w14:paraId="7B649C21" w14:textId="77777777" w:rsidR="000275FF" w:rsidRPr="00D52559" w:rsidRDefault="000275FF" w:rsidP="006179CE">
            <w:pPr>
              <w:tabs>
                <w:tab w:val="center" w:pos="4513"/>
                <w:tab w:val="right" w:pos="9026"/>
              </w:tabs>
              <w:rPr>
                <w:rFonts w:asciiTheme="minorHAnsi" w:hAnsiTheme="minorHAnsi" w:cstheme="minorHAnsi"/>
              </w:rPr>
            </w:pPr>
            <w:r>
              <w:rPr>
                <w:rFonts w:asciiTheme="minorHAnsi" w:hAnsiTheme="minorHAnsi" w:cstheme="minorHAnsi"/>
              </w:rPr>
              <w:t>Date</w:t>
            </w:r>
          </w:p>
        </w:tc>
      </w:tr>
      <w:tr w:rsidR="000275FF" w:rsidRPr="00D52559" w14:paraId="7B649C26" w14:textId="77777777" w:rsidTr="000275FF">
        <w:tc>
          <w:tcPr>
            <w:tcW w:w="3652" w:type="dxa"/>
            <w:vAlign w:val="center"/>
          </w:tcPr>
          <w:p w14:paraId="7B649C23" w14:textId="77777777" w:rsidR="000275FF" w:rsidRPr="000275FF" w:rsidRDefault="000275FF"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sidRPr="000275FF">
              <w:rPr>
                <w:rFonts w:asciiTheme="minorHAnsi" w:hAnsiTheme="minorHAnsi" w:cstheme="minorHAnsi"/>
                <w:sz w:val="24"/>
                <w:szCs w:val="24"/>
              </w:rPr>
              <w:t>GP visit days &amp; ESR</w:t>
            </w:r>
          </w:p>
        </w:tc>
        <w:tc>
          <w:tcPr>
            <w:tcW w:w="4961" w:type="dxa"/>
            <w:vAlign w:val="center"/>
          </w:tcPr>
          <w:p w14:paraId="7B649C24" w14:textId="77777777" w:rsidR="000275FF" w:rsidRPr="00D52559" w:rsidRDefault="000275FF" w:rsidP="006179CE">
            <w:pPr>
              <w:tabs>
                <w:tab w:val="center" w:pos="4513"/>
                <w:tab w:val="right" w:pos="9026"/>
              </w:tabs>
              <w:rPr>
                <w:rFonts w:asciiTheme="minorHAnsi" w:hAnsiTheme="minorHAnsi" w:cstheme="minorHAnsi"/>
              </w:rPr>
            </w:pPr>
            <w:r>
              <w:rPr>
                <w:rFonts w:asciiTheme="minorHAnsi" w:hAnsiTheme="minorHAnsi" w:cstheme="minorHAnsi"/>
              </w:rPr>
              <w:t>Contact your Training Practice</w:t>
            </w:r>
          </w:p>
        </w:tc>
        <w:tc>
          <w:tcPr>
            <w:tcW w:w="851" w:type="dxa"/>
            <w:vAlign w:val="center"/>
          </w:tcPr>
          <w:p w14:paraId="7B649C25"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2A" w14:textId="77777777" w:rsidTr="000275FF">
        <w:tc>
          <w:tcPr>
            <w:tcW w:w="3652" w:type="dxa"/>
            <w:vAlign w:val="center"/>
          </w:tcPr>
          <w:p w14:paraId="7B649C27" w14:textId="77777777" w:rsidR="000275FF" w:rsidRPr="000275FF" w:rsidRDefault="000275FF"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sidRPr="000275FF">
              <w:rPr>
                <w:rFonts w:asciiTheme="minorHAnsi" w:hAnsiTheme="minorHAnsi" w:cstheme="minorHAnsi"/>
                <w:sz w:val="24"/>
                <w:szCs w:val="24"/>
              </w:rPr>
              <w:t>S</w:t>
            </w:r>
            <w:r>
              <w:rPr>
                <w:rFonts w:asciiTheme="minorHAnsi" w:hAnsiTheme="minorHAnsi" w:cstheme="minorHAnsi"/>
                <w:sz w:val="24"/>
                <w:szCs w:val="24"/>
              </w:rPr>
              <w:t xml:space="preserve">uper </w:t>
            </w:r>
            <w:r w:rsidRPr="000275FF">
              <w:rPr>
                <w:rFonts w:asciiTheme="minorHAnsi" w:hAnsiTheme="minorHAnsi" w:cstheme="minorHAnsi"/>
                <w:sz w:val="24"/>
                <w:szCs w:val="24"/>
              </w:rPr>
              <w:t>C</w:t>
            </w:r>
            <w:r>
              <w:rPr>
                <w:rFonts w:asciiTheme="minorHAnsi" w:hAnsiTheme="minorHAnsi" w:cstheme="minorHAnsi"/>
                <w:sz w:val="24"/>
                <w:szCs w:val="24"/>
              </w:rPr>
              <w:t xml:space="preserve">ondensed </w:t>
            </w:r>
            <w:r w:rsidRPr="000275FF">
              <w:rPr>
                <w:rFonts w:asciiTheme="minorHAnsi" w:hAnsiTheme="minorHAnsi" w:cstheme="minorHAnsi"/>
                <w:sz w:val="24"/>
                <w:szCs w:val="24"/>
              </w:rPr>
              <w:t>C</w:t>
            </w:r>
            <w:r>
              <w:rPr>
                <w:rFonts w:asciiTheme="minorHAnsi" w:hAnsiTheme="minorHAnsi" w:cstheme="minorHAnsi"/>
                <w:sz w:val="24"/>
                <w:szCs w:val="24"/>
              </w:rPr>
              <w:t xml:space="preserve">urriculum </w:t>
            </w:r>
            <w:r w:rsidRPr="000275FF">
              <w:rPr>
                <w:rFonts w:asciiTheme="minorHAnsi" w:hAnsiTheme="minorHAnsi" w:cstheme="minorHAnsi"/>
                <w:sz w:val="24"/>
                <w:szCs w:val="24"/>
              </w:rPr>
              <w:t>G</w:t>
            </w:r>
            <w:r>
              <w:rPr>
                <w:rFonts w:asciiTheme="minorHAnsi" w:hAnsiTheme="minorHAnsi" w:cstheme="minorHAnsi"/>
                <w:sz w:val="24"/>
                <w:szCs w:val="24"/>
              </w:rPr>
              <w:t>uides</w:t>
            </w:r>
            <w:r w:rsidRPr="000275FF">
              <w:rPr>
                <w:rFonts w:asciiTheme="minorHAnsi" w:hAnsiTheme="minorHAnsi" w:cstheme="minorHAnsi"/>
                <w:sz w:val="24"/>
                <w:szCs w:val="24"/>
              </w:rPr>
              <w:t xml:space="preserve"> – plan educational needs &amp; opportunities</w:t>
            </w:r>
            <w:r>
              <w:rPr>
                <w:rFonts w:asciiTheme="minorHAnsi" w:hAnsiTheme="minorHAnsi" w:cstheme="minorHAnsi"/>
                <w:sz w:val="24"/>
                <w:szCs w:val="24"/>
              </w:rPr>
              <w:t xml:space="preserve"> for your </w:t>
            </w:r>
            <w:r w:rsidR="00FF59F1">
              <w:rPr>
                <w:rFonts w:asciiTheme="minorHAnsi" w:hAnsiTheme="minorHAnsi" w:cstheme="minorHAnsi"/>
                <w:sz w:val="24"/>
                <w:szCs w:val="24"/>
              </w:rPr>
              <w:t xml:space="preserve">next </w:t>
            </w:r>
            <w:r>
              <w:rPr>
                <w:rFonts w:asciiTheme="minorHAnsi" w:hAnsiTheme="minorHAnsi" w:cstheme="minorHAnsi"/>
                <w:sz w:val="24"/>
                <w:szCs w:val="24"/>
              </w:rPr>
              <w:t>post</w:t>
            </w:r>
          </w:p>
        </w:tc>
        <w:tc>
          <w:tcPr>
            <w:tcW w:w="4961" w:type="dxa"/>
            <w:vAlign w:val="center"/>
          </w:tcPr>
          <w:p w14:paraId="7B649C28" w14:textId="460DD5DE" w:rsidR="000275FF" w:rsidRPr="00D52559" w:rsidRDefault="00ED0A0D" w:rsidP="006179CE">
            <w:pPr>
              <w:tabs>
                <w:tab w:val="center" w:pos="4513"/>
                <w:tab w:val="right" w:pos="9026"/>
              </w:tabs>
              <w:rPr>
                <w:rFonts w:asciiTheme="minorHAnsi" w:hAnsiTheme="minorHAnsi" w:cstheme="minorHAnsi"/>
              </w:rPr>
            </w:pPr>
            <w:hyperlink r:id="rId25" w:history="1">
              <w:proofErr w:type="spellStart"/>
              <w:r w:rsidRPr="00265D01">
                <w:rPr>
                  <w:rStyle w:val="Hyperlink"/>
                  <w:rFonts w:asciiTheme="minorHAnsi" w:hAnsiTheme="minorHAnsi" w:cstheme="minorHAnsi"/>
                </w:rPr>
                <w:t>Scotlanddeanery</w:t>
              </w:r>
              <w:proofErr w:type="spellEnd"/>
            </w:hyperlink>
          </w:p>
        </w:tc>
        <w:tc>
          <w:tcPr>
            <w:tcW w:w="851" w:type="dxa"/>
            <w:vAlign w:val="center"/>
          </w:tcPr>
          <w:p w14:paraId="7B649C29"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32" w14:textId="77777777" w:rsidTr="006179CE">
        <w:tc>
          <w:tcPr>
            <w:tcW w:w="3652" w:type="dxa"/>
            <w:vAlign w:val="center"/>
          </w:tcPr>
          <w:p w14:paraId="7B649C2F" w14:textId="494BB8F4" w:rsidR="000275FF" w:rsidRPr="000275FF" w:rsidRDefault="00ED0A0D"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000275FF" w:rsidRPr="000275FF">
              <w:rPr>
                <w:rFonts w:asciiTheme="minorHAnsi" w:hAnsiTheme="minorHAnsi" w:cstheme="minorHAnsi"/>
                <w:sz w:val="24"/>
                <w:szCs w:val="24"/>
              </w:rPr>
              <w:t>LaMP</w:t>
            </w:r>
            <w:proofErr w:type="spellEnd"/>
            <w:r w:rsidR="000275FF">
              <w:rPr>
                <w:rFonts w:asciiTheme="minorHAnsi" w:hAnsiTheme="minorHAnsi" w:cstheme="minorHAnsi"/>
                <w:sz w:val="24"/>
                <w:szCs w:val="24"/>
              </w:rPr>
              <w:t xml:space="preserve"> courses</w:t>
            </w:r>
          </w:p>
        </w:tc>
        <w:tc>
          <w:tcPr>
            <w:tcW w:w="4961" w:type="dxa"/>
            <w:vAlign w:val="center"/>
          </w:tcPr>
          <w:p w14:paraId="7B649C30" w14:textId="6781CA7A" w:rsidR="000275FF" w:rsidRPr="00D52559" w:rsidRDefault="00265D01" w:rsidP="006179CE">
            <w:pPr>
              <w:tabs>
                <w:tab w:val="center" w:pos="4513"/>
                <w:tab w:val="right" w:pos="9026"/>
              </w:tabs>
              <w:rPr>
                <w:rFonts w:asciiTheme="minorHAnsi" w:hAnsiTheme="minorHAnsi" w:cstheme="minorHAnsi"/>
              </w:rPr>
            </w:pPr>
            <w:hyperlink r:id="rId26" w:history="1">
              <w:proofErr w:type="spellStart"/>
              <w:r w:rsidRPr="00265D01">
                <w:rPr>
                  <w:rStyle w:val="Hyperlink"/>
                </w:rPr>
                <w:t>LaMP</w:t>
              </w:r>
              <w:proofErr w:type="spellEnd"/>
            </w:hyperlink>
          </w:p>
        </w:tc>
        <w:tc>
          <w:tcPr>
            <w:tcW w:w="851" w:type="dxa"/>
            <w:vAlign w:val="center"/>
          </w:tcPr>
          <w:p w14:paraId="7B649C31"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36" w14:textId="77777777" w:rsidTr="000275FF">
        <w:tc>
          <w:tcPr>
            <w:tcW w:w="3652" w:type="dxa"/>
            <w:vAlign w:val="center"/>
          </w:tcPr>
          <w:p w14:paraId="7B649C33" w14:textId="44A32987" w:rsidR="000275FF" w:rsidRPr="000275FF" w:rsidRDefault="00D85EE4"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Other educational opportunities</w:t>
            </w:r>
          </w:p>
        </w:tc>
        <w:tc>
          <w:tcPr>
            <w:tcW w:w="4961" w:type="dxa"/>
            <w:vAlign w:val="center"/>
          </w:tcPr>
          <w:p w14:paraId="7B649C34" w14:textId="0912C961" w:rsidR="000275FF" w:rsidRPr="00D52559" w:rsidRDefault="00D85EE4" w:rsidP="006179CE">
            <w:pPr>
              <w:tabs>
                <w:tab w:val="center" w:pos="4513"/>
                <w:tab w:val="right" w:pos="9026"/>
              </w:tabs>
              <w:rPr>
                <w:rFonts w:asciiTheme="minorHAnsi" w:hAnsiTheme="minorHAnsi" w:cstheme="minorHAnsi"/>
              </w:rPr>
            </w:pPr>
            <w:hyperlink r:id="rId27" w:history="1">
              <w:proofErr w:type="spellStart"/>
              <w:r w:rsidRPr="0054300F">
                <w:rPr>
                  <w:rStyle w:val="Hyperlink"/>
                  <w:rFonts w:asciiTheme="minorHAnsi" w:hAnsiTheme="minorHAnsi" w:cstheme="minorHAnsi"/>
                </w:rPr>
                <w:t>Scotlanddeanery</w:t>
              </w:r>
              <w:proofErr w:type="spellEnd"/>
            </w:hyperlink>
          </w:p>
        </w:tc>
        <w:tc>
          <w:tcPr>
            <w:tcW w:w="851" w:type="dxa"/>
            <w:vAlign w:val="center"/>
          </w:tcPr>
          <w:p w14:paraId="7B649C35" w14:textId="77777777" w:rsidR="000275FF" w:rsidRPr="00D52559" w:rsidRDefault="000275FF" w:rsidP="006179CE">
            <w:pPr>
              <w:tabs>
                <w:tab w:val="center" w:pos="4513"/>
                <w:tab w:val="right" w:pos="9026"/>
              </w:tabs>
              <w:rPr>
                <w:rFonts w:asciiTheme="minorHAnsi" w:hAnsiTheme="minorHAnsi" w:cstheme="minorHAnsi"/>
              </w:rPr>
            </w:pPr>
          </w:p>
        </w:tc>
      </w:tr>
    </w:tbl>
    <w:p w14:paraId="7B649C38" w14:textId="77777777" w:rsidR="004F5995" w:rsidRPr="00115BDD" w:rsidRDefault="004F5995" w:rsidP="00115BDD">
      <w:pPr>
        <w:pStyle w:val="Heading1"/>
      </w:pPr>
      <w:r>
        <w:br w:type="page"/>
      </w:r>
      <w:r w:rsidR="00FF59F1" w:rsidRPr="00115BDD">
        <w:lastRenderedPageBreak/>
        <w:t xml:space="preserve">NES </w:t>
      </w:r>
      <w:r w:rsidRPr="00115BDD">
        <w:t>Induction Checklist</w:t>
      </w:r>
      <w:r w:rsidR="00FF59F1" w:rsidRPr="00115BDD">
        <w:t xml:space="preserve"> for GPST Employees</w:t>
      </w:r>
    </w:p>
    <w:p w14:paraId="7B649C39" w14:textId="1F42B5F2" w:rsidR="004F5995" w:rsidRPr="00115BDD" w:rsidRDefault="004A75F5" w:rsidP="004F5995">
      <w:pPr>
        <w:jc w:val="left"/>
        <w:rPr>
          <w:rFonts w:asciiTheme="minorHAnsi" w:hAnsiTheme="minorHAnsi" w:cstheme="minorHAnsi"/>
          <w:sz w:val="24"/>
          <w:szCs w:val="24"/>
        </w:rPr>
      </w:pPr>
      <w:r>
        <w:rPr>
          <w:noProof/>
          <w:lang w:eastAsia="en-GB"/>
        </w:rPr>
        <w:drawing>
          <wp:anchor distT="0" distB="0" distL="114300" distR="114300" simplePos="0" relativeHeight="251658241" behindDoc="0" locked="0" layoutInCell="1" allowOverlap="1" wp14:anchorId="7B64A05B" wp14:editId="6D7278A7">
            <wp:simplePos x="0" y="0"/>
            <wp:positionH relativeFrom="margin">
              <wp:posOffset>-101600</wp:posOffset>
            </wp:positionH>
            <wp:positionV relativeFrom="paragraph">
              <wp:posOffset>-379095</wp:posOffset>
            </wp:positionV>
            <wp:extent cx="539750" cy="539750"/>
            <wp:effectExtent l="0" t="0" r="0" b="0"/>
            <wp:wrapSquare wrapText="bothSides"/>
            <wp:docPr id="47" name="Picture 47" descr="N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S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4F5995" w:rsidRPr="00115BDD">
        <w:rPr>
          <w:rFonts w:asciiTheme="minorHAnsi" w:hAnsiTheme="minorHAnsi" w:cstheme="minorHAnsi"/>
          <w:sz w:val="24"/>
          <w:szCs w:val="24"/>
        </w:rPr>
        <w:t xml:space="preserve">For the duration of your placement with your practice, you are an employee of </w:t>
      </w:r>
      <w:r w:rsidR="004F5995" w:rsidRPr="00115BDD">
        <w:rPr>
          <w:rFonts w:asciiTheme="minorHAnsi" w:hAnsiTheme="minorHAnsi" w:cstheme="minorHAnsi"/>
          <w:b/>
          <w:sz w:val="24"/>
          <w:szCs w:val="24"/>
        </w:rPr>
        <w:t>NHS Education for Scotland</w:t>
      </w:r>
      <w:r w:rsidR="004F5995" w:rsidRPr="00115BDD">
        <w:rPr>
          <w:rFonts w:asciiTheme="minorHAnsi" w:hAnsiTheme="minorHAnsi" w:cstheme="minorHAnsi"/>
          <w:sz w:val="24"/>
          <w:szCs w:val="24"/>
        </w:rPr>
        <w:t xml:space="preserve"> (NES). As your employer, </w:t>
      </w:r>
      <w:r w:rsidR="00FF59F1" w:rsidRPr="00115BDD">
        <w:rPr>
          <w:rFonts w:asciiTheme="minorHAnsi" w:hAnsiTheme="minorHAnsi" w:cstheme="minorHAnsi"/>
          <w:sz w:val="24"/>
          <w:szCs w:val="24"/>
        </w:rPr>
        <w:t>NES</w:t>
      </w:r>
      <w:r w:rsidR="004F5995" w:rsidRPr="00115BDD">
        <w:rPr>
          <w:rFonts w:asciiTheme="minorHAnsi" w:hAnsiTheme="minorHAnsi" w:cstheme="minorHAnsi"/>
          <w:sz w:val="24"/>
          <w:szCs w:val="24"/>
        </w:rPr>
        <w:t xml:space="preserve"> request that in the </w:t>
      </w:r>
      <w:r w:rsidR="004F5995" w:rsidRPr="00115BDD">
        <w:rPr>
          <w:rFonts w:asciiTheme="minorHAnsi" w:hAnsiTheme="minorHAnsi" w:cstheme="minorHAnsi"/>
          <w:b/>
          <w:sz w:val="24"/>
          <w:szCs w:val="24"/>
        </w:rPr>
        <w:t>first 2 days</w:t>
      </w:r>
      <w:r w:rsidR="004F5995" w:rsidRPr="00115BDD">
        <w:rPr>
          <w:rFonts w:asciiTheme="minorHAnsi" w:hAnsiTheme="minorHAnsi" w:cstheme="minorHAnsi"/>
          <w:sz w:val="24"/>
          <w:szCs w:val="24"/>
        </w:rPr>
        <w:t xml:space="preserve"> of your placement, you and your practice will set aside some time to complete your </w:t>
      </w:r>
      <w:r w:rsidR="004F5995" w:rsidRPr="00115BDD">
        <w:rPr>
          <w:rFonts w:asciiTheme="minorHAnsi" w:hAnsiTheme="minorHAnsi" w:cstheme="minorHAnsi"/>
          <w:b/>
          <w:sz w:val="24"/>
          <w:szCs w:val="24"/>
        </w:rPr>
        <w:t>mandatory training</w:t>
      </w:r>
      <w:r w:rsidR="004F5995" w:rsidRPr="00115BDD">
        <w:rPr>
          <w:rFonts w:asciiTheme="minorHAnsi" w:hAnsiTheme="minorHAnsi" w:cstheme="minorHAnsi"/>
          <w:sz w:val="24"/>
          <w:szCs w:val="24"/>
        </w:rPr>
        <w:t xml:space="preserve"> and to familiarise yourself with the following matters relating to your employment and time in the practice. This will be supplemented by local induction with your practice.</w:t>
      </w:r>
      <w:r w:rsidR="00FA140C">
        <w:rPr>
          <w:rFonts w:asciiTheme="minorHAnsi" w:hAnsiTheme="minorHAnsi" w:cstheme="minorHAnsi"/>
          <w:sz w:val="24"/>
          <w:szCs w:val="24"/>
        </w:rPr>
        <w:t xml:space="preserve"> </w:t>
      </w:r>
      <w:r w:rsidR="00FA140C">
        <w:rPr>
          <w:rFonts w:asciiTheme="minorHAnsi" w:hAnsiTheme="minorHAnsi" w:cstheme="minorHAnsi"/>
          <w:sz w:val="24"/>
          <w:szCs w:val="24"/>
          <w:shd w:val="clear" w:color="auto" w:fill="FFFFFF"/>
        </w:rPr>
        <w:t xml:space="preserve">(There are plans for NES to employ GP trainees for the duration of their training – this is currently the case in NHS Grampian.)  </w:t>
      </w:r>
    </w:p>
    <w:p w14:paraId="7B649C3A" w14:textId="77777777" w:rsidR="004F5995" w:rsidRPr="004F5995" w:rsidRDefault="004F5995" w:rsidP="004F5995">
      <w:pPr>
        <w:rPr>
          <w:rFonts w:asciiTheme="minorHAnsi" w:hAnsiTheme="minorHAnsi"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276"/>
      </w:tblGrid>
      <w:tr w:rsidR="004F5995" w:rsidRPr="004F5995" w14:paraId="7B649C3D" w14:textId="77777777" w:rsidTr="008A78F8">
        <w:tc>
          <w:tcPr>
            <w:tcW w:w="8188" w:type="dxa"/>
            <w:shd w:val="clear" w:color="auto" w:fill="D9D9D9" w:themeFill="background1" w:themeFillShade="D9"/>
            <w:vAlign w:val="center"/>
          </w:tcPr>
          <w:p w14:paraId="7B649C3B" w14:textId="77777777" w:rsidR="004F5995" w:rsidRPr="004F5995" w:rsidRDefault="004F5995" w:rsidP="00115BDD">
            <w:pPr>
              <w:rPr>
                <w:rFonts w:asciiTheme="minorHAnsi" w:hAnsiTheme="minorHAnsi" w:cstheme="minorHAnsi"/>
                <w:b/>
              </w:rPr>
            </w:pPr>
            <w:r w:rsidRPr="004F5995">
              <w:rPr>
                <w:rFonts w:asciiTheme="minorHAnsi" w:hAnsiTheme="minorHAnsi" w:cstheme="minorHAnsi"/>
                <w:b/>
              </w:rPr>
              <w:t>Induction Area</w:t>
            </w:r>
          </w:p>
        </w:tc>
        <w:tc>
          <w:tcPr>
            <w:tcW w:w="1276" w:type="dxa"/>
            <w:shd w:val="clear" w:color="auto" w:fill="D9D9D9" w:themeFill="background1" w:themeFillShade="D9"/>
            <w:vAlign w:val="center"/>
          </w:tcPr>
          <w:p w14:paraId="7B649C3C" w14:textId="77777777" w:rsidR="004F5995" w:rsidRPr="004F5995" w:rsidRDefault="004F5995" w:rsidP="00115BDD">
            <w:pPr>
              <w:rPr>
                <w:rFonts w:asciiTheme="minorHAnsi" w:hAnsiTheme="minorHAnsi" w:cstheme="minorHAnsi"/>
                <w:b/>
              </w:rPr>
            </w:pPr>
            <w:r w:rsidRPr="004F5995">
              <w:rPr>
                <w:rFonts w:asciiTheme="minorHAnsi" w:hAnsiTheme="minorHAnsi" w:cstheme="minorHAnsi"/>
                <w:b/>
              </w:rPr>
              <w:t>Completed (Date)</w:t>
            </w:r>
          </w:p>
        </w:tc>
      </w:tr>
      <w:tr w:rsidR="004F5995" w:rsidRPr="004F5995" w14:paraId="7B649C41" w14:textId="77777777" w:rsidTr="00565D44">
        <w:tc>
          <w:tcPr>
            <w:tcW w:w="8188" w:type="dxa"/>
          </w:tcPr>
          <w:p w14:paraId="7B649C3E"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Mandatory Training</w:t>
            </w:r>
          </w:p>
          <w:p w14:paraId="7B649C3F" w14:textId="48C315A7" w:rsidR="004F5995" w:rsidRPr="004F5995" w:rsidRDefault="004F5995" w:rsidP="004F5995">
            <w:pPr>
              <w:jc w:val="left"/>
              <w:rPr>
                <w:rFonts w:asciiTheme="minorHAnsi" w:hAnsiTheme="minorHAnsi" w:cstheme="minorHAnsi"/>
                <w:b/>
              </w:rPr>
            </w:pPr>
            <w:r w:rsidRPr="004F5995">
              <w:rPr>
                <w:rFonts w:asciiTheme="minorHAnsi" w:hAnsiTheme="minorHAnsi" w:cstheme="minorHAnsi"/>
              </w:rPr>
              <w:t xml:space="preserve">You should already have received an e-mail asking you to complete two online modules, on </w:t>
            </w:r>
            <w:r w:rsidRPr="00FF59F1">
              <w:rPr>
                <w:rFonts w:asciiTheme="minorHAnsi" w:hAnsiTheme="minorHAnsi" w:cstheme="minorHAnsi"/>
                <w:b/>
              </w:rPr>
              <w:t>Health and Safety</w:t>
            </w:r>
            <w:r w:rsidRPr="004F5995">
              <w:rPr>
                <w:rFonts w:asciiTheme="minorHAnsi" w:hAnsiTheme="minorHAnsi" w:cstheme="minorHAnsi"/>
              </w:rPr>
              <w:t xml:space="preserve">, and </w:t>
            </w:r>
            <w:r w:rsidRPr="00FF59F1">
              <w:rPr>
                <w:rFonts w:asciiTheme="minorHAnsi" w:hAnsiTheme="minorHAnsi" w:cstheme="minorHAnsi"/>
                <w:b/>
              </w:rPr>
              <w:t>Equality and Diversity</w:t>
            </w:r>
            <w:r w:rsidRPr="004F5995">
              <w:rPr>
                <w:rFonts w:asciiTheme="minorHAnsi" w:hAnsiTheme="minorHAnsi" w:cstheme="minorHAnsi"/>
              </w:rPr>
              <w:t xml:space="preserve">.  These are </w:t>
            </w:r>
            <w:r w:rsidRPr="00FF59F1">
              <w:rPr>
                <w:rFonts w:asciiTheme="minorHAnsi" w:hAnsiTheme="minorHAnsi" w:cstheme="minorHAnsi"/>
                <w:u w:val="single"/>
              </w:rPr>
              <w:t>mandatory</w:t>
            </w:r>
            <w:r w:rsidRPr="004F5995">
              <w:rPr>
                <w:rFonts w:asciiTheme="minorHAnsi" w:hAnsiTheme="minorHAnsi" w:cstheme="minorHAnsi"/>
              </w:rPr>
              <w:t xml:space="preserve">, and you will be asked to complete these within the </w:t>
            </w:r>
            <w:r w:rsidRPr="00FF59F1">
              <w:rPr>
                <w:rFonts w:asciiTheme="minorHAnsi" w:hAnsiTheme="minorHAnsi" w:cstheme="minorHAnsi"/>
                <w:u w:val="single"/>
              </w:rPr>
              <w:t>first two days</w:t>
            </w:r>
            <w:r w:rsidRPr="004F5995">
              <w:rPr>
                <w:rFonts w:asciiTheme="minorHAnsi" w:hAnsiTheme="minorHAnsi" w:cstheme="minorHAnsi"/>
              </w:rPr>
              <w:t>.  Each will take around 1-2 hours to complete.  Your GP Director will be kept informed</w:t>
            </w:r>
            <w:r w:rsidR="003F1DC9">
              <w:rPr>
                <w:rFonts w:asciiTheme="minorHAnsi" w:hAnsiTheme="minorHAnsi" w:cstheme="minorHAnsi"/>
              </w:rPr>
              <w:t xml:space="preserve"> as to completion rates</w:t>
            </w:r>
            <w:r w:rsidRPr="004F5995">
              <w:rPr>
                <w:rFonts w:asciiTheme="minorHAnsi" w:hAnsiTheme="minorHAnsi" w:cstheme="minorHAnsi"/>
              </w:rPr>
              <w:t>.</w:t>
            </w:r>
          </w:p>
        </w:tc>
        <w:tc>
          <w:tcPr>
            <w:tcW w:w="1276" w:type="dxa"/>
          </w:tcPr>
          <w:p w14:paraId="7B649C40" w14:textId="77777777" w:rsidR="004F5995" w:rsidRPr="004F5995" w:rsidRDefault="004F5995" w:rsidP="00592DC0">
            <w:pPr>
              <w:rPr>
                <w:rFonts w:asciiTheme="minorHAnsi" w:hAnsiTheme="minorHAnsi" w:cstheme="minorHAnsi"/>
              </w:rPr>
            </w:pPr>
          </w:p>
        </w:tc>
      </w:tr>
      <w:tr w:rsidR="004F5995" w:rsidRPr="004F5995" w14:paraId="7B649C4E" w14:textId="77777777" w:rsidTr="00565D44">
        <w:tc>
          <w:tcPr>
            <w:tcW w:w="8188" w:type="dxa"/>
          </w:tcPr>
          <w:p w14:paraId="7B649C42"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Extranet</w:t>
            </w:r>
          </w:p>
          <w:p w14:paraId="7B649C43" w14:textId="070B40EF" w:rsidR="004F5995" w:rsidRPr="004F5995" w:rsidRDefault="004F5995" w:rsidP="004F5995">
            <w:pPr>
              <w:jc w:val="left"/>
              <w:rPr>
                <w:rFonts w:asciiTheme="minorHAnsi" w:hAnsiTheme="minorHAnsi" w:cstheme="minorHAnsi"/>
                <w:i/>
              </w:rPr>
            </w:pPr>
            <w:r w:rsidRPr="004F5995">
              <w:rPr>
                <w:rFonts w:asciiTheme="minorHAnsi" w:hAnsiTheme="minorHAnsi" w:cstheme="minorHAnsi"/>
              </w:rPr>
              <w:t xml:space="preserve">You and your practice have access to an extranet site dedicated to the employment of </w:t>
            </w:r>
            <w:proofErr w:type="spellStart"/>
            <w:r w:rsidRPr="004F5995">
              <w:rPr>
                <w:rFonts w:asciiTheme="minorHAnsi" w:hAnsiTheme="minorHAnsi" w:cstheme="minorHAnsi"/>
              </w:rPr>
              <w:t>GPStRs</w:t>
            </w:r>
            <w:proofErr w:type="spellEnd"/>
            <w:r w:rsidR="00133532">
              <w:rPr>
                <w:rFonts w:asciiTheme="minorHAnsi" w:hAnsiTheme="minorHAnsi" w:cstheme="minorHAnsi"/>
              </w:rPr>
              <w:t xml:space="preserve">. These pages are </w:t>
            </w:r>
            <w:r w:rsidR="00133532">
              <w:rPr>
                <w:rFonts w:ascii="Segoe UI" w:hAnsi="Segoe UI" w:cs="Segoe UI"/>
                <w:sz w:val="20"/>
                <w:szCs w:val="20"/>
              </w:rPr>
              <w:t xml:space="preserve">regularly updated with news/information that may be of use to </w:t>
            </w:r>
            <w:proofErr w:type="spellStart"/>
            <w:r w:rsidR="00133532">
              <w:rPr>
                <w:rFonts w:ascii="Segoe UI" w:hAnsi="Segoe UI" w:cs="Segoe UI"/>
                <w:sz w:val="20"/>
                <w:szCs w:val="20"/>
              </w:rPr>
              <w:t>GPStRs</w:t>
            </w:r>
            <w:proofErr w:type="spellEnd"/>
            <w:r w:rsidR="00133532">
              <w:rPr>
                <w:rFonts w:ascii="Segoe UI" w:hAnsi="Segoe UI" w:cs="Segoe UI"/>
                <w:sz w:val="20"/>
                <w:szCs w:val="20"/>
              </w:rPr>
              <w:t>.</w:t>
            </w:r>
            <w:r w:rsidR="00775103">
              <w:rPr>
                <w:rFonts w:ascii="Segoe UI" w:hAnsi="Segoe UI" w:cs="Segoe UI"/>
                <w:sz w:val="20"/>
                <w:szCs w:val="20"/>
              </w:rPr>
              <w:t xml:space="preserve">  </w:t>
            </w:r>
            <w:hyperlink r:id="rId28" w:history="1">
              <w:r w:rsidR="0054300F" w:rsidRPr="00775103">
                <w:rPr>
                  <w:rStyle w:val="Hyperlink"/>
                  <w:rFonts w:asciiTheme="minorHAnsi" w:hAnsiTheme="minorHAnsi" w:cstheme="minorHAnsi"/>
                </w:rPr>
                <w:t>GP Training Extranet</w:t>
              </w:r>
            </w:hyperlink>
          </w:p>
          <w:p w14:paraId="7B649C44"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We would ask you to familiarise yourselves with the following areas:</w:t>
            </w:r>
          </w:p>
          <w:p w14:paraId="7B649C45"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NES Policies</w:t>
            </w:r>
          </w:p>
          <w:p w14:paraId="7B649C46" w14:textId="77777777" w:rsidR="004F5995" w:rsidRPr="004F5995" w:rsidRDefault="004F5995" w:rsidP="004F5995">
            <w:pPr>
              <w:numPr>
                <w:ilvl w:val="0"/>
                <w:numId w:val="30"/>
              </w:numPr>
              <w:spacing w:line="240" w:lineRule="auto"/>
              <w:jc w:val="left"/>
              <w:rPr>
                <w:rFonts w:asciiTheme="minorHAnsi" w:hAnsiTheme="minorHAnsi" w:cstheme="minorHAnsi"/>
              </w:rPr>
            </w:pPr>
            <w:proofErr w:type="spellStart"/>
            <w:r w:rsidRPr="004F5995">
              <w:rPr>
                <w:rFonts w:asciiTheme="minorHAnsi" w:hAnsiTheme="minorHAnsi" w:cstheme="minorHAnsi"/>
              </w:rPr>
              <w:t>GPStR</w:t>
            </w:r>
            <w:proofErr w:type="spellEnd"/>
            <w:r w:rsidRPr="004F5995">
              <w:rPr>
                <w:rFonts w:asciiTheme="minorHAnsi" w:hAnsiTheme="minorHAnsi" w:cstheme="minorHAnsi"/>
              </w:rPr>
              <w:t xml:space="preserve"> FAQs</w:t>
            </w:r>
          </w:p>
          <w:p w14:paraId="7B649C47"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Additional working hours</w:t>
            </w:r>
          </w:p>
          <w:p w14:paraId="7B649C48"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Sickness Absence</w:t>
            </w:r>
          </w:p>
          <w:p w14:paraId="7B649C49"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Annual Leave</w:t>
            </w:r>
          </w:p>
          <w:p w14:paraId="7B649C4A"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Working Time Regulations</w:t>
            </w:r>
          </w:p>
          <w:p w14:paraId="7B649C4B" w14:textId="77777777" w:rsid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Expenses Information</w:t>
            </w:r>
          </w:p>
          <w:p w14:paraId="7B649C4C" w14:textId="77777777" w:rsidR="00133532" w:rsidRPr="004F5995" w:rsidRDefault="00133532" w:rsidP="004F5995">
            <w:pPr>
              <w:numPr>
                <w:ilvl w:val="0"/>
                <w:numId w:val="30"/>
              </w:numPr>
              <w:spacing w:line="240" w:lineRule="auto"/>
              <w:jc w:val="left"/>
              <w:rPr>
                <w:rFonts w:asciiTheme="minorHAnsi" w:hAnsiTheme="minorHAnsi" w:cstheme="minorHAnsi"/>
              </w:rPr>
            </w:pPr>
            <w:r>
              <w:rPr>
                <w:rFonts w:asciiTheme="minorHAnsi" w:hAnsiTheme="minorHAnsi" w:cstheme="minorHAnsi"/>
              </w:rPr>
              <w:t>Complaints procedure</w:t>
            </w:r>
          </w:p>
        </w:tc>
        <w:tc>
          <w:tcPr>
            <w:tcW w:w="1276" w:type="dxa"/>
          </w:tcPr>
          <w:p w14:paraId="7B649C4D" w14:textId="77777777" w:rsidR="004F5995" w:rsidRPr="004F5995" w:rsidRDefault="004F5995" w:rsidP="00592DC0">
            <w:pPr>
              <w:rPr>
                <w:rFonts w:asciiTheme="minorHAnsi" w:hAnsiTheme="minorHAnsi" w:cstheme="minorHAnsi"/>
              </w:rPr>
            </w:pPr>
          </w:p>
        </w:tc>
      </w:tr>
      <w:tr w:rsidR="004F5995" w:rsidRPr="004F5995" w14:paraId="7B649C53" w14:textId="77777777" w:rsidTr="00565D44">
        <w:tc>
          <w:tcPr>
            <w:tcW w:w="8188" w:type="dxa"/>
          </w:tcPr>
          <w:p w14:paraId="7B649C4F" w14:textId="77777777" w:rsidR="004F5995" w:rsidRPr="004F5995" w:rsidRDefault="004F5995" w:rsidP="00B574AE">
            <w:pPr>
              <w:rPr>
                <w:rFonts w:asciiTheme="minorHAnsi" w:hAnsiTheme="minorHAnsi" w:cstheme="minorHAnsi"/>
              </w:rPr>
            </w:pPr>
            <w:r w:rsidRPr="004F5995">
              <w:rPr>
                <w:rFonts w:asciiTheme="minorHAnsi" w:hAnsiTheme="minorHAnsi" w:cstheme="minorHAnsi"/>
                <w:b/>
              </w:rPr>
              <w:t>Medical Defence Union Cover</w:t>
            </w:r>
          </w:p>
          <w:p w14:paraId="7B649C50" w14:textId="77777777" w:rsidR="004F5995" w:rsidRPr="00FF59F1" w:rsidRDefault="004F5995" w:rsidP="004F5995">
            <w:pPr>
              <w:jc w:val="left"/>
              <w:rPr>
                <w:rFonts w:asciiTheme="minorHAnsi" w:hAnsiTheme="minorHAnsi" w:cstheme="minorHAnsi"/>
                <w:color w:val="000000"/>
              </w:rPr>
            </w:pPr>
            <w:r w:rsidRPr="004F5995">
              <w:rPr>
                <w:rFonts w:asciiTheme="minorHAnsi" w:hAnsiTheme="minorHAnsi" w:cstheme="minorHAnsi"/>
              </w:rPr>
              <w:t xml:space="preserve">As an employee of NES, whilst undertaking duties on behalf of NES, indemnity for the General Practice Specialty Registrar will be provided by </w:t>
            </w:r>
            <w:r w:rsidRPr="00FF59F1">
              <w:rPr>
                <w:rFonts w:asciiTheme="minorHAnsi" w:hAnsiTheme="minorHAnsi" w:cstheme="minorHAnsi"/>
                <w:b/>
              </w:rPr>
              <w:t>CNORIS</w:t>
            </w:r>
            <w:r w:rsidRPr="004F5995">
              <w:rPr>
                <w:rFonts w:asciiTheme="minorHAnsi" w:hAnsiTheme="minorHAnsi" w:cstheme="minorHAnsi"/>
              </w:rPr>
              <w:t xml:space="preserve">.  However, General Practice Specialty Registrars have a personal responsibility to maintain membership of a recognised medical defence organisation or insurer for other professional activities which </w:t>
            </w:r>
            <w:proofErr w:type="gramStart"/>
            <w:r w:rsidRPr="004F5995">
              <w:rPr>
                <w:rFonts w:asciiTheme="minorHAnsi" w:hAnsiTheme="minorHAnsi" w:cstheme="minorHAnsi"/>
              </w:rPr>
              <w:t>are not be</w:t>
            </w:r>
            <w:proofErr w:type="gramEnd"/>
            <w:r w:rsidRPr="004F5995">
              <w:rPr>
                <w:rFonts w:asciiTheme="minorHAnsi" w:hAnsiTheme="minorHAnsi" w:cstheme="minorHAnsi"/>
              </w:rPr>
              <w:t xml:space="preserve"> covered by CNORIS. </w:t>
            </w:r>
            <w:r w:rsidRPr="004F5995">
              <w:rPr>
                <w:rFonts w:asciiTheme="minorHAnsi" w:hAnsiTheme="minorHAnsi" w:cstheme="minorHAnsi"/>
                <w:color w:val="000000"/>
              </w:rPr>
              <w:t xml:space="preserve">For example, it does not provide advice and representation for regulatory council (GMC) inquiries arising from health, performance and professional conduct; assistance through employers' disciplinary proceedings; or legal representation for police investigation of potential criminal charges arising from your clinical practice. </w:t>
            </w:r>
          </w:p>
          <w:p w14:paraId="7B649C51" w14:textId="01A0DB43" w:rsidR="004F5995" w:rsidRPr="004F5995" w:rsidRDefault="004F5995" w:rsidP="00FF59F1">
            <w:pPr>
              <w:jc w:val="left"/>
              <w:rPr>
                <w:rFonts w:asciiTheme="minorHAnsi" w:hAnsiTheme="minorHAnsi" w:cstheme="minorHAnsi"/>
              </w:rPr>
            </w:pPr>
            <w:r w:rsidRPr="004F5995">
              <w:rPr>
                <w:rFonts w:asciiTheme="minorHAnsi" w:hAnsiTheme="minorHAnsi" w:cstheme="minorHAnsi"/>
              </w:rPr>
              <w:t>Please ensure you have the appropriate additional personal cover. (CNORIS will not provide cover for out of hours work undertaken on achievement of your CCT).</w:t>
            </w:r>
          </w:p>
        </w:tc>
        <w:tc>
          <w:tcPr>
            <w:tcW w:w="1276" w:type="dxa"/>
          </w:tcPr>
          <w:p w14:paraId="7B649C52" w14:textId="77777777" w:rsidR="004F5995" w:rsidRPr="004F5995" w:rsidRDefault="004F5995" w:rsidP="00592DC0">
            <w:pPr>
              <w:rPr>
                <w:rFonts w:asciiTheme="minorHAnsi" w:hAnsiTheme="minorHAnsi" w:cstheme="minorHAnsi"/>
              </w:rPr>
            </w:pPr>
          </w:p>
        </w:tc>
      </w:tr>
      <w:tr w:rsidR="004F5995" w:rsidRPr="004F5995" w14:paraId="7B649C58" w14:textId="77777777" w:rsidTr="00565D44">
        <w:trPr>
          <w:trHeight w:val="735"/>
        </w:trPr>
        <w:tc>
          <w:tcPr>
            <w:tcW w:w="8188" w:type="dxa"/>
          </w:tcPr>
          <w:p w14:paraId="7B649C54" w14:textId="77777777" w:rsidR="004F5995" w:rsidRPr="004F5995" w:rsidRDefault="004F5995" w:rsidP="00B574AE">
            <w:pPr>
              <w:rPr>
                <w:rFonts w:asciiTheme="minorHAnsi" w:hAnsiTheme="minorHAnsi" w:cstheme="minorHAnsi"/>
              </w:rPr>
            </w:pPr>
            <w:r w:rsidRPr="004F5995">
              <w:rPr>
                <w:rFonts w:asciiTheme="minorHAnsi" w:hAnsiTheme="minorHAnsi" w:cstheme="minorHAnsi"/>
                <w:b/>
              </w:rPr>
              <w:t>Contract of Employment</w:t>
            </w:r>
          </w:p>
          <w:p w14:paraId="7B649C55"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Your contract will be issued within 6 weeks. Please return your contract promptly.  </w:t>
            </w:r>
          </w:p>
          <w:p w14:paraId="7B649C56"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Please note that failure to return the signed contract within specified deadlines may result in an interview with the GP Director and as a final sanction, withholding of salary and noting of this failure on E-Portfolio.  </w:t>
            </w:r>
          </w:p>
        </w:tc>
        <w:tc>
          <w:tcPr>
            <w:tcW w:w="1276" w:type="dxa"/>
          </w:tcPr>
          <w:p w14:paraId="7B649C57" w14:textId="77777777" w:rsidR="004F5995" w:rsidRPr="004F5995" w:rsidRDefault="004F5995" w:rsidP="00592DC0">
            <w:pPr>
              <w:rPr>
                <w:rFonts w:asciiTheme="minorHAnsi" w:hAnsiTheme="minorHAnsi" w:cstheme="minorHAnsi"/>
              </w:rPr>
            </w:pPr>
          </w:p>
        </w:tc>
      </w:tr>
      <w:tr w:rsidR="004F5995" w:rsidRPr="004F5995" w14:paraId="7B649C61" w14:textId="77777777" w:rsidTr="00565D44">
        <w:trPr>
          <w:trHeight w:val="1755"/>
        </w:trPr>
        <w:tc>
          <w:tcPr>
            <w:tcW w:w="8188" w:type="dxa"/>
          </w:tcPr>
          <w:p w14:paraId="7B649C59"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lastRenderedPageBreak/>
              <w:t>Annual leave</w:t>
            </w:r>
          </w:p>
          <w:p w14:paraId="7B649C5B" w14:textId="7E077E02"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You are entitled to either </w:t>
            </w:r>
            <w:proofErr w:type="gramStart"/>
            <w:r w:rsidRPr="004F5995">
              <w:rPr>
                <w:rFonts w:asciiTheme="minorHAnsi" w:hAnsiTheme="minorHAnsi" w:cstheme="minorHAnsi"/>
              </w:rPr>
              <w:t>25 or 30 days</w:t>
            </w:r>
            <w:proofErr w:type="gramEnd"/>
            <w:r w:rsidRPr="004F5995">
              <w:rPr>
                <w:rFonts w:asciiTheme="minorHAnsi" w:hAnsiTheme="minorHAnsi" w:cstheme="minorHAnsi"/>
              </w:rPr>
              <w:t xml:space="preserve"> annual leave pro rata</w:t>
            </w:r>
            <w:r w:rsidR="00E90E71">
              <w:rPr>
                <w:rFonts w:asciiTheme="minorHAnsi" w:hAnsiTheme="minorHAnsi" w:cstheme="minorHAnsi"/>
              </w:rPr>
              <w:t xml:space="preserve"> dependent on pay poin</w:t>
            </w:r>
            <w:r w:rsidR="0067728A">
              <w:rPr>
                <w:rFonts w:asciiTheme="minorHAnsi" w:hAnsiTheme="minorHAnsi" w:cstheme="minorHAnsi"/>
              </w:rPr>
              <w:t>t.</w:t>
            </w:r>
          </w:p>
          <w:p w14:paraId="7B649C5D"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Annual leave should be arranged with your practice.</w:t>
            </w:r>
          </w:p>
          <w:p w14:paraId="7B649C5E" w14:textId="44E8FBBF"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Annual leave record should be downloaded from the Extranet website </w:t>
            </w:r>
            <w:hyperlink r:id="rId29" w:history="1">
              <w:r w:rsidRPr="004F5995">
                <w:rPr>
                  <w:rStyle w:val="Hyperlink"/>
                  <w:rFonts w:asciiTheme="minorHAnsi" w:hAnsiTheme="minorHAnsi" w:cstheme="minorHAnsi"/>
                </w:rPr>
                <w:t>http://extranet.nes.scot.nhs.uk</w:t>
              </w:r>
            </w:hyperlink>
            <w:r w:rsidRPr="004F5995">
              <w:rPr>
                <w:rFonts w:asciiTheme="minorHAnsi" w:hAnsiTheme="minorHAnsi" w:cstheme="minorHAnsi"/>
              </w:rPr>
              <w:t xml:space="preserve"> </w:t>
            </w:r>
          </w:p>
          <w:p w14:paraId="7B649C5F"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Click on HR Tab along top, from the menu on the </w:t>
            </w:r>
            <w:proofErr w:type="gramStart"/>
            <w:r w:rsidRPr="004F5995">
              <w:rPr>
                <w:rFonts w:asciiTheme="minorHAnsi" w:hAnsiTheme="minorHAnsi" w:cstheme="minorHAnsi"/>
              </w:rPr>
              <w:t>left hand</w:t>
            </w:r>
            <w:proofErr w:type="gramEnd"/>
            <w:r w:rsidRPr="004F5995">
              <w:rPr>
                <w:rFonts w:asciiTheme="minorHAnsi" w:hAnsiTheme="minorHAnsi" w:cstheme="minorHAnsi"/>
              </w:rPr>
              <w:t xml:space="preserve"> side click on Standard HR Forms, annual leave record can be found here.  Please note that if you are employed on a LTFT basis your practice manager will provide you with details of your pro rata annual leave allowance. </w:t>
            </w:r>
          </w:p>
        </w:tc>
        <w:tc>
          <w:tcPr>
            <w:tcW w:w="1276" w:type="dxa"/>
          </w:tcPr>
          <w:p w14:paraId="7B649C60" w14:textId="77777777" w:rsidR="004F5995" w:rsidRPr="004F5995" w:rsidRDefault="004F5995" w:rsidP="00592DC0">
            <w:pPr>
              <w:rPr>
                <w:rFonts w:asciiTheme="minorHAnsi" w:hAnsiTheme="minorHAnsi" w:cstheme="minorHAnsi"/>
              </w:rPr>
            </w:pPr>
          </w:p>
        </w:tc>
      </w:tr>
      <w:tr w:rsidR="004F5995" w:rsidRPr="004F5995" w14:paraId="7B649C66" w14:textId="77777777" w:rsidTr="00565D44">
        <w:tc>
          <w:tcPr>
            <w:tcW w:w="8188" w:type="dxa"/>
          </w:tcPr>
          <w:p w14:paraId="7B649C62"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Sickness Absence Procedure</w:t>
            </w:r>
          </w:p>
          <w:p w14:paraId="7B649C63" w14:textId="77777777" w:rsidR="004F5995" w:rsidRPr="00FF59F1" w:rsidRDefault="004F5995" w:rsidP="004F5995">
            <w:pPr>
              <w:jc w:val="left"/>
              <w:rPr>
                <w:rFonts w:asciiTheme="minorHAnsi" w:hAnsiTheme="minorHAnsi" w:cstheme="minorHAnsi"/>
                <w:b/>
              </w:rPr>
            </w:pPr>
            <w:r w:rsidRPr="004F5995">
              <w:rPr>
                <w:rFonts w:asciiTheme="minorHAnsi" w:hAnsiTheme="minorHAnsi" w:cstheme="minorHAnsi"/>
              </w:rPr>
              <w:t xml:space="preserve">We ask that you contact your Training Practice on the first day of any sickness taken and notify them of your illness. Your Practice Manager/Educational Supervisor will discuss likely absence duration and ongoing contact arrangements with you and will notify HR. On your return, you will be asked to complete a </w:t>
            </w:r>
            <w:proofErr w:type="gramStart"/>
            <w:r w:rsidRPr="004F5995">
              <w:rPr>
                <w:rFonts w:asciiTheme="minorHAnsi" w:hAnsiTheme="minorHAnsi" w:cstheme="minorHAnsi"/>
              </w:rPr>
              <w:t>Return to Work</w:t>
            </w:r>
            <w:proofErr w:type="gramEnd"/>
            <w:r w:rsidRPr="004F5995">
              <w:rPr>
                <w:rFonts w:asciiTheme="minorHAnsi" w:hAnsiTheme="minorHAnsi" w:cstheme="minorHAnsi"/>
              </w:rPr>
              <w:t xml:space="preserve"> form (RTW1) with your Practice Manager/Educational Supervisor, which will be sent to HR along with any medical certificates.</w:t>
            </w:r>
          </w:p>
          <w:p w14:paraId="7B649C64"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If sickness absence exceeds 2 weeks per annum you may be required to extend your training period to complete training.</w:t>
            </w:r>
          </w:p>
        </w:tc>
        <w:tc>
          <w:tcPr>
            <w:tcW w:w="1276" w:type="dxa"/>
          </w:tcPr>
          <w:p w14:paraId="7B649C65" w14:textId="77777777" w:rsidR="004F5995" w:rsidRPr="004F5995" w:rsidRDefault="004F5995" w:rsidP="00592DC0">
            <w:pPr>
              <w:rPr>
                <w:rFonts w:asciiTheme="minorHAnsi" w:hAnsiTheme="minorHAnsi" w:cstheme="minorHAnsi"/>
              </w:rPr>
            </w:pPr>
          </w:p>
        </w:tc>
      </w:tr>
      <w:tr w:rsidR="004F5995" w:rsidRPr="004F5995" w14:paraId="7B649C6A" w14:textId="77777777" w:rsidTr="00565D44">
        <w:tc>
          <w:tcPr>
            <w:tcW w:w="8188" w:type="dxa"/>
          </w:tcPr>
          <w:p w14:paraId="7B649C67"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Special Leave</w:t>
            </w:r>
          </w:p>
          <w:p w14:paraId="7B649C68" w14:textId="38B39C76"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Special leave with/without pay may be taken at the discretion of the </w:t>
            </w:r>
            <w:r w:rsidR="0067728A">
              <w:rPr>
                <w:rFonts w:asciiTheme="minorHAnsi" w:hAnsiTheme="minorHAnsi" w:cstheme="minorHAnsi"/>
              </w:rPr>
              <w:t xml:space="preserve">practice in discussion with NES.  </w:t>
            </w:r>
            <w:r w:rsidRPr="004F5995">
              <w:rPr>
                <w:rFonts w:asciiTheme="minorHAnsi" w:hAnsiTheme="minorHAnsi" w:cstheme="minorHAnsi"/>
              </w:rPr>
              <w:t xml:space="preserve">Requests for special leave should be submitted to the practice manager/named partner responsible for staffing in the first instance. Such leave may only be taken when written approval has been given from NES in agreement with your GP Trainer, and you may be required to extend your training period to complete training. </w:t>
            </w:r>
          </w:p>
        </w:tc>
        <w:tc>
          <w:tcPr>
            <w:tcW w:w="1276" w:type="dxa"/>
          </w:tcPr>
          <w:p w14:paraId="7B649C69" w14:textId="77777777" w:rsidR="004F5995" w:rsidRPr="004F5995" w:rsidRDefault="004F5995" w:rsidP="00592DC0">
            <w:pPr>
              <w:rPr>
                <w:rFonts w:asciiTheme="minorHAnsi" w:hAnsiTheme="minorHAnsi" w:cstheme="minorHAnsi"/>
              </w:rPr>
            </w:pPr>
          </w:p>
        </w:tc>
      </w:tr>
      <w:tr w:rsidR="004F5995" w:rsidRPr="004F5995" w14:paraId="7B649C6F" w14:textId="77777777" w:rsidTr="00565D44">
        <w:tc>
          <w:tcPr>
            <w:tcW w:w="8188" w:type="dxa"/>
          </w:tcPr>
          <w:p w14:paraId="7B649C6B"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Working Hours</w:t>
            </w:r>
          </w:p>
          <w:p w14:paraId="7B649C6C" w14:textId="24D47108" w:rsidR="004F5995" w:rsidRPr="00115BDD" w:rsidRDefault="004F5995" w:rsidP="00115BDD">
            <w:pPr>
              <w:jc w:val="left"/>
              <w:rPr>
                <w:rFonts w:asciiTheme="minorHAnsi" w:hAnsiTheme="minorHAnsi" w:cstheme="minorHAnsi"/>
                <w:b/>
              </w:rPr>
            </w:pPr>
            <w:r w:rsidRPr="004F5995">
              <w:rPr>
                <w:rFonts w:asciiTheme="minorHAnsi" w:hAnsiTheme="minorHAnsi" w:cstheme="minorHAnsi"/>
              </w:rPr>
              <w:t>The normal working week (excluding out-of-hours training) will comprise of 10 sessions (40 hours per week), which will be broken down as follows: 7 clinical, 2 structured educational (including day release/VTS) and 1 independent educational</w:t>
            </w:r>
            <w:r w:rsidR="00E90E71">
              <w:rPr>
                <w:rFonts w:asciiTheme="minorHAnsi" w:hAnsiTheme="minorHAnsi" w:cstheme="minorHAnsi"/>
              </w:rPr>
              <w:t xml:space="preserve"> (personal study)</w:t>
            </w:r>
            <w:r w:rsidRPr="004F5995">
              <w:rPr>
                <w:rFonts w:asciiTheme="minorHAnsi" w:hAnsiTheme="minorHAnsi" w:cstheme="minorHAnsi"/>
              </w:rPr>
              <w:t>. A degree of flexibility may be required from time to time to meet your training needs i.e. increasing either the number of edu</w:t>
            </w:r>
            <w:r w:rsidR="00E90E71">
              <w:rPr>
                <w:rFonts w:asciiTheme="minorHAnsi" w:hAnsiTheme="minorHAnsi" w:cstheme="minorHAnsi"/>
              </w:rPr>
              <w:t>cational or clinical sessions</w:t>
            </w:r>
            <w:r w:rsidRPr="004F5995">
              <w:rPr>
                <w:rFonts w:asciiTheme="minorHAnsi" w:hAnsiTheme="minorHAnsi" w:cstheme="minorHAnsi"/>
              </w:rPr>
              <w:t xml:space="preserve"> to gain specified competencies (having decreased the number of clinical or educational sessions accordingly/respectively). The nominal length of a session is 4 hours. </w:t>
            </w:r>
          </w:p>
          <w:p w14:paraId="7B649C6D" w14:textId="0DC8632E" w:rsidR="004F5995" w:rsidRPr="004F5995" w:rsidRDefault="004F5995" w:rsidP="00115BDD">
            <w:pPr>
              <w:suppressAutoHyphens/>
              <w:jc w:val="left"/>
              <w:rPr>
                <w:rFonts w:asciiTheme="minorHAnsi" w:hAnsiTheme="minorHAnsi" w:cstheme="minorHAnsi"/>
              </w:rPr>
            </w:pPr>
            <w:r w:rsidRPr="004F5995">
              <w:rPr>
                <w:rFonts w:asciiTheme="minorHAnsi" w:hAnsiTheme="minorHAnsi" w:cstheme="minorHAnsi"/>
              </w:rPr>
              <w:t>Trainee</w:t>
            </w:r>
            <w:r w:rsidR="0067728A">
              <w:rPr>
                <w:rFonts w:asciiTheme="minorHAnsi" w:hAnsiTheme="minorHAnsi" w:cstheme="minorHAnsi"/>
              </w:rPr>
              <w:t>s</w:t>
            </w:r>
            <w:r w:rsidRPr="004F5995">
              <w:rPr>
                <w:rFonts w:asciiTheme="minorHAnsi" w:hAnsiTheme="minorHAnsi" w:cstheme="minorHAnsi"/>
              </w:rPr>
              <w:t xml:space="preserve"> should have an </w:t>
            </w:r>
            <w:proofErr w:type="gramStart"/>
            <w:r w:rsidRPr="004F5995">
              <w:rPr>
                <w:rFonts w:asciiTheme="minorHAnsi" w:hAnsiTheme="minorHAnsi" w:cstheme="minorHAnsi"/>
              </w:rPr>
              <w:t>11 hour</w:t>
            </w:r>
            <w:proofErr w:type="gramEnd"/>
            <w:r w:rsidRPr="004F5995">
              <w:rPr>
                <w:rFonts w:asciiTheme="minorHAnsi" w:hAnsiTheme="minorHAnsi" w:cstheme="minorHAnsi"/>
              </w:rPr>
              <w:t xml:space="preserve"> rest period after a</w:t>
            </w:r>
            <w:r w:rsidR="00E90E71">
              <w:rPr>
                <w:rFonts w:asciiTheme="minorHAnsi" w:hAnsiTheme="minorHAnsi" w:cstheme="minorHAnsi"/>
              </w:rPr>
              <w:t>n OOH</w:t>
            </w:r>
            <w:r w:rsidRPr="004F5995">
              <w:rPr>
                <w:rFonts w:asciiTheme="minorHAnsi" w:hAnsiTheme="minorHAnsi" w:cstheme="minorHAnsi"/>
              </w:rPr>
              <w:t xml:space="preserve"> shift, </w:t>
            </w:r>
            <w:r w:rsidR="00387E42">
              <w:rPr>
                <w:rFonts w:asciiTheme="minorHAnsi" w:hAnsiTheme="minorHAnsi" w:cstheme="minorHAnsi"/>
              </w:rPr>
              <w:t xml:space="preserve">and a </w:t>
            </w:r>
            <w:r w:rsidR="00423A5C">
              <w:rPr>
                <w:rFonts w:asciiTheme="minorHAnsi" w:hAnsiTheme="minorHAnsi" w:cstheme="minorHAnsi"/>
              </w:rPr>
              <w:t>shift, including</w:t>
            </w:r>
            <w:r w:rsidR="00387E42">
              <w:rPr>
                <w:rFonts w:asciiTheme="minorHAnsi" w:hAnsiTheme="minorHAnsi" w:cstheme="minorHAnsi"/>
              </w:rPr>
              <w:t xml:space="preserve"> your normal hours in GP placement, </w:t>
            </w:r>
            <w:r w:rsidRPr="004F5995">
              <w:rPr>
                <w:rFonts w:asciiTheme="minorHAnsi" w:hAnsiTheme="minorHAnsi" w:cstheme="minorHAnsi"/>
              </w:rPr>
              <w:t>can be no longer than 13 hours.</w:t>
            </w:r>
            <w:r w:rsidR="00E90E71">
              <w:rPr>
                <w:rFonts w:asciiTheme="minorHAnsi" w:hAnsiTheme="minorHAnsi" w:cstheme="minorHAnsi"/>
              </w:rPr>
              <w:t xml:space="preserve">  In practice this means an adjustment to start and finish times</w:t>
            </w:r>
            <w:r w:rsidR="0067728A">
              <w:rPr>
                <w:rFonts w:asciiTheme="minorHAnsi" w:hAnsiTheme="minorHAnsi" w:cstheme="minorHAnsi"/>
              </w:rPr>
              <w:t xml:space="preserve"> at your practice.</w:t>
            </w:r>
          </w:p>
        </w:tc>
        <w:tc>
          <w:tcPr>
            <w:tcW w:w="1276" w:type="dxa"/>
          </w:tcPr>
          <w:p w14:paraId="7B649C6E" w14:textId="77777777" w:rsidR="004F5995" w:rsidRPr="004F5995" w:rsidRDefault="004F5995" w:rsidP="00592DC0">
            <w:pPr>
              <w:rPr>
                <w:rFonts w:asciiTheme="minorHAnsi" w:hAnsiTheme="minorHAnsi" w:cstheme="minorHAnsi"/>
              </w:rPr>
            </w:pPr>
          </w:p>
        </w:tc>
      </w:tr>
      <w:tr w:rsidR="004F5995" w:rsidRPr="004F5995" w14:paraId="7B649C74" w14:textId="77777777" w:rsidTr="00565D44">
        <w:tc>
          <w:tcPr>
            <w:tcW w:w="8188" w:type="dxa"/>
          </w:tcPr>
          <w:p w14:paraId="7B649C70" w14:textId="77777777" w:rsidR="004F5995" w:rsidRPr="004F5995" w:rsidRDefault="004F5995" w:rsidP="00592DC0">
            <w:pPr>
              <w:rPr>
                <w:rFonts w:asciiTheme="minorHAnsi" w:hAnsiTheme="minorHAnsi" w:cstheme="minorHAnsi"/>
                <w:b/>
              </w:rPr>
            </w:pPr>
            <w:r w:rsidRPr="004F5995">
              <w:rPr>
                <w:rFonts w:asciiTheme="minorHAnsi" w:hAnsiTheme="minorHAnsi" w:cstheme="minorHAnsi"/>
                <w:b/>
              </w:rPr>
              <w:t>NES Employment Contact Details</w:t>
            </w:r>
          </w:p>
          <w:p w14:paraId="7B649C71" w14:textId="290EB451" w:rsidR="004F5995" w:rsidRPr="004F5995" w:rsidRDefault="004F5995" w:rsidP="00592DC0">
            <w:pPr>
              <w:rPr>
                <w:rFonts w:asciiTheme="minorHAnsi" w:hAnsiTheme="minorHAnsi" w:cstheme="minorHAnsi"/>
              </w:rPr>
            </w:pPr>
            <w:r w:rsidRPr="004F5995">
              <w:rPr>
                <w:rFonts w:asciiTheme="minorHAnsi" w:hAnsiTheme="minorHAnsi" w:cstheme="minorHAnsi"/>
              </w:rPr>
              <w:t xml:space="preserve">For all HR employment issues: </w:t>
            </w:r>
            <w:hyperlink r:id="rId30" w:history="1">
              <w:r w:rsidRPr="004F5995">
                <w:rPr>
                  <w:rStyle w:val="Hyperlink"/>
                  <w:rFonts w:asciiTheme="minorHAnsi" w:hAnsiTheme="minorHAnsi" w:cstheme="minorHAnsi"/>
                </w:rPr>
                <w:t>GPTraining.HR@nes.scot.nhs.uk</w:t>
              </w:r>
            </w:hyperlink>
          </w:p>
          <w:p w14:paraId="7B649C72" w14:textId="1EF1D6DA" w:rsidR="004F5995" w:rsidRPr="004F5995" w:rsidRDefault="004F5995" w:rsidP="004F5995">
            <w:pPr>
              <w:rPr>
                <w:rFonts w:asciiTheme="minorHAnsi" w:hAnsiTheme="minorHAnsi" w:cstheme="minorHAnsi"/>
              </w:rPr>
            </w:pPr>
            <w:r w:rsidRPr="004F5995">
              <w:rPr>
                <w:rFonts w:asciiTheme="minorHAnsi" w:hAnsiTheme="minorHAnsi" w:cstheme="minorHAnsi"/>
              </w:rPr>
              <w:t xml:space="preserve">For all expenses related issues: </w:t>
            </w:r>
            <w:r w:rsidR="000F766A">
              <w:rPr>
                <w:rFonts w:asciiTheme="minorHAnsi" w:hAnsiTheme="minorHAnsi" w:cstheme="minorHAnsi"/>
              </w:rPr>
              <w:t>see extranet</w:t>
            </w:r>
          </w:p>
        </w:tc>
        <w:tc>
          <w:tcPr>
            <w:tcW w:w="1276" w:type="dxa"/>
          </w:tcPr>
          <w:p w14:paraId="7B649C73" w14:textId="77777777" w:rsidR="004F5995" w:rsidRPr="004F5995" w:rsidRDefault="004F5995" w:rsidP="00592DC0">
            <w:pPr>
              <w:rPr>
                <w:rFonts w:asciiTheme="minorHAnsi" w:hAnsiTheme="minorHAnsi" w:cstheme="minorHAnsi"/>
                <w:b/>
              </w:rPr>
            </w:pPr>
          </w:p>
        </w:tc>
      </w:tr>
    </w:tbl>
    <w:p w14:paraId="7B649C75" w14:textId="77777777" w:rsidR="004F5995" w:rsidRDefault="004F5995" w:rsidP="004F5995"/>
    <w:p w14:paraId="7B649C76" w14:textId="77777777" w:rsidR="00D06F49" w:rsidRPr="00D52559" w:rsidRDefault="00D06F49" w:rsidP="00D06F49">
      <w:pPr>
        <w:pStyle w:val="Heading1"/>
        <w:jc w:val="center"/>
        <w:rPr>
          <w:rFonts w:asciiTheme="minorHAnsi" w:hAnsiTheme="minorHAnsi" w:cstheme="minorHAnsi"/>
        </w:rPr>
      </w:pPr>
      <w:r>
        <w:rPr>
          <w:rFonts w:asciiTheme="minorHAnsi" w:hAnsiTheme="minorHAnsi" w:cstheme="minorHAnsi"/>
          <w:b w:val="0"/>
        </w:rPr>
        <w:br w:type="page"/>
      </w:r>
      <w:bookmarkStart w:id="3" w:name="_Toc177814847"/>
      <w:bookmarkStart w:id="4" w:name="_Toc177920909"/>
      <w:bookmarkStart w:id="5" w:name="_Toc306025747"/>
      <w:r w:rsidRPr="00D52559">
        <w:rPr>
          <w:rFonts w:asciiTheme="minorHAnsi" w:hAnsiTheme="minorHAnsi" w:cstheme="minorHAnsi"/>
        </w:rPr>
        <w:lastRenderedPageBreak/>
        <w:t xml:space="preserve">Practice </w:t>
      </w:r>
      <w:bookmarkEnd w:id="3"/>
      <w:bookmarkEnd w:id="4"/>
      <w:r>
        <w:rPr>
          <w:rFonts w:asciiTheme="minorHAnsi" w:hAnsiTheme="minorHAnsi" w:cstheme="minorHAnsi"/>
        </w:rPr>
        <w:t>Team</w:t>
      </w:r>
      <w:r w:rsidRPr="00D52559">
        <w:rPr>
          <w:rFonts w:asciiTheme="minorHAnsi" w:hAnsiTheme="minorHAnsi" w:cstheme="minorHAnsi"/>
        </w:rPr>
        <w:t xml:space="preserve"> Photos </w:t>
      </w:r>
      <w:r w:rsidRPr="00D52559">
        <w:rPr>
          <w:rFonts w:asciiTheme="minorHAnsi" w:hAnsiTheme="minorHAnsi" w:cstheme="minorHAnsi"/>
          <w:color w:val="FF0000"/>
        </w:rPr>
        <w:t>[complete as relevant]</w:t>
      </w:r>
      <w:bookmarkEnd w:id="5"/>
    </w:p>
    <w:p w14:paraId="7B649C77"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Partners:</w:t>
      </w:r>
    </w:p>
    <w:p w14:paraId="7B649C78" w14:textId="5A0C340E"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5C" wp14:editId="63878ECA">
            <wp:extent cx="1362075" cy="10763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5D" wp14:editId="27EA4AFC">
            <wp:extent cx="1362075" cy="10763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5E" wp14:editId="624B62D6">
            <wp:extent cx="1362075" cy="10763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79"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A</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B</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C</w:t>
      </w:r>
    </w:p>
    <w:p w14:paraId="7B649C7A" w14:textId="77777777" w:rsidR="00D06F49" w:rsidRPr="00D52559" w:rsidRDefault="00D06F49" w:rsidP="00D06F49">
      <w:pPr>
        <w:rPr>
          <w:rFonts w:asciiTheme="minorHAnsi" w:hAnsiTheme="minorHAnsi" w:cstheme="minorHAnsi"/>
          <w:color w:val="FF0000"/>
        </w:rPr>
      </w:pPr>
      <w:r w:rsidRPr="00D52559">
        <w:rPr>
          <w:rFonts w:asciiTheme="minorHAnsi" w:hAnsiTheme="minorHAnsi" w:cstheme="minorHAnsi"/>
          <w:color w:val="FF0000"/>
        </w:rPr>
        <w:t>Child Protection Lead</w:t>
      </w:r>
      <w:r w:rsidRPr="00D52559">
        <w:rPr>
          <w:rFonts w:asciiTheme="minorHAnsi" w:hAnsiTheme="minorHAnsi" w:cstheme="minorHAnsi"/>
          <w:color w:val="FF0000"/>
        </w:rPr>
        <w:tab/>
      </w:r>
      <w:r w:rsidRPr="00D52559">
        <w:rPr>
          <w:rFonts w:asciiTheme="minorHAnsi" w:hAnsiTheme="minorHAnsi" w:cstheme="minorHAnsi"/>
          <w:color w:val="FF0000"/>
        </w:rPr>
        <w:tab/>
        <w:t>Training Lead</w:t>
      </w:r>
      <w:r w:rsidRPr="00D52559">
        <w:rPr>
          <w:rFonts w:asciiTheme="minorHAnsi" w:hAnsiTheme="minorHAnsi" w:cstheme="minorHAnsi"/>
          <w:color w:val="FF0000"/>
        </w:rPr>
        <w:tab/>
      </w:r>
      <w:r w:rsidRPr="00D52559">
        <w:rPr>
          <w:rFonts w:asciiTheme="minorHAnsi" w:hAnsiTheme="minorHAnsi" w:cstheme="minorHAnsi"/>
          <w:color w:val="FF0000"/>
        </w:rPr>
        <w:tab/>
        <w:t>Prescribing Lead</w:t>
      </w:r>
    </w:p>
    <w:p w14:paraId="7B649C7B" w14:textId="77777777" w:rsidR="00D06F49" w:rsidRPr="00D52559" w:rsidRDefault="00D06F49" w:rsidP="00D06F49">
      <w:pPr>
        <w:rPr>
          <w:rFonts w:asciiTheme="minorHAnsi" w:hAnsiTheme="minorHAnsi" w:cstheme="minorHAnsi"/>
        </w:rPr>
      </w:pPr>
    </w:p>
    <w:p w14:paraId="7B649C7C"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Associate/Salaried/Retainer GPs:</w:t>
      </w:r>
    </w:p>
    <w:p w14:paraId="7B649C7D" w14:textId="62DEEB00"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5F" wp14:editId="011B9BEA">
            <wp:extent cx="1362075" cy="10763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60" wp14:editId="1B391044">
            <wp:extent cx="1362075" cy="107632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7E"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D</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E</w:t>
      </w:r>
    </w:p>
    <w:p w14:paraId="7B649C7F" w14:textId="77777777" w:rsidR="00D06F49" w:rsidRPr="00D52559" w:rsidRDefault="00D06F49" w:rsidP="00D06F49">
      <w:pPr>
        <w:rPr>
          <w:rFonts w:asciiTheme="minorHAnsi" w:hAnsiTheme="minorHAnsi" w:cstheme="minorHAnsi"/>
          <w:b/>
        </w:rPr>
      </w:pPr>
    </w:p>
    <w:p w14:paraId="7B649C80"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GP Trainee(s):</w:t>
      </w:r>
    </w:p>
    <w:p w14:paraId="7B649C81" w14:textId="0DE9C7A1"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1" wp14:editId="7731B347">
            <wp:extent cx="1362075" cy="107632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62" wp14:editId="48B7A770">
            <wp:extent cx="1362075" cy="107632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2"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G</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H</w:t>
      </w:r>
    </w:p>
    <w:p w14:paraId="7B649C83" w14:textId="77777777" w:rsidR="00D06F49" w:rsidRPr="00D52559" w:rsidRDefault="00D06F49" w:rsidP="00D06F49">
      <w:pPr>
        <w:rPr>
          <w:rFonts w:asciiTheme="minorHAnsi" w:hAnsiTheme="minorHAnsi" w:cstheme="minorHAnsi"/>
          <w:b/>
        </w:rPr>
      </w:pPr>
    </w:p>
    <w:p w14:paraId="7B649C84" w14:textId="77777777" w:rsidR="00D06F49" w:rsidRPr="00D52559" w:rsidRDefault="00D06F49" w:rsidP="00D06F49">
      <w:pPr>
        <w:rPr>
          <w:rFonts w:asciiTheme="minorHAnsi" w:hAnsiTheme="minorHAnsi" w:cstheme="minorHAnsi"/>
          <w:sz w:val="24"/>
          <w:szCs w:val="24"/>
        </w:rPr>
      </w:pPr>
      <w:r w:rsidRPr="00D52559">
        <w:rPr>
          <w:rFonts w:asciiTheme="minorHAnsi" w:hAnsiTheme="minorHAnsi" w:cstheme="minorHAnsi"/>
          <w:b/>
        </w:rPr>
        <w:t>Practice Nurses:</w:t>
      </w:r>
    </w:p>
    <w:p w14:paraId="7B649C85" w14:textId="082D41D1"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3" wp14:editId="489F407D">
            <wp:extent cx="1362075" cy="107632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4" wp14:editId="2079DC38">
            <wp:extent cx="1362075" cy="107632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6"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Nurse A</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Nurse B</w:t>
      </w:r>
    </w:p>
    <w:p w14:paraId="7B649C87" w14:textId="77777777" w:rsidR="00D06F49" w:rsidRPr="00D52559" w:rsidRDefault="00D06F49" w:rsidP="00D06F49">
      <w:pPr>
        <w:rPr>
          <w:rFonts w:asciiTheme="minorHAnsi" w:hAnsiTheme="minorHAnsi" w:cstheme="minorHAnsi"/>
          <w:b/>
        </w:rPr>
      </w:pPr>
    </w:p>
    <w:p w14:paraId="7B649C88" w14:textId="77777777" w:rsidR="00D06F49" w:rsidRPr="00D52559" w:rsidRDefault="00D06F49" w:rsidP="00D06F49">
      <w:pPr>
        <w:ind w:firstLine="720"/>
        <w:jc w:val="both"/>
        <w:rPr>
          <w:rFonts w:asciiTheme="minorHAnsi" w:hAnsiTheme="minorHAnsi" w:cstheme="minorHAnsi"/>
          <w:b/>
        </w:rPr>
      </w:pPr>
      <w:r w:rsidRPr="00D52559">
        <w:rPr>
          <w:rFonts w:asciiTheme="minorHAnsi" w:hAnsiTheme="minorHAnsi" w:cstheme="minorHAnsi"/>
          <w:b/>
        </w:rPr>
        <w:t>Practice Manager:</w:t>
      </w:r>
      <w:r w:rsidRPr="00D52559">
        <w:rPr>
          <w:rFonts w:asciiTheme="minorHAnsi" w:hAnsiTheme="minorHAnsi" w:cstheme="minorHAnsi"/>
          <w:b/>
        </w:rPr>
        <w:tab/>
        <w:t>Reception Staff:</w:t>
      </w:r>
    </w:p>
    <w:p w14:paraId="7B649C89" w14:textId="04F172AA"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5" wp14:editId="7E021DE4">
            <wp:extent cx="1362075" cy="107632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6" wp14:editId="3241B3F5">
            <wp:extent cx="1362075" cy="107632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7" wp14:editId="1DA188DC">
            <wp:extent cx="1362075" cy="107632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8" wp14:editId="590C2501">
            <wp:extent cx="1362075" cy="107632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A" w14:textId="77777777" w:rsidR="00D06F49" w:rsidRPr="00D52559" w:rsidRDefault="00D06F49" w:rsidP="00D06F49">
      <w:pPr>
        <w:jc w:val="left"/>
        <w:rPr>
          <w:rFonts w:asciiTheme="minorHAnsi" w:hAnsiTheme="minorHAnsi" w:cstheme="minorHAnsi"/>
          <w:sz w:val="24"/>
          <w:szCs w:val="24"/>
        </w:rPr>
      </w:pPr>
      <w:r w:rsidRPr="00D52559">
        <w:rPr>
          <w:rFonts w:asciiTheme="minorHAnsi" w:hAnsiTheme="minorHAnsi" w:cstheme="minorHAnsi"/>
          <w:sz w:val="24"/>
          <w:szCs w:val="24"/>
        </w:rPr>
        <w:tab/>
      </w:r>
      <w:r w:rsidRPr="00D52559">
        <w:rPr>
          <w:rFonts w:asciiTheme="minorHAnsi" w:hAnsiTheme="minorHAnsi" w:cstheme="minorHAnsi"/>
          <w:sz w:val="24"/>
          <w:szCs w:val="24"/>
        </w:rPr>
        <w:tab/>
      </w:r>
      <w:r w:rsidRPr="00D52559">
        <w:rPr>
          <w:rFonts w:asciiTheme="minorHAnsi" w:hAnsiTheme="minorHAnsi" w:cstheme="minorHAnsi"/>
          <w:sz w:val="24"/>
          <w:szCs w:val="24"/>
        </w:rPr>
        <w:tab/>
      </w:r>
    </w:p>
    <w:p w14:paraId="7B649C8B" w14:textId="77777777" w:rsidR="00D06F49" w:rsidRPr="00D52559" w:rsidRDefault="00D06F49" w:rsidP="00D06F49">
      <w:pPr>
        <w:jc w:val="left"/>
        <w:rPr>
          <w:rFonts w:asciiTheme="minorHAnsi" w:hAnsiTheme="minorHAnsi" w:cstheme="minorHAnsi"/>
          <w:sz w:val="24"/>
          <w:szCs w:val="24"/>
        </w:rPr>
      </w:pPr>
    </w:p>
    <w:p w14:paraId="7B649C8C" w14:textId="77777777" w:rsidR="000A19A9" w:rsidRPr="00D52559" w:rsidRDefault="000A19A9" w:rsidP="00D06F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color w:val="FF0000"/>
          <w:sz w:val="28"/>
          <w:szCs w:val="28"/>
        </w:rPr>
      </w:pPr>
      <w:r w:rsidRPr="00D52559">
        <w:rPr>
          <w:rFonts w:asciiTheme="minorHAnsi" w:hAnsiTheme="minorHAnsi" w:cstheme="minorHAnsi"/>
          <w:b/>
          <w:sz w:val="28"/>
          <w:szCs w:val="28"/>
        </w:rPr>
        <w:lastRenderedPageBreak/>
        <w:t xml:space="preserve">Practice </w:t>
      </w:r>
      <w:r w:rsidR="00EC47F9">
        <w:rPr>
          <w:rFonts w:asciiTheme="minorHAnsi" w:hAnsiTheme="minorHAnsi" w:cstheme="minorHAnsi"/>
          <w:b/>
          <w:sz w:val="28"/>
          <w:szCs w:val="28"/>
        </w:rPr>
        <w:t>Team</w:t>
      </w:r>
      <w:r w:rsidRPr="00D52559">
        <w:rPr>
          <w:rFonts w:asciiTheme="minorHAnsi" w:hAnsiTheme="minorHAnsi" w:cstheme="minorHAnsi"/>
          <w:b/>
          <w:sz w:val="28"/>
          <w:szCs w:val="28"/>
        </w:rPr>
        <w:t xml:space="preserve"> </w:t>
      </w:r>
      <w:r w:rsidRPr="00D52559">
        <w:rPr>
          <w:rFonts w:asciiTheme="minorHAnsi" w:hAnsiTheme="minorHAnsi" w:cstheme="minorHAnsi"/>
          <w:b/>
          <w:color w:val="FF0000"/>
          <w:sz w:val="28"/>
          <w:szCs w:val="28"/>
        </w:rPr>
        <w:t>[complete as relevant]</w:t>
      </w:r>
    </w:p>
    <w:p w14:paraId="7B649C8D" w14:textId="77777777" w:rsidR="000A19A9" w:rsidRPr="00D52559" w:rsidRDefault="000A19A9"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000000"/>
          <w:sz w:val="24"/>
          <w:szCs w:val="24"/>
          <w:lang w:val="en-U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536"/>
        <w:gridCol w:w="4440"/>
      </w:tblGrid>
      <w:tr w:rsidR="00FF3BFA" w:rsidRPr="00D52559" w14:paraId="7B649C91" w14:textId="77777777" w:rsidTr="002A5407">
        <w:tc>
          <w:tcPr>
            <w:tcW w:w="1228" w:type="pct"/>
            <w:shd w:val="clear" w:color="auto" w:fill="D9D9D9" w:themeFill="background1" w:themeFillShade="D9"/>
          </w:tcPr>
          <w:p w14:paraId="7B649C8E" w14:textId="77777777" w:rsidR="00FF3BFA" w:rsidRPr="00D52559" w:rsidRDefault="00FF3BFA"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The Team</w:t>
            </w:r>
          </w:p>
        </w:tc>
        <w:tc>
          <w:tcPr>
            <w:tcW w:w="1371" w:type="pct"/>
            <w:shd w:val="clear" w:color="auto" w:fill="D9D9D9" w:themeFill="background1" w:themeFillShade="D9"/>
          </w:tcPr>
          <w:p w14:paraId="7B649C8F" w14:textId="77777777" w:rsidR="00FF3BFA" w:rsidRPr="00D52559" w:rsidRDefault="00FF3BFA" w:rsidP="002A5407">
            <w:pPr>
              <w:spacing w:line="240" w:lineRule="auto"/>
              <w:rPr>
                <w:rFonts w:asciiTheme="minorHAnsi" w:hAnsiTheme="minorHAnsi" w:cstheme="minorHAnsi"/>
                <w:b/>
                <w:sz w:val="24"/>
              </w:rPr>
            </w:pPr>
            <w:r w:rsidRPr="00D52559">
              <w:rPr>
                <w:rFonts w:asciiTheme="minorHAnsi" w:hAnsiTheme="minorHAnsi" w:cstheme="minorHAnsi"/>
                <w:b/>
                <w:sz w:val="24"/>
              </w:rPr>
              <w:t>Name</w:t>
            </w:r>
          </w:p>
        </w:tc>
        <w:tc>
          <w:tcPr>
            <w:tcW w:w="2401" w:type="pct"/>
            <w:shd w:val="clear" w:color="auto" w:fill="D9D9D9" w:themeFill="background1" w:themeFillShade="D9"/>
          </w:tcPr>
          <w:p w14:paraId="7B649C90" w14:textId="77777777" w:rsidR="00FF3BFA" w:rsidRPr="00D52559" w:rsidRDefault="00FF3BFA" w:rsidP="002A5407">
            <w:pPr>
              <w:spacing w:line="240" w:lineRule="auto"/>
              <w:rPr>
                <w:rFonts w:asciiTheme="minorHAnsi" w:hAnsiTheme="minorHAnsi" w:cstheme="minorHAnsi"/>
                <w:b/>
                <w:sz w:val="24"/>
              </w:rPr>
            </w:pPr>
            <w:r w:rsidRPr="00D52559">
              <w:rPr>
                <w:rFonts w:asciiTheme="minorHAnsi" w:hAnsiTheme="minorHAnsi" w:cstheme="minorHAnsi"/>
                <w:b/>
                <w:sz w:val="24"/>
              </w:rPr>
              <w:t>Qualifications / Interests</w:t>
            </w:r>
          </w:p>
        </w:tc>
      </w:tr>
      <w:tr w:rsidR="00FF3BFA" w:rsidRPr="00D52559" w14:paraId="7B649C95" w14:textId="77777777" w:rsidTr="00FF3BFA">
        <w:tc>
          <w:tcPr>
            <w:tcW w:w="1228" w:type="pct"/>
            <w:shd w:val="clear" w:color="auto" w:fill="auto"/>
          </w:tcPr>
          <w:p w14:paraId="7B649C92" w14:textId="77777777" w:rsidR="00FF3BFA" w:rsidRPr="00D52559" w:rsidRDefault="00FF3BF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Partners</w:t>
            </w:r>
          </w:p>
        </w:tc>
        <w:tc>
          <w:tcPr>
            <w:tcW w:w="1371" w:type="pct"/>
            <w:shd w:val="clear" w:color="auto" w:fill="auto"/>
          </w:tcPr>
          <w:p w14:paraId="7B649C93" w14:textId="77777777" w:rsidR="00FF3BFA" w:rsidRPr="00D52559" w:rsidRDefault="00FF3BFA" w:rsidP="00C34487">
            <w:pPr>
              <w:spacing w:line="240" w:lineRule="auto"/>
              <w:jc w:val="left"/>
              <w:rPr>
                <w:rFonts w:asciiTheme="minorHAnsi" w:hAnsiTheme="minorHAnsi" w:cstheme="minorHAnsi"/>
                <w:color w:val="FF0000"/>
                <w:sz w:val="24"/>
              </w:rPr>
            </w:pPr>
            <w:r w:rsidRPr="00D52559">
              <w:rPr>
                <w:rFonts w:asciiTheme="minorHAnsi" w:hAnsiTheme="minorHAnsi" w:cstheme="minorHAnsi"/>
                <w:color w:val="FF0000"/>
                <w:sz w:val="24"/>
              </w:rPr>
              <w:t>Dr A</w:t>
            </w:r>
          </w:p>
        </w:tc>
        <w:tc>
          <w:tcPr>
            <w:tcW w:w="2401" w:type="pct"/>
            <w:shd w:val="clear" w:color="auto" w:fill="auto"/>
          </w:tcPr>
          <w:p w14:paraId="7B649C94" w14:textId="77777777" w:rsidR="00FF3BFA" w:rsidRPr="00D52559" w:rsidRDefault="00FF3BFA" w:rsidP="00C34487">
            <w:pPr>
              <w:spacing w:line="240" w:lineRule="auto"/>
              <w:jc w:val="left"/>
              <w:rPr>
                <w:rFonts w:asciiTheme="minorHAnsi" w:hAnsiTheme="minorHAnsi" w:cstheme="minorHAnsi"/>
                <w:color w:val="FF0000"/>
                <w:sz w:val="24"/>
              </w:rPr>
            </w:pPr>
            <w:r w:rsidRPr="00D52559">
              <w:rPr>
                <w:rFonts w:asciiTheme="minorHAnsi" w:hAnsiTheme="minorHAnsi" w:cstheme="minorHAnsi"/>
                <w:color w:val="FF0000"/>
                <w:sz w:val="24"/>
              </w:rPr>
              <w:t>FRCGP, DRSRH – Child health, IT, prescribing</w:t>
            </w:r>
          </w:p>
        </w:tc>
      </w:tr>
      <w:tr w:rsidR="00FF3BFA" w:rsidRPr="00D52559" w14:paraId="7B649C99" w14:textId="77777777" w:rsidTr="00FF3BFA">
        <w:tc>
          <w:tcPr>
            <w:tcW w:w="1228" w:type="pct"/>
            <w:shd w:val="clear" w:color="auto" w:fill="auto"/>
          </w:tcPr>
          <w:p w14:paraId="7B649C96"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7"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98"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9D" w14:textId="77777777" w:rsidTr="00FF3BFA">
        <w:tc>
          <w:tcPr>
            <w:tcW w:w="1228" w:type="pct"/>
            <w:shd w:val="clear" w:color="auto" w:fill="auto"/>
          </w:tcPr>
          <w:p w14:paraId="7B649C9A"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B"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9C"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A1" w14:textId="77777777" w:rsidTr="00FF3BFA">
        <w:tc>
          <w:tcPr>
            <w:tcW w:w="1228" w:type="pct"/>
            <w:shd w:val="clear" w:color="auto" w:fill="auto"/>
          </w:tcPr>
          <w:p w14:paraId="7B649C9E"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F"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A0"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A5" w14:textId="77777777" w:rsidTr="00FF3BFA">
        <w:tc>
          <w:tcPr>
            <w:tcW w:w="1228" w:type="pct"/>
            <w:shd w:val="clear" w:color="auto" w:fill="auto"/>
          </w:tcPr>
          <w:p w14:paraId="7B649CA2"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3"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4"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A9" w14:textId="77777777" w:rsidTr="00FF3BFA">
        <w:tc>
          <w:tcPr>
            <w:tcW w:w="1228" w:type="pct"/>
            <w:shd w:val="clear" w:color="auto" w:fill="auto"/>
          </w:tcPr>
          <w:p w14:paraId="7B649CA6" w14:textId="77777777" w:rsidR="00FF3BFA" w:rsidRPr="00D52559" w:rsidRDefault="00FF3BF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Associate/Salaried GPs</w:t>
            </w:r>
          </w:p>
        </w:tc>
        <w:tc>
          <w:tcPr>
            <w:tcW w:w="1371" w:type="pct"/>
            <w:shd w:val="clear" w:color="auto" w:fill="auto"/>
          </w:tcPr>
          <w:p w14:paraId="7B649CA7"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8"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AD" w14:textId="77777777" w:rsidTr="00FF3BFA">
        <w:tc>
          <w:tcPr>
            <w:tcW w:w="1228" w:type="pct"/>
            <w:shd w:val="clear" w:color="auto" w:fill="auto"/>
          </w:tcPr>
          <w:p w14:paraId="7B649CAA"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B"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C"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B1" w14:textId="77777777" w:rsidTr="00FF3BFA">
        <w:tc>
          <w:tcPr>
            <w:tcW w:w="1228" w:type="pct"/>
            <w:shd w:val="clear" w:color="auto" w:fill="auto"/>
          </w:tcPr>
          <w:p w14:paraId="7B649CAE"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F"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B0" w14:textId="77777777" w:rsidR="00FF3BFA" w:rsidRPr="00D52559" w:rsidRDefault="00FF3BFA" w:rsidP="00C34487">
            <w:pPr>
              <w:spacing w:line="240" w:lineRule="auto"/>
              <w:jc w:val="left"/>
              <w:rPr>
                <w:rFonts w:asciiTheme="minorHAnsi" w:hAnsiTheme="minorHAnsi" w:cstheme="minorHAnsi"/>
                <w:sz w:val="24"/>
              </w:rPr>
            </w:pPr>
          </w:p>
        </w:tc>
      </w:tr>
      <w:tr w:rsidR="0067728A" w:rsidRPr="00D52559" w14:paraId="7B649CB4" w14:textId="77777777" w:rsidTr="00775103">
        <w:tc>
          <w:tcPr>
            <w:tcW w:w="1228" w:type="pct"/>
            <w:shd w:val="clear" w:color="auto" w:fill="auto"/>
          </w:tcPr>
          <w:p w14:paraId="7B649CB2" w14:textId="77777777" w:rsidR="0067728A" w:rsidRPr="00D52559" w:rsidRDefault="0067728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Practice Nurses</w:t>
            </w:r>
          </w:p>
        </w:tc>
        <w:tc>
          <w:tcPr>
            <w:tcW w:w="1371" w:type="pct"/>
            <w:shd w:val="clear" w:color="auto" w:fill="auto"/>
          </w:tcPr>
          <w:p w14:paraId="636BB436"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7B649CB3" w14:textId="75EEC0E9" w:rsidR="0067728A" w:rsidRPr="00D52559" w:rsidRDefault="0067728A" w:rsidP="00C34487">
            <w:pPr>
              <w:spacing w:line="240" w:lineRule="auto"/>
              <w:jc w:val="left"/>
              <w:rPr>
                <w:rFonts w:asciiTheme="minorHAnsi" w:hAnsiTheme="minorHAnsi" w:cstheme="minorHAnsi"/>
                <w:sz w:val="24"/>
              </w:rPr>
            </w:pPr>
          </w:p>
        </w:tc>
      </w:tr>
      <w:tr w:rsidR="0067728A" w:rsidRPr="00D52559" w14:paraId="250F700B" w14:textId="77777777" w:rsidTr="0067728A">
        <w:tc>
          <w:tcPr>
            <w:tcW w:w="1228" w:type="pct"/>
            <w:shd w:val="clear" w:color="auto" w:fill="auto"/>
          </w:tcPr>
          <w:p w14:paraId="23B5EDEA" w14:textId="77777777" w:rsidR="0067728A" w:rsidRPr="00D52559" w:rsidRDefault="0067728A" w:rsidP="002A5407">
            <w:pPr>
              <w:spacing w:line="240" w:lineRule="auto"/>
              <w:rPr>
                <w:rFonts w:asciiTheme="minorHAnsi" w:hAnsiTheme="minorHAnsi" w:cstheme="minorHAnsi"/>
                <w:b/>
                <w:sz w:val="24"/>
                <w:szCs w:val="24"/>
              </w:rPr>
            </w:pPr>
          </w:p>
        </w:tc>
        <w:tc>
          <w:tcPr>
            <w:tcW w:w="1371" w:type="pct"/>
            <w:shd w:val="clear" w:color="auto" w:fill="auto"/>
          </w:tcPr>
          <w:p w14:paraId="1574F17E"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42612D30" w14:textId="77777777" w:rsidR="0067728A" w:rsidRPr="00D52559" w:rsidRDefault="0067728A" w:rsidP="00C34487">
            <w:pPr>
              <w:spacing w:line="240" w:lineRule="auto"/>
              <w:jc w:val="left"/>
              <w:rPr>
                <w:rFonts w:asciiTheme="minorHAnsi" w:hAnsiTheme="minorHAnsi" w:cstheme="minorHAnsi"/>
                <w:sz w:val="24"/>
              </w:rPr>
            </w:pPr>
          </w:p>
        </w:tc>
      </w:tr>
      <w:tr w:rsidR="0067728A" w:rsidRPr="00D52559" w14:paraId="7369233D" w14:textId="77777777" w:rsidTr="0067728A">
        <w:tc>
          <w:tcPr>
            <w:tcW w:w="1228" w:type="pct"/>
            <w:shd w:val="clear" w:color="auto" w:fill="auto"/>
          </w:tcPr>
          <w:p w14:paraId="2D33D9EA" w14:textId="77777777" w:rsidR="0067728A" w:rsidRDefault="0067728A" w:rsidP="002A5407">
            <w:pPr>
              <w:spacing w:line="240" w:lineRule="auto"/>
              <w:rPr>
                <w:rFonts w:asciiTheme="minorHAnsi" w:hAnsiTheme="minorHAnsi" w:cstheme="minorHAnsi"/>
                <w:b/>
                <w:sz w:val="24"/>
                <w:szCs w:val="24"/>
              </w:rPr>
            </w:pPr>
          </w:p>
        </w:tc>
        <w:tc>
          <w:tcPr>
            <w:tcW w:w="1371" w:type="pct"/>
            <w:shd w:val="clear" w:color="auto" w:fill="auto"/>
          </w:tcPr>
          <w:p w14:paraId="393BC3F8"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44D9D264" w14:textId="77777777" w:rsidR="0067728A" w:rsidRDefault="0067728A" w:rsidP="00C34487">
            <w:pPr>
              <w:spacing w:line="240" w:lineRule="auto"/>
              <w:jc w:val="left"/>
              <w:rPr>
                <w:rFonts w:asciiTheme="minorHAnsi" w:hAnsiTheme="minorHAnsi" w:cstheme="minorHAnsi"/>
                <w:sz w:val="24"/>
              </w:rPr>
            </w:pPr>
          </w:p>
        </w:tc>
      </w:tr>
      <w:tr w:rsidR="00DD101C" w:rsidRPr="00D52559" w14:paraId="7B649CBD" w14:textId="77777777" w:rsidTr="00DD101C">
        <w:tc>
          <w:tcPr>
            <w:tcW w:w="1228" w:type="pct"/>
            <w:shd w:val="clear" w:color="auto" w:fill="auto"/>
          </w:tcPr>
          <w:p w14:paraId="7B649CBB" w14:textId="77777777" w:rsidR="00DD101C" w:rsidRPr="00D52559" w:rsidRDefault="00DD101C"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HCA/phlebotomist</w:t>
            </w:r>
          </w:p>
        </w:tc>
        <w:tc>
          <w:tcPr>
            <w:tcW w:w="3772" w:type="pct"/>
            <w:gridSpan w:val="2"/>
            <w:shd w:val="clear" w:color="auto" w:fill="auto"/>
          </w:tcPr>
          <w:p w14:paraId="7B649CBC" w14:textId="77777777" w:rsidR="00DD101C" w:rsidRPr="00D52559" w:rsidRDefault="00DD101C" w:rsidP="00DD101C">
            <w:pPr>
              <w:spacing w:line="240" w:lineRule="auto"/>
              <w:jc w:val="left"/>
              <w:rPr>
                <w:rFonts w:asciiTheme="minorHAnsi" w:hAnsiTheme="minorHAnsi" w:cstheme="minorHAnsi"/>
                <w:sz w:val="24"/>
              </w:rPr>
            </w:pPr>
          </w:p>
        </w:tc>
      </w:tr>
      <w:tr w:rsidR="00E11D14" w:rsidRPr="00D52559" w14:paraId="7B649CC0" w14:textId="77777777" w:rsidTr="00DD101C">
        <w:tc>
          <w:tcPr>
            <w:tcW w:w="1228" w:type="pct"/>
            <w:shd w:val="clear" w:color="auto" w:fill="auto"/>
          </w:tcPr>
          <w:p w14:paraId="7B649CBE"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BF" w14:textId="77777777" w:rsidR="00E11D14" w:rsidRPr="00D52559" w:rsidRDefault="00E11D14" w:rsidP="00C34487">
            <w:pPr>
              <w:spacing w:line="240" w:lineRule="auto"/>
              <w:jc w:val="left"/>
              <w:rPr>
                <w:rFonts w:asciiTheme="minorHAnsi" w:hAnsiTheme="minorHAnsi" w:cstheme="minorHAnsi"/>
                <w:bCs/>
                <w:sz w:val="24"/>
              </w:rPr>
            </w:pPr>
          </w:p>
        </w:tc>
      </w:tr>
      <w:tr w:rsidR="00E76CDE" w:rsidRPr="00D52559" w14:paraId="7B649CC3" w14:textId="77777777" w:rsidTr="00E76CDE">
        <w:trPr>
          <w:trHeight w:val="369"/>
        </w:trPr>
        <w:tc>
          <w:tcPr>
            <w:tcW w:w="1228" w:type="pct"/>
            <w:shd w:val="clear" w:color="auto" w:fill="auto"/>
          </w:tcPr>
          <w:p w14:paraId="7B649CC1" w14:textId="77777777" w:rsidR="00E76CDE" w:rsidRPr="00D52559" w:rsidRDefault="00E76CDE"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Practice Manager</w:t>
            </w:r>
          </w:p>
        </w:tc>
        <w:tc>
          <w:tcPr>
            <w:tcW w:w="3772" w:type="pct"/>
            <w:gridSpan w:val="2"/>
            <w:shd w:val="clear" w:color="auto" w:fill="auto"/>
          </w:tcPr>
          <w:p w14:paraId="7B649CC2" w14:textId="77777777" w:rsidR="00E76CDE" w:rsidRPr="00D52559" w:rsidRDefault="00E76CDE" w:rsidP="00E76CDE">
            <w:pPr>
              <w:spacing w:line="240" w:lineRule="auto"/>
              <w:jc w:val="left"/>
              <w:rPr>
                <w:rFonts w:asciiTheme="minorHAnsi" w:hAnsiTheme="minorHAnsi" w:cstheme="minorHAnsi"/>
                <w:sz w:val="24"/>
              </w:rPr>
            </w:pPr>
          </w:p>
        </w:tc>
      </w:tr>
      <w:tr w:rsidR="00E11D14" w:rsidRPr="00D52559" w14:paraId="7B649CC6" w14:textId="77777777" w:rsidTr="00DD101C">
        <w:tc>
          <w:tcPr>
            <w:tcW w:w="1228" w:type="pct"/>
            <w:shd w:val="clear" w:color="auto" w:fill="auto"/>
          </w:tcPr>
          <w:p w14:paraId="7B649CC4" w14:textId="77777777" w:rsidR="00E11D14" w:rsidRPr="00D52559" w:rsidRDefault="00DD101C"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Reception staff</w:t>
            </w:r>
          </w:p>
        </w:tc>
        <w:tc>
          <w:tcPr>
            <w:tcW w:w="3772" w:type="pct"/>
            <w:gridSpan w:val="2"/>
            <w:shd w:val="clear" w:color="auto" w:fill="auto"/>
          </w:tcPr>
          <w:p w14:paraId="7B649CC5" w14:textId="77777777" w:rsidR="00E11D14" w:rsidRPr="00D52559" w:rsidRDefault="00E11D14" w:rsidP="00C34487">
            <w:pPr>
              <w:spacing w:line="240" w:lineRule="auto"/>
              <w:jc w:val="left"/>
              <w:rPr>
                <w:rFonts w:asciiTheme="minorHAnsi" w:hAnsiTheme="minorHAnsi" w:cstheme="minorHAnsi"/>
                <w:sz w:val="24"/>
                <w:szCs w:val="24"/>
              </w:rPr>
            </w:pPr>
          </w:p>
        </w:tc>
      </w:tr>
      <w:tr w:rsidR="00E11D14" w:rsidRPr="00D52559" w14:paraId="7B649CC9" w14:textId="77777777" w:rsidTr="00DD101C">
        <w:tc>
          <w:tcPr>
            <w:tcW w:w="1228" w:type="pct"/>
            <w:shd w:val="clear" w:color="auto" w:fill="auto"/>
          </w:tcPr>
          <w:p w14:paraId="7B649CC7"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8" w14:textId="77777777" w:rsidR="00E11D14" w:rsidRPr="00D52559" w:rsidRDefault="00E11D14" w:rsidP="00C34487">
            <w:pPr>
              <w:spacing w:line="240" w:lineRule="auto"/>
              <w:jc w:val="left"/>
              <w:rPr>
                <w:rFonts w:asciiTheme="minorHAnsi" w:hAnsiTheme="minorHAnsi" w:cstheme="minorHAnsi"/>
                <w:sz w:val="24"/>
                <w:szCs w:val="24"/>
              </w:rPr>
            </w:pPr>
          </w:p>
        </w:tc>
      </w:tr>
      <w:tr w:rsidR="00E76CDE" w:rsidRPr="00D52559" w14:paraId="7B649CCC" w14:textId="77777777" w:rsidTr="00E76CDE">
        <w:tc>
          <w:tcPr>
            <w:tcW w:w="1228" w:type="pct"/>
            <w:shd w:val="clear" w:color="auto" w:fill="auto"/>
          </w:tcPr>
          <w:p w14:paraId="7B649CCA"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B" w14:textId="77777777" w:rsidR="00E76CDE" w:rsidRPr="00D52559" w:rsidRDefault="00E76CDE" w:rsidP="00E76CDE">
            <w:pPr>
              <w:spacing w:line="240" w:lineRule="auto"/>
              <w:jc w:val="left"/>
              <w:rPr>
                <w:rFonts w:asciiTheme="minorHAnsi" w:hAnsiTheme="minorHAnsi" w:cstheme="minorHAnsi"/>
                <w:sz w:val="24"/>
                <w:szCs w:val="24"/>
              </w:rPr>
            </w:pPr>
          </w:p>
        </w:tc>
      </w:tr>
      <w:tr w:rsidR="00E76CDE" w:rsidRPr="00D52559" w14:paraId="7B649CCF" w14:textId="77777777" w:rsidTr="00E76CDE">
        <w:tc>
          <w:tcPr>
            <w:tcW w:w="1228" w:type="pct"/>
            <w:shd w:val="clear" w:color="auto" w:fill="auto"/>
          </w:tcPr>
          <w:p w14:paraId="7B649CCD"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E" w14:textId="77777777" w:rsidR="00E76CDE" w:rsidRPr="00D52559" w:rsidRDefault="00E76CDE" w:rsidP="00E76CDE">
            <w:pPr>
              <w:spacing w:line="240" w:lineRule="auto"/>
              <w:jc w:val="left"/>
              <w:rPr>
                <w:rFonts w:asciiTheme="minorHAnsi" w:hAnsiTheme="minorHAnsi" w:cstheme="minorHAnsi"/>
                <w:sz w:val="24"/>
                <w:szCs w:val="24"/>
              </w:rPr>
            </w:pPr>
          </w:p>
        </w:tc>
      </w:tr>
      <w:tr w:rsidR="00E11D14" w:rsidRPr="00D52559" w14:paraId="7B649CD2" w14:textId="77777777" w:rsidTr="00DD101C">
        <w:tc>
          <w:tcPr>
            <w:tcW w:w="1228" w:type="pct"/>
            <w:shd w:val="clear" w:color="auto" w:fill="auto"/>
          </w:tcPr>
          <w:p w14:paraId="7B649CD0"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D1" w14:textId="77777777" w:rsidR="00E11D14" w:rsidRPr="00D52559" w:rsidRDefault="00E11D14" w:rsidP="00C34487">
            <w:pPr>
              <w:spacing w:line="240" w:lineRule="auto"/>
              <w:jc w:val="left"/>
              <w:rPr>
                <w:rFonts w:asciiTheme="minorHAnsi" w:hAnsiTheme="minorHAnsi" w:cstheme="minorHAnsi"/>
                <w:sz w:val="24"/>
                <w:szCs w:val="24"/>
              </w:rPr>
            </w:pPr>
          </w:p>
        </w:tc>
      </w:tr>
      <w:tr w:rsidR="00E76CDE" w:rsidRPr="00D52559" w14:paraId="7B649CD5" w14:textId="77777777" w:rsidTr="00DD101C">
        <w:tc>
          <w:tcPr>
            <w:tcW w:w="1228" w:type="pct"/>
            <w:shd w:val="clear" w:color="auto" w:fill="auto"/>
          </w:tcPr>
          <w:p w14:paraId="7B649CD3"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D4" w14:textId="77777777" w:rsidR="00E76CDE" w:rsidRPr="00D52559" w:rsidRDefault="00E76CDE" w:rsidP="00C34487">
            <w:pPr>
              <w:spacing w:line="240" w:lineRule="auto"/>
              <w:jc w:val="left"/>
              <w:rPr>
                <w:rFonts w:asciiTheme="minorHAnsi" w:hAnsiTheme="minorHAnsi" w:cstheme="minorHAnsi"/>
                <w:sz w:val="24"/>
                <w:szCs w:val="24"/>
              </w:rPr>
            </w:pPr>
          </w:p>
        </w:tc>
      </w:tr>
    </w:tbl>
    <w:p w14:paraId="7B649CD6" w14:textId="77777777" w:rsidR="000F6B1A" w:rsidRPr="00D52559" w:rsidRDefault="000F6B1A" w:rsidP="00E11D14">
      <w:pPr>
        <w:jc w:val="left"/>
        <w:rPr>
          <w:rFonts w:asciiTheme="minorHAnsi" w:hAnsiTheme="minorHAnsi" w:cstheme="minorHAnsi"/>
        </w:rPr>
      </w:pPr>
    </w:p>
    <w:p w14:paraId="7B649CD7" w14:textId="77777777" w:rsidR="00FF3BFA" w:rsidRPr="00312F17" w:rsidRDefault="00FF3BFA" w:rsidP="00FF3BFA">
      <w:pPr>
        <w:jc w:val="left"/>
        <w:rPr>
          <w:rFonts w:asciiTheme="minorHAnsi" w:hAnsiTheme="minorHAnsi" w:cstheme="minorHAnsi"/>
          <w:b/>
          <w:color w:val="FF0000"/>
          <w:sz w:val="28"/>
          <w:szCs w:val="28"/>
        </w:rPr>
      </w:pPr>
      <w:r w:rsidRPr="00312F17">
        <w:rPr>
          <w:rFonts w:asciiTheme="minorHAnsi" w:hAnsiTheme="minorHAnsi" w:cstheme="minorHAnsi"/>
          <w:b/>
          <w:color w:val="FF0000"/>
          <w:sz w:val="28"/>
          <w:szCs w:val="28"/>
        </w:rPr>
        <w:t xml:space="preserve">[Please include an </w:t>
      </w:r>
      <w:proofErr w:type="gramStart"/>
      <w:r w:rsidRPr="00312F17">
        <w:rPr>
          <w:rFonts w:asciiTheme="minorHAnsi" w:hAnsiTheme="minorHAnsi" w:cstheme="minorHAnsi"/>
          <w:b/>
          <w:color w:val="FF0000"/>
          <w:sz w:val="28"/>
          <w:szCs w:val="28"/>
        </w:rPr>
        <w:t>up to date</w:t>
      </w:r>
      <w:proofErr w:type="gramEnd"/>
      <w:r w:rsidRPr="00312F17">
        <w:rPr>
          <w:rFonts w:asciiTheme="minorHAnsi" w:hAnsiTheme="minorHAnsi" w:cstheme="minorHAnsi"/>
          <w:b/>
          <w:color w:val="FF0000"/>
          <w:sz w:val="28"/>
          <w:szCs w:val="28"/>
        </w:rPr>
        <w:t xml:space="preserve"> list of internal phone numbers either here or as Appendix</w:t>
      </w:r>
      <w:r w:rsidR="00FA427E">
        <w:rPr>
          <w:rFonts w:asciiTheme="minorHAnsi" w:hAnsiTheme="minorHAnsi" w:cstheme="minorHAnsi"/>
          <w:b/>
          <w:color w:val="FF0000"/>
          <w:sz w:val="28"/>
          <w:szCs w:val="28"/>
        </w:rPr>
        <w:t xml:space="preserve"> 1</w:t>
      </w:r>
      <w:r w:rsidRPr="00312F17">
        <w:rPr>
          <w:rFonts w:asciiTheme="minorHAnsi" w:hAnsiTheme="minorHAnsi" w:cstheme="minorHAnsi"/>
          <w:b/>
          <w:color w:val="FF0000"/>
          <w:sz w:val="28"/>
          <w:szCs w:val="28"/>
        </w:rPr>
        <w:t>]</w:t>
      </w:r>
    </w:p>
    <w:p w14:paraId="7B649CD8" w14:textId="77777777" w:rsidR="000A19A9" w:rsidRPr="00D52559" w:rsidRDefault="000A19A9" w:rsidP="00D06F49">
      <w:pPr>
        <w:pStyle w:val="Heading1"/>
        <w:jc w:val="center"/>
        <w:rPr>
          <w:rFonts w:asciiTheme="minorHAnsi" w:hAnsiTheme="minorHAnsi" w:cstheme="minorHAnsi"/>
          <w:sz w:val="24"/>
          <w:szCs w:val="24"/>
        </w:rPr>
      </w:pPr>
      <w:r w:rsidRPr="00D52559">
        <w:rPr>
          <w:rFonts w:asciiTheme="minorHAnsi" w:hAnsiTheme="minorHAnsi" w:cstheme="minorHAnsi"/>
          <w:b w:val="0"/>
        </w:rPr>
        <w:br w:type="page"/>
      </w:r>
      <w:r w:rsidR="00D06F49" w:rsidRPr="00D52559">
        <w:rPr>
          <w:rFonts w:asciiTheme="minorHAnsi" w:hAnsiTheme="minorHAnsi" w:cstheme="minorHAnsi"/>
          <w:sz w:val="24"/>
          <w:szCs w:val="24"/>
        </w:rPr>
        <w:lastRenderedPageBreak/>
        <w:t xml:space="preserve"> </w:t>
      </w:r>
    </w:p>
    <w:p w14:paraId="7B649CD9" w14:textId="77777777" w:rsidR="00E11D14" w:rsidRPr="00EC47F9" w:rsidRDefault="000A19A9" w:rsidP="00EC47F9">
      <w:pPr>
        <w:pStyle w:val="Heading1"/>
      </w:pPr>
      <w:bookmarkStart w:id="6" w:name="_Toc177814848"/>
      <w:bookmarkStart w:id="7" w:name="_Toc177920910"/>
      <w:bookmarkStart w:id="8" w:name="_Toc306025748"/>
      <w:r w:rsidRPr="00EC47F9">
        <w:t xml:space="preserve">Practice </w:t>
      </w:r>
      <w:r w:rsidR="00FF3BFA" w:rsidRPr="00EC47F9">
        <w:t xml:space="preserve">&amp; </w:t>
      </w:r>
      <w:r w:rsidR="007D46CD" w:rsidRPr="00EC47F9">
        <w:t>Area Profile</w:t>
      </w:r>
      <w:bookmarkEnd w:id="6"/>
      <w:bookmarkEnd w:id="7"/>
      <w:bookmarkEnd w:id="8"/>
    </w:p>
    <w:p w14:paraId="7B649CDA" w14:textId="77777777" w:rsidR="00FF3BFA" w:rsidRPr="00FA427E" w:rsidRDefault="00FF3BFA" w:rsidP="00FF3BFA">
      <w:pPr>
        <w:jc w:val="left"/>
        <w:rPr>
          <w:rFonts w:asciiTheme="minorHAnsi" w:hAnsiTheme="minorHAnsi" w:cstheme="minorHAnsi"/>
          <w:color w:val="FF0000"/>
          <w:sz w:val="24"/>
          <w:szCs w:val="24"/>
        </w:rPr>
      </w:pPr>
      <w:bookmarkStart w:id="9" w:name="_Toc177814849"/>
      <w:bookmarkStart w:id="10" w:name="_Toc177920911"/>
      <w:r w:rsidRPr="00FA427E">
        <w:rPr>
          <w:rFonts w:asciiTheme="minorHAnsi" w:hAnsiTheme="minorHAnsi" w:cstheme="minorHAnsi"/>
          <w:color w:val="FF0000"/>
          <w:sz w:val="24"/>
          <w:szCs w:val="24"/>
        </w:rPr>
        <w:t>[You may wish to include a copy of your Practice Profile or Practice Information Leaflet here]</w:t>
      </w:r>
    </w:p>
    <w:p w14:paraId="7B649CDB" w14:textId="77777777" w:rsidR="00312F17" w:rsidRPr="00FA427E" w:rsidRDefault="00312F17" w:rsidP="00FF3BFA">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[Some of this information may already be in your Locum Pack?]</w:t>
      </w:r>
    </w:p>
    <w:p w14:paraId="7B649CDC" w14:textId="77777777" w:rsidR="00E11D14" w:rsidRPr="00FA427E" w:rsidRDefault="007D46CD" w:rsidP="00E11D14">
      <w:pPr>
        <w:pStyle w:val="Heading2"/>
        <w:rPr>
          <w:rFonts w:asciiTheme="minorHAnsi" w:hAnsiTheme="minorHAnsi" w:cstheme="minorHAnsi"/>
          <w:szCs w:val="24"/>
        </w:rPr>
      </w:pPr>
      <w:r w:rsidRPr="00FA427E">
        <w:rPr>
          <w:rFonts w:asciiTheme="minorHAnsi" w:hAnsiTheme="minorHAnsi" w:cstheme="minorHAnsi"/>
          <w:szCs w:val="24"/>
        </w:rPr>
        <w:t>Location</w:t>
      </w:r>
      <w:bookmarkEnd w:id="9"/>
      <w:bookmarkEnd w:id="10"/>
    </w:p>
    <w:p w14:paraId="7B649CDD"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*[Please include a </w:t>
      </w:r>
      <w:r w:rsidRPr="00FA427E">
        <w:rPr>
          <w:rFonts w:asciiTheme="minorHAnsi" w:hAnsiTheme="minorHAnsi" w:cstheme="minorHAnsi"/>
          <w:color w:val="FF0000"/>
          <w:sz w:val="24"/>
          <w:szCs w:val="24"/>
          <w:u w:val="single"/>
        </w:rPr>
        <w:t>practice area map</w:t>
      </w:r>
      <w:r w:rsidRPr="00FA427E">
        <w:rPr>
          <w:rFonts w:asciiTheme="minorHAnsi" w:hAnsiTheme="minorHAnsi" w:cstheme="minorHAnsi"/>
          <w:color w:val="FF0000"/>
          <w:sz w:val="24"/>
          <w:szCs w:val="24"/>
        </w:rPr>
        <w:t xml:space="preserve"> and information on how to find the building].</w:t>
      </w:r>
    </w:p>
    <w:p w14:paraId="7B649CDE" w14:textId="77777777" w:rsidR="00300557" w:rsidRPr="00FA427E" w:rsidRDefault="00282BFD" w:rsidP="00282BFD">
      <w:pPr>
        <w:jc w:val="left"/>
        <w:rPr>
          <w:rFonts w:asciiTheme="minorHAnsi" w:hAnsiTheme="minorHAnsi" w:cstheme="minorHAnsi"/>
          <w:sz w:val="24"/>
          <w:szCs w:val="24"/>
        </w:rPr>
      </w:pPr>
      <w:r w:rsidRPr="00FA427E">
        <w:rPr>
          <w:rFonts w:asciiTheme="minorHAnsi" w:hAnsiTheme="minorHAnsi" w:cstheme="minorHAnsi"/>
          <w:color w:val="FF0000"/>
          <w:sz w:val="24"/>
          <w:szCs w:val="24"/>
        </w:rPr>
        <w:t xml:space="preserve"> </w:t>
      </w:r>
      <w:r w:rsidR="007D46CD" w:rsidRPr="00FA427E">
        <w:rPr>
          <w:rFonts w:asciiTheme="minorHAnsi" w:hAnsiTheme="minorHAnsi" w:cstheme="minorHAnsi"/>
          <w:color w:val="FF0000"/>
          <w:sz w:val="24"/>
          <w:szCs w:val="24"/>
        </w:rPr>
        <w:t xml:space="preserve">[Include information about area, </w:t>
      </w:r>
      <w:r w:rsidR="00281988" w:rsidRPr="00FA427E">
        <w:rPr>
          <w:rFonts w:asciiTheme="minorHAnsi" w:hAnsiTheme="minorHAnsi" w:cstheme="minorHAnsi"/>
          <w:color w:val="FF0000"/>
          <w:sz w:val="24"/>
          <w:szCs w:val="24"/>
        </w:rPr>
        <w:t>local interests &amp; amenities</w:t>
      </w:r>
      <w:r w:rsidR="007D46CD" w:rsidRPr="00FA427E">
        <w:rPr>
          <w:rFonts w:asciiTheme="minorHAnsi" w:hAnsiTheme="minorHAnsi" w:cstheme="minorHAnsi"/>
          <w:color w:val="FF0000"/>
          <w:sz w:val="24"/>
          <w:szCs w:val="24"/>
        </w:rPr>
        <w:t>, distance to other towns, population, density, &amp; typical patient needs]</w:t>
      </w:r>
      <w:r w:rsidR="00935DB9" w:rsidRPr="00FA427E">
        <w:rPr>
          <w:rFonts w:asciiTheme="minorHAnsi" w:hAnsiTheme="minorHAnsi" w:cstheme="minorHAnsi"/>
          <w:color w:val="FF0000"/>
          <w:sz w:val="24"/>
          <w:szCs w:val="24"/>
        </w:rPr>
        <w:t>.</w:t>
      </w:r>
      <w:r w:rsidR="00935DB9" w:rsidRPr="00FA427E">
        <w:rPr>
          <w:rFonts w:asciiTheme="minorHAnsi" w:hAnsiTheme="minorHAnsi" w:cstheme="minorHAnsi"/>
          <w:sz w:val="24"/>
          <w:szCs w:val="24"/>
        </w:rPr>
        <w:t xml:space="preserve">  </w:t>
      </w:r>
    </w:p>
    <w:p w14:paraId="7B649CDF" w14:textId="77777777" w:rsidR="000A19A9" w:rsidRPr="00FA427E" w:rsidRDefault="00FF3BFA" w:rsidP="000A19A9">
      <w:pPr>
        <w:pStyle w:val="Heading2"/>
        <w:rPr>
          <w:rFonts w:asciiTheme="minorHAnsi" w:hAnsiTheme="minorHAnsi" w:cstheme="minorHAnsi"/>
          <w:szCs w:val="24"/>
        </w:rPr>
      </w:pPr>
      <w:bookmarkStart w:id="11" w:name="_Toc177814850"/>
      <w:bookmarkStart w:id="12" w:name="_Toc177920912"/>
      <w:r w:rsidRPr="00FA427E">
        <w:rPr>
          <w:rFonts w:asciiTheme="minorHAnsi" w:hAnsiTheme="minorHAnsi" w:cstheme="minorHAnsi"/>
          <w:szCs w:val="24"/>
        </w:rPr>
        <w:t xml:space="preserve">Local </w:t>
      </w:r>
      <w:r w:rsidR="007D46CD" w:rsidRPr="00FA427E">
        <w:rPr>
          <w:rFonts w:asciiTheme="minorHAnsi" w:hAnsiTheme="minorHAnsi" w:cstheme="minorHAnsi"/>
          <w:szCs w:val="24"/>
        </w:rPr>
        <w:t>History</w:t>
      </w:r>
      <w:bookmarkEnd w:id="11"/>
      <w:bookmarkEnd w:id="12"/>
      <w:r w:rsidR="000A19A9" w:rsidRPr="00FA427E">
        <w:rPr>
          <w:rFonts w:asciiTheme="minorHAnsi" w:hAnsiTheme="minorHAnsi" w:cstheme="minorHAnsi"/>
          <w:szCs w:val="24"/>
        </w:rPr>
        <w:t xml:space="preserve"> &amp; </w:t>
      </w:r>
      <w:bookmarkStart w:id="13" w:name="_Toc177814851"/>
      <w:bookmarkStart w:id="14" w:name="_Toc177920913"/>
      <w:r w:rsidR="000A19A9" w:rsidRPr="00FA427E">
        <w:rPr>
          <w:rFonts w:asciiTheme="minorHAnsi" w:hAnsiTheme="minorHAnsi" w:cstheme="minorHAnsi"/>
          <w:szCs w:val="24"/>
        </w:rPr>
        <w:t>Current Developments</w:t>
      </w:r>
      <w:bookmarkEnd w:id="13"/>
      <w:bookmarkEnd w:id="14"/>
    </w:p>
    <w:p w14:paraId="7B649CE0"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[Include history of town</w:t>
      </w:r>
      <w:r w:rsidR="000A19A9" w:rsidRPr="00FA427E">
        <w:rPr>
          <w:rFonts w:asciiTheme="minorHAnsi" w:hAnsiTheme="minorHAnsi" w:cstheme="minorHAnsi"/>
          <w:color w:val="FF0000"/>
          <w:sz w:val="24"/>
          <w:szCs w:val="24"/>
        </w:rPr>
        <w:t xml:space="preserve"> and information about any plans for the town where the practice is located</w:t>
      </w:r>
      <w:r w:rsidRPr="00FA427E">
        <w:rPr>
          <w:rFonts w:asciiTheme="minorHAnsi" w:hAnsiTheme="minorHAnsi" w:cstheme="minorHAnsi"/>
          <w:color w:val="FF0000"/>
          <w:sz w:val="24"/>
          <w:szCs w:val="24"/>
        </w:rPr>
        <w:t>]</w:t>
      </w:r>
    </w:p>
    <w:p w14:paraId="7B649CE1" w14:textId="77777777" w:rsidR="00281988" w:rsidRPr="00FA427E" w:rsidRDefault="00281988" w:rsidP="00281988">
      <w:pPr>
        <w:pStyle w:val="Heading2"/>
        <w:rPr>
          <w:rFonts w:asciiTheme="minorHAnsi" w:hAnsiTheme="minorHAnsi" w:cstheme="minorHAnsi"/>
          <w:szCs w:val="24"/>
        </w:rPr>
      </w:pPr>
      <w:bookmarkStart w:id="15" w:name="_Toc177814856"/>
      <w:bookmarkStart w:id="16" w:name="_Toc177920918"/>
      <w:bookmarkStart w:id="17" w:name="_Toc177814854"/>
      <w:bookmarkStart w:id="18" w:name="_Toc177920916"/>
      <w:r w:rsidRPr="00FA427E">
        <w:rPr>
          <w:rFonts w:asciiTheme="minorHAnsi" w:hAnsiTheme="minorHAnsi" w:cstheme="minorHAnsi"/>
          <w:szCs w:val="24"/>
        </w:rPr>
        <w:t>Our Ethos</w:t>
      </w:r>
      <w:bookmarkEnd w:id="15"/>
      <w:bookmarkEnd w:id="16"/>
    </w:p>
    <w:p w14:paraId="7B649CE2" w14:textId="77777777" w:rsidR="00281988" w:rsidRPr="00FA427E" w:rsidRDefault="00281988" w:rsidP="00281988">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practice aim or mission]  </w:t>
      </w:r>
    </w:p>
    <w:p w14:paraId="7B649CE3" w14:textId="77777777" w:rsidR="00E11D14" w:rsidRPr="00FA427E" w:rsidRDefault="007D46CD" w:rsidP="00E11D14">
      <w:pPr>
        <w:pStyle w:val="Heading2"/>
        <w:rPr>
          <w:rFonts w:asciiTheme="minorHAnsi" w:hAnsiTheme="minorHAnsi" w:cstheme="minorHAnsi"/>
          <w:szCs w:val="24"/>
        </w:rPr>
      </w:pPr>
      <w:r w:rsidRPr="00FA427E">
        <w:rPr>
          <w:rFonts w:asciiTheme="minorHAnsi" w:hAnsiTheme="minorHAnsi" w:cstheme="minorHAnsi"/>
          <w:szCs w:val="24"/>
        </w:rPr>
        <w:t>Our History</w:t>
      </w:r>
      <w:bookmarkEnd w:id="17"/>
      <w:bookmarkEnd w:id="18"/>
      <w:r w:rsidR="00300557" w:rsidRPr="00FA427E">
        <w:rPr>
          <w:rFonts w:asciiTheme="minorHAnsi" w:hAnsiTheme="minorHAnsi" w:cstheme="minorHAnsi"/>
          <w:szCs w:val="24"/>
        </w:rPr>
        <w:t xml:space="preserve"> &amp; Premises</w:t>
      </w:r>
    </w:p>
    <w:p w14:paraId="7B649CE4"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information on </w:t>
      </w:r>
      <w:r w:rsidR="00300557" w:rsidRPr="00FA427E">
        <w:rPr>
          <w:rFonts w:asciiTheme="minorHAnsi" w:hAnsiTheme="minorHAnsi" w:cstheme="minorHAnsi"/>
          <w:color w:val="FF0000"/>
          <w:sz w:val="24"/>
          <w:szCs w:val="24"/>
        </w:rPr>
        <w:t>history</w:t>
      </w:r>
      <w:r w:rsidRPr="00FA427E">
        <w:rPr>
          <w:rFonts w:asciiTheme="minorHAnsi" w:hAnsiTheme="minorHAnsi" w:cstheme="minorHAnsi"/>
          <w:color w:val="FF0000"/>
          <w:sz w:val="24"/>
          <w:szCs w:val="24"/>
        </w:rPr>
        <w:t xml:space="preserve"> of practice, reputation,</w:t>
      </w:r>
      <w:r w:rsidR="00300557" w:rsidRPr="00FA427E">
        <w:rPr>
          <w:rFonts w:asciiTheme="minorHAnsi" w:hAnsiTheme="minorHAnsi" w:cstheme="minorHAnsi"/>
          <w:color w:val="FF0000"/>
          <w:sz w:val="24"/>
          <w:szCs w:val="24"/>
        </w:rPr>
        <w:t xml:space="preserve"> premises</w:t>
      </w:r>
      <w:r w:rsidRPr="00FA427E">
        <w:rPr>
          <w:rFonts w:asciiTheme="minorHAnsi" w:hAnsiTheme="minorHAnsi" w:cstheme="minorHAnsi"/>
          <w:color w:val="FF0000"/>
          <w:sz w:val="24"/>
          <w:szCs w:val="24"/>
        </w:rPr>
        <w:t xml:space="preserve"> and </w:t>
      </w:r>
      <w:r w:rsidR="00300557" w:rsidRPr="00FA427E">
        <w:rPr>
          <w:rFonts w:asciiTheme="minorHAnsi" w:hAnsiTheme="minorHAnsi" w:cstheme="minorHAnsi"/>
          <w:color w:val="FF0000"/>
          <w:sz w:val="24"/>
          <w:szCs w:val="24"/>
        </w:rPr>
        <w:t>list</w:t>
      </w:r>
      <w:r w:rsidRPr="00FA427E">
        <w:rPr>
          <w:rFonts w:asciiTheme="minorHAnsi" w:hAnsiTheme="minorHAnsi" w:cstheme="minorHAnsi"/>
          <w:color w:val="FF0000"/>
          <w:sz w:val="24"/>
          <w:szCs w:val="24"/>
        </w:rPr>
        <w:t xml:space="preserve"> size]</w:t>
      </w:r>
      <w:r w:rsidR="00300557" w:rsidRPr="00FA427E">
        <w:rPr>
          <w:rFonts w:asciiTheme="minorHAnsi" w:hAnsiTheme="minorHAnsi" w:cstheme="minorHAnsi"/>
          <w:color w:val="FF0000"/>
          <w:sz w:val="24"/>
          <w:szCs w:val="24"/>
        </w:rPr>
        <w:t>.</w:t>
      </w:r>
    </w:p>
    <w:p w14:paraId="7B649CE5" w14:textId="77777777" w:rsidR="00E11D14" w:rsidRPr="00FA427E" w:rsidRDefault="007D46CD" w:rsidP="00E11D14">
      <w:pPr>
        <w:pStyle w:val="Heading2"/>
        <w:rPr>
          <w:rFonts w:asciiTheme="minorHAnsi" w:hAnsiTheme="minorHAnsi" w:cstheme="minorHAnsi"/>
          <w:szCs w:val="24"/>
        </w:rPr>
      </w:pPr>
      <w:bookmarkStart w:id="19" w:name="_Toc177814855"/>
      <w:bookmarkStart w:id="20" w:name="_Toc177920917"/>
      <w:r w:rsidRPr="00FA427E">
        <w:rPr>
          <w:rFonts w:asciiTheme="minorHAnsi" w:hAnsiTheme="minorHAnsi" w:cstheme="minorHAnsi"/>
          <w:szCs w:val="24"/>
        </w:rPr>
        <w:t xml:space="preserve">Our </w:t>
      </w:r>
      <w:bookmarkEnd w:id="19"/>
      <w:bookmarkEnd w:id="20"/>
      <w:r w:rsidR="00300557" w:rsidRPr="00FA427E">
        <w:rPr>
          <w:rFonts w:asciiTheme="minorHAnsi" w:hAnsiTheme="minorHAnsi" w:cstheme="minorHAnsi"/>
          <w:szCs w:val="24"/>
        </w:rPr>
        <w:t>Services</w:t>
      </w:r>
    </w:p>
    <w:p w14:paraId="7B649CE6"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information on opening hours, </w:t>
      </w:r>
      <w:r w:rsidR="00300557" w:rsidRPr="00FA427E">
        <w:rPr>
          <w:rFonts w:asciiTheme="minorHAnsi" w:hAnsiTheme="minorHAnsi" w:cstheme="minorHAnsi"/>
          <w:color w:val="FF0000"/>
          <w:sz w:val="24"/>
          <w:szCs w:val="24"/>
        </w:rPr>
        <w:t>services and clinics offered, extended hours, DES/LES, practice</w:t>
      </w:r>
      <w:r w:rsidRPr="00FA427E">
        <w:rPr>
          <w:rFonts w:asciiTheme="minorHAnsi" w:hAnsiTheme="minorHAnsi" w:cstheme="minorHAnsi"/>
          <w:color w:val="FF0000"/>
          <w:sz w:val="24"/>
          <w:szCs w:val="24"/>
        </w:rPr>
        <w:t xml:space="preserve"> meetings</w:t>
      </w:r>
      <w:r w:rsidR="00300557" w:rsidRPr="00FA427E">
        <w:rPr>
          <w:rFonts w:asciiTheme="minorHAnsi" w:hAnsiTheme="minorHAnsi" w:cstheme="minorHAnsi"/>
          <w:color w:val="FF0000"/>
          <w:sz w:val="24"/>
          <w:szCs w:val="24"/>
        </w:rPr>
        <w:t>, IT systems:</w:t>
      </w:r>
      <w:r w:rsidRPr="00FA427E">
        <w:rPr>
          <w:rFonts w:asciiTheme="minorHAnsi" w:hAnsiTheme="minorHAnsi" w:cstheme="minorHAnsi"/>
          <w:color w:val="FF0000"/>
          <w:sz w:val="24"/>
          <w:szCs w:val="24"/>
        </w:rPr>
        <w:t xml:space="preserve"> </w:t>
      </w:r>
      <w:r w:rsidR="00300557" w:rsidRPr="00FA427E">
        <w:rPr>
          <w:rFonts w:asciiTheme="minorHAnsi" w:hAnsiTheme="minorHAnsi" w:cstheme="minorHAnsi"/>
          <w:color w:val="FF0000"/>
          <w:sz w:val="24"/>
          <w:szCs w:val="24"/>
        </w:rPr>
        <w:t>appointments</w:t>
      </w:r>
      <w:r w:rsidRPr="00FA427E">
        <w:rPr>
          <w:rFonts w:asciiTheme="minorHAnsi" w:hAnsiTheme="minorHAnsi" w:cstheme="minorHAnsi"/>
          <w:color w:val="FF0000"/>
          <w:sz w:val="24"/>
          <w:szCs w:val="24"/>
        </w:rPr>
        <w:t xml:space="preserve"> system, </w:t>
      </w:r>
      <w:r w:rsidR="00300557" w:rsidRPr="00FA427E">
        <w:rPr>
          <w:rFonts w:asciiTheme="minorHAnsi" w:hAnsiTheme="minorHAnsi" w:cstheme="minorHAnsi"/>
          <w:color w:val="FF0000"/>
          <w:sz w:val="24"/>
          <w:szCs w:val="24"/>
        </w:rPr>
        <w:t xml:space="preserve">EMIS/Vision, </w:t>
      </w:r>
      <w:proofErr w:type="spellStart"/>
      <w:r w:rsidR="00300557" w:rsidRPr="00FA427E">
        <w:rPr>
          <w:rFonts w:asciiTheme="minorHAnsi" w:hAnsiTheme="minorHAnsi" w:cstheme="minorHAnsi"/>
          <w:color w:val="FF0000"/>
          <w:sz w:val="24"/>
          <w:szCs w:val="24"/>
        </w:rPr>
        <w:t>docman</w:t>
      </w:r>
      <w:proofErr w:type="spellEnd"/>
      <w:r w:rsidR="00300557" w:rsidRPr="00FA427E">
        <w:rPr>
          <w:rFonts w:asciiTheme="minorHAnsi" w:hAnsiTheme="minorHAnsi" w:cstheme="minorHAnsi"/>
          <w:color w:val="FF0000"/>
          <w:sz w:val="24"/>
          <w:szCs w:val="24"/>
        </w:rPr>
        <w:t xml:space="preserve"> etc</w:t>
      </w:r>
      <w:r w:rsidRPr="00FA427E">
        <w:rPr>
          <w:rFonts w:asciiTheme="minorHAnsi" w:hAnsiTheme="minorHAnsi" w:cstheme="minorHAnsi"/>
          <w:color w:val="FF0000"/>
          <w:sz w:val="24"/>
          <w:szCs w:val="24"/>
        </w:rPr>
        <w:t>]</w:t>
      </w:r>
      <w:r w:rsidR="00300557" w:rsidRPr="00FA427E">
        <w:rPr>
          <w:rFonts w:asciiTheme="minorHAnsi" w:hAnsiTheme="minorHAnsi" w:cstheme="minorHAnsi"/>
          <w:color w:val="FF0000"/>
          <w:sz w:val="24"/>
          <w:szCs w:val="24"/>
        </w:rPr>
        <w:t>.</w:t>
      </w:r>
    </w:p>
    <w:p w14:paraId="7B649CE7" w14:textId="77777777" w:rsidR="00312F17" w:rsidRPr="00FA427E" w:rsidRDefault="00312F17" w:rsidP="00312F17">
      <w:pPr>
        <w:pStyle w:val="Heading2"/>
        <w:rPr>
          <w:szCs w:val="24"/>
        </w:rPr>
      </w:pPr>
      <w:bookmarkStart w:id="21" w:name="_Toc177814857"/>
      <w:bookmarkStart w:id="22" w:name="_Toc177920919"/>
      <w:r w:rsidRPr="00FA427E">
        <w:rPr>
          <w:szCs w:val="24"/>
        </w:rPr>
        <w:t>Facilities</w:t>
      </w:r>
    </w:p>
    <w:p w14:paraId="7B649CE8" w14:textId="77777777" w:rsidR="00312F17" w:rsidRPr="00FA427E" w:rsidRDefault="00312F17" w:rsidP="00312F17">
      <w:pPr>
        <w:jc w:val="left"/>
        <w:rPr>
          <w:color w:val="FF0000"/>
          <w:sz w:val="24"/>
          <w:szCs w:val="24"/>
        </w:rPr>
      </w:pPr>
      <w:r w:rsidRPr="00FA427E">
        <w:rPr>
          <w:color w:val="FF0000"/>
          <w:sz w:val="24"/>
          <w:szCs w:val="24"/>
        </w:rPr>
        <w:t>Access: keys, alarm codes, keypad locks etc.</w:t>
      </w:r>
    </w:p>
    <w:p w14:paraId="7B649CE9" w14:textId="77777777" w:rsidR="00312F17" w:rsidRPr="00FA427E" w:rsidRDefault="00312F17" w:rsidP="00312F17">
      <w:pPr>
        <w:jc w:val="left"/>
        <w:rPr>
          <w:color w:val="FF0000"/>
          <w:sz w:val="24"/>
          <w:szCs w:val="24"/>
        </w:rPr>
      </w:pPr>
      <w:r w:rsidRPr="00FA427E">
        <w:rPr>
          <w:color w:val="FF0000"/>
          <w:sz w:val="24"/>
          <w:szCs w:val="24"/>
        </w:rPr>
        <w:t>Tea/coffee facilities</w:t>
      </w:r>
    </w:p>
    <w:p w14:paraId="7B649CEA" w14:textId="77777777" w:rsidR="00AF5C48" w:rsidRPr="00D52559" w:rsidRDefault="00312F17" w:rsidP="00312F17">
      <w:pPr>
        <w:jc w:val="left"/>
      </w:pPr>
      <w:r w:rsidRPr="00FA427E">
        <w:rPr>
          <w:color w:val="FF0000"/>
          <w:sz w:val="24"/>
          <w:szCs w:val="24"/>
        </w:rPr>
        <w:t>Toilets</w:t>
      </w:r>
      <w:r w:rsidR="00AF5C48" w:rsidRPr="00312F17">
        <w:rPr>
          <w:sz w:val="24"/>
          <w:szCs w:val="24"/>
        </w:rPr>
        <w:br w:type="page"/>
      </w:r>
      <w:r w:rsidR="00AF5C48" w:rsidRPr="00EC47F9">
        <w:rPr>
          <w:rStyle w:val="Heading1Char"/>
          <w:rFonts w:eastAsia="Calibri"/>
        </w:rPr>
        <w:lastRenderedPageBreak/>
        <w:t>Community Staff &amp; Services</w:t>
      </w:r>
    </w:p>
    <w:p w14:paraId="7B649CEB" w14:textId="77777777" w:rsidR="009456E1" w:rsidRPr="00D52559" w:rsidRDefault="009456E1" w:rsidP="009456E1">
      <w:pPr>
        <w:jc w:val="left"/>
        <w:rPr>
          <w:rFonts w:asciiTheme="minorHAnsi" w:hAnsiTheme="minorHAnsi" w:cstheme="minorHAnsi"/>
          <w:sz w:val="24"/>
        </w:rPr>
      </w:pPr>
      <w:r w:rsidRPr="00D52559">
        <w:rPr>
          <w:rFonts w:asciiTheme="minorHAnsi" w:hAnsiTheme="minorHAnsi" w:cstheme="minorHAnsi"/>
          <w:color w:val="FF0000"/>
          <w:sz w:val="24"/>
        </w:rPr>
        <w:t>*[Have you arranged for your trainee to meet Community Staff during their induction?]</w:t>
      </w:r>
      <w:r w:rsidRPr="00D52559">
        <w:rPr>
          <w:rFonts w:asciiTheme="minorHAnsi" w:hAnsiTheme="minorHAnsi" w:cstheme="minorHAnsi"/>
          <w:sz w:val="24"/>
        </w:rPr>
        <w:t xml:space="preserve">  </w:t>
      </w:r>
    </w:p>
    <w:p w14:paraId="7B649CEC" w14:textId="77777777" w:rsidR="00E11D14" w:rsidRPr="00D52559" w:rsidRDefault="00E76CDE" w:rsidP="00E11D14">
      <w:pPr>
        <w:pStyle w:val="Heading2"/>
        <w:rPr>
          <w:rFonts w:asciiTheme="minorHAnsi" w:hAnsiTheme="minorHAnsi" w:cstheme="minorHAnsi"/>
        </w:rPr>
      </w:pPr>
      <w:r w:rsidRPr="00D52559">
        <w:rPr>
          <w:rFonts w:asciiTheme="minorHAnsi" w:hAnsiTheme="minorHAnsi" w:cstheme="minorHAnsi"/>
        </w:rPr>
        <w:t xml:space="preserve">Community </w:t>
      </w:r>
      <w:r w:rsidR="007D46CD" w:rsidRPr="00D52559">
        <w:rPr>
          <w:rFonts w:asciiTheme="minorHAnsi" w:hAnsiTheme="minorHAnsi" w:cstheme="minorHAnsi"/>
        </w:rPr>
        <w:t>Staff</w:t>
      </w:r>
      <w:bookmarkEnd w:id="21"/>
      <w:bookmarkEnd w:id="22"/>
      <w:r w:rsidR="00300557" w:rsidRPr="00D52559">
        <w:rPr>
          <w:rFonts w:asciiTheme="minorHAnsi" w:hAnsiTheme="minorHAnsi" w:cstheme="minorHAnsi"/>
        </w:rPr>
        <w:t xml:space="preserve"> </w:t>
      </w:r>
    </w:p>
    <w:p w14:paraId="7B649CED" w14:textId="77777777" w:rsidR="00400D0D" w:rsidRPr="00D52559" w:rsidRDefault="001D4F1E" w:rsidP="00E11D14">
      <w:pPr>
        <w:jc w:val="left"/>
        <w:rPr>
          <w:rFonts w:asciiTheme="minorHAnsi" w:hAnsiTheme="minorHAnsi" w:cstheme="minorHAnsi"/>
          <w:color w:val="FF0000"/>
          <w:sz w:val="24"/>
        </w:rPr>
      </w:pPr>
      <w:r w:rsidRPr="00D52559">
        <w:rPr>
          <w:rFonts w:asciiTheme="minorHAnsi" w:hAnsiTheme="minorHAnsi" w:cstheme="minorHAnsi"/>
          <w:color w:val="FF0000"/>
        </w:rPr>
        <w:t>[</w:t>
      </w:r>
      <w:r w:rsidRPr="00D52559">
        <w:rPr>
          <w:rFonts w:asciiTheme="minorHAnsi" w:hAnsiTheme="minorHAnsi" w:cstheme="minorHAnsi"/>
          <w:color w:val="FF0000"/>
          <w:sz w:val="24"/>
        </w:rPr>
        <w:t xml:space="preserve">List </w:t>
      </w:r>
      <w:r w:rsidR="00E76CDE" w:rsidRPr="00D52559">
        <w:rPr>
          <w:rFonts w:asciiTheme="minorHAnsi" w:hAnsiTheme="minorHAnsi" w:cstheme="minorHAnsi"/>
          <w:color w:val="FF0000"/>
          <w:sz w:val="24"/>
        </w:rPr>
        <w:t xml:space="preserve">community </w:t>
      </w:r>
      <w:r w:rsidRPr="00D52559">
        <w:rPr>
          <w:rFonts w:asciiTheme="minorHAnsi" w:hAnsiTheme="minorHAnsi" w:cstheme="minorHAnsi"/>
          <w:color w:val="FF0000"/>
          <w:sz w:val="24"/>
        </w:rPr>
        <w:t>staff including midwives, health visitors, district nurse team</w:t>
      </w:r>
      <w:r w:rsidR="00300557" w:rsidRPr="00D52559">
        <w:rPr>
          <w:rFonts w:asciiTheme="minorHAnsi" w:hAnsiTheme="minorHAnsi" w:cstheme="minorHAnsi"/>
          <w:color w:val="FF0000"/>
          <w:sz w:val="24"/>
        </w:rPr>
        <w:t xml:space="preserve"> and any other attached staff, such as</w:t>
      </w:r>
      <w:r w:rsidRPr="00D52559">
        <w:rPr>
          <w:rFonts w:asciiTheme="minorHAnsi" w:hAnsiTheme="minorHAnsi" w:cstheme="minorHAnsi"/>
          <w:color w:val="FF0000"/>
          <w:sz w:val="24"/>
        </w:rPr>
        <w:t xml:space="preserve"> dietician, cognitive behavioural therapist and drugs counsellors</w:t>
      </w:r>
      <w:r w:rsidR="00400D0D" w:rsidRPr="00D52559">
        <w:rPr>
          <w:rFonts w:asciiTheme="minorHAnsi" w:hAnsiTheme="minorHAnsi" w:cstheme="minorHAnsi"/>
          <w:color w:val="FF0000"/>
          <w:sz w:val="24"/>
        </w:rPr>
        <w:t>.</w:t>
      </w:r>
      <w:r w:rsidRPr="00D52559">
        <w:rPr>
          <w:rFonts w:asciiTheme="minorHAnsi" w:hAnsiTheme="minorHAnsi" w:cstheme="minorHAnsi"/>
          <w:color w:val="FF0000"/>
          <w:sz w:val="24"/>
        </w:rPr>
        <w:t>]</w:t>
      </w:r>
    </w:p>
    <w:p w14:paraId="7B649CEE" w14:textId="77777777" w:rsidR="00300557" w:rsidRPr="00D52559" w:rsidRDefault="00300557" w:rsidP="00E11D14">
      <w:pPr>
        <w:jc w:val="left"/>
        <w:rPr>
          <w:rFonts w:asciiTheme="minorHAnsi" w:hAnsiTheme="minorHAnsi" w:cstheme="minorHAnsi"/>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5117"/>
        <w:gridCol w:w="1859"/>
      </w:tblGrid>
      <w:tr w:rsidR="00E76CDE" w:rsidRPr="00D52559" w14:paraId="7B649CF2" w14:textId="77777777" w:rsidTr="009456E1">
        <w:tc>
          <w:tcPr>
            <w:tcW w:w="1228" w:type="pct"/>
            <w:shd w:val="clear" w:color="auto" w:fill="BFBFBF" w:themeFill="background1" w:themeFillShade="BF"/>
          </w:tcPr>
          <w:p w14:paraId="7B649CEF" w14:textId="77777777" w:rsidR="00E76CDE" w:rsidRPr="00D52559" w:rsidRDefault="00E76CDE" w:rsidP="002A5407">
            <w:pPr>
              <w:spacing w:line="240" w:lineRule="auto"/>
              <w:rPr>
                <w:rFonts w:asciiTheme="minorHAnsi" w:hAnsiTheme="minorHAnsi" w:cstheme="minorHAnsi"/>
                <w:b/>
                <w:sz w:val="24"/>
                <w:szCs w:val="24"/>
              </w:rPr>
            </w:pPr>
            <w:bookmarkStart w:id="23" w:name="_Toc177814858"/>
            <w:bookmarkStart w:id="24" w:name="_Toc177920920"/>
            <w:r w:rsidRPr="00D52559">
              <w:rPr>
                <w:rFonts w:asciiTheme="minorHAnsi" w:hAnsiTheme="minorHAnsi" w:cstheme="minorHAnsi"/>
                <w:b/>
                <w:sz w:val="24"/>
                <w:szCs w:val="24"/>
              </w:rPr>
              <w:t>Community Team</w:t>
            </w:r>
          </w:p>
        </w:tc>
        <w:tc>
          <w:tcPr>
            <w:tcW w:w="2767" w:type="pct"/>
            <w:shd w:val="clear" w:color="auto" w:fill="BFBFBF" w:themeFill="background1" w:themeFillShade="BF"/>
          </w:tcPr>
          <w:p w14:paraId="7B649CF0"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Name</w:t>
            </w:r>
          </w:p>
        </w:tc>
        <w:tc>
          <w:tcPr>
            <w:tcW w:w="1005" w:type="pct"/>
            <w:shd w:val="clear" w:color="auto" w:fill="BFBFBF" w:themeFill="background1" w:themeFillShade="BF"/>
          </w:tcPr>
          <w:p w14:paraId="7B649CF1"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Contact</w:t>
            </w:r>
          </w:p>
        </w:tc>
      </w:tr>
      <w:tr w:rsidR="00E76CDE" w:rsidRPr="00D52559" w14:paraId="7B649CF6" w14:textId="77777777" w:rsidTr="00E76CDE">
        <w:tc>
          <w:tcPr>
            <w:tcW w:w="1228" w:type="pct"/>
            <w:shd w:val="clear" w:color="auto" w:fill="auto"/>
          </w:tcPr>
          <w:p w14:paraId="7B649CF3"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District Nurses</w:t>
            </w:r>
          </w:p>
        </w:tc>
        <w:tc>
          <w:tcPr>
            <w:tcW w:w="2767" w:type="pct"/>
            <w:shd w:val="clear" w:color="auto" w:fill="auto"/>
          </w:tcPr>
          <w:p w14:paraId="7B649CF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CFA" w14:textId="77777777" w:rsidTr="00E76CDE">
        <w:tc>
          <w:tcPr>
            <w:tcW w:w="1228" w:type="pct"/>
            <w:shd w:val="clear" w:color="auto" w:fill="auto"/>
          </w:tcPr>
          <w:p w14:paraId="7B649CF7"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CF8"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CFE" w14:textId="77777777" w:rsidTr="00E76CDE">
        <w:tc>
          <w:tcPr>
            <w:tcW w:w="1228" w:type="pct"/>
            <w:shd w:val="clear" w:color="auto" w:fill="auto"/>
          </w:tcPr>
          <w:p w14:paraId="7B649CF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CF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D"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2" w14:textId="77777777" w:rsidTr="00E76CDE">
        <w:trPr>
          <w:trHeight w:val="208"/>
        </w:trPr>
        <w:tc>
          <w:tcPr>
            <w:tcW w:w="1228" w:type="pct"/>
            <w:shd w:val="clear" w:color="auto" w:fill="auto"/>
          </w:tcPr>
          <w:p w14:paraId="7B649CFF"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Health Visitors</w:t>
            </w:r>
          </w:p>
        </w:tc>
        <w:tc>
          <w:tcPr>
            <w:tcW w:w="2767" w:type="pct"/>
            <w:shd w:val="clear" w:color="auto" w:fill="auto"/>
          </w:tcPr>
          <w:p w14:paraId="7B649D00"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1"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6" w14:textId="77777777" w:rsidTr="00E76CDE">
        <w:tc>
          <w:tcPr>
            <w:tcW w:w="1228" w:type="pct"/>
            <w:shd w:val="clear" w:color="auto" w:fill="auto"/>
          </w:tcPr>
          <w:p w14:paraId="7B649D03"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0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A" w14:textId="77777777" w:rsidTr="00E76CDE">
        <w:tc>
          <w:tcPr>
            <w:tcW w:w="1228" w:type="pct"/>
            <w:shd w:val="clear" w:color="auto" w:fill="auto"/>
          </w:tcPr>
          <w:p w14:paraId="7B649D07"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Community Midwives</w:t>
            </w:r>
          </w:p>
        </w:tc>
        <w:tc>
          <w:tcPr>
            <w:tcW w:w="2767" w:type="pct"/>
            <w:shd w:val="clear" w:color="auto" w:fill="auto"/>
          </w:tcPr>
          <w:p w14:paraId="7B649D08"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E" w14:textId="77777777" w:rsidTr="00E76CDE">
        <w:tc>
          <w:tcPr>
            <w:tcW w:w="1228" w:type="pct"/>
            <w:shd w:val="clear" w:color="auto" w:fill="auto"/>
          </w:tcPr>
          <w:p w14:paraId="7B649D0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0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D"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2" w14:textId="77777777" w:rsidTr="00E76CDE">
        <w:tc>
          <w:tcPr>
            <w:tcW w:w="1228" w:type="pct"/>
            <w:shd w:val="clear" w:color="auto" w:fill="auto"/>
          </w:tcPr>
          <w:p w14:paraId="7B649D0F"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Community Physio</w:t>
            </w:r>
          </w:p>
        </w:tc>
        <w:tc>
          <w:tcPr>
            <w:tcW w:w="2767" w:type="pct"/>
            <w:shd w:val="clear" w:color="auto" w:fill="auto"/>
          </w:tcPr>
          <w:p w14:paraId="7B649D10"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1"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6" w14:textId="77777777" w:rsidTr="00E76CDE">
        <w:tc>
          <w:tcPr>
            <w:tcW w:w="1228" w:type="pct"/>
            <w:shd w:val="clear" w:color="auto" w:fill="auto"/>
          </w:tcPr>
          <w:p w14:paraId="7B649D13"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1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A" w14:textId="77777777" w:rsidTr="00E76CDE">
        <w:tc>
          <w:tcPr>
            <w:tcW w:w="1228" w:type="pct"/>
            <w:shd w:val="clear" w:color="auto" w:fill="auto"/>
          </w:tcPr>
          <w:p w14:paraId="7B649D17"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Other.</w:t>
            </w:r>
          </w:p>
        </w:tc>
        <w:tc>
          <w:tcPr>
            <w:tcW w:w="2767" w:type="pct"/>
            <w:shd w:val="clear" w:color="auto" w:fill="auto"/>
          </w:tcPr>
          <w:p w14:paraId="7B649D18" w14:textId="77777777" w:rsidR="00E76CDE" w:rsidRPr="00D973B9" w:rsidRDefault="00D973B9" w:rsidP="00E76CDE">
            <w:pPr>
              <w:spacing w:line="240" w:lineRule="auto"/>
              <w:jc w:val="left"/>
              <w:rPr>
                <w:rFonts w:asciiTheme="minorHAnsi" w:hAnsiTheme="minorHAnsi" w:cstheme="minorHAnsi"/>
                <w:color w:val="FF0000"/>
                <w:sz w:val="24"/>
              </w:rPr>
            </w:pPr>
            <w:r>
              <w:rPr>
                <w:rFonts w:asciiTheme="minorHAnsi" w:hAnsiTheme="minorHAnsi" w:cstheme="minorHAnsi"/>
                <w:color w:val="FF0000"/>
                <w:sz w:val="24"/>
              </w:rPr>
              <w:t>[e.g. Podiatry, Prescribing Advisor etc...]</w:t>
            </w:r>
          </w:p>
        </w:tc>
        <w:tc>
          <w:tcPr>
            <w:tcW w:w="1005" w:type="pct"/>
            <w:shd w:val="clear" w:color="auto" w:fill="auto"/>
          </w:tcPr>
          <w:p w14:paraId="7B649D1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E" w14:textId="77777777" w:rsidTr="00E76CDE">
        <w:tc>
          <w:tcPr>
            <w:tcW w:w="1228" w:type="pct"/>
            <w:shd w:val="clear" w:color="auto" w:fill="auto"/>
          </w:tcPr>
          <w:p w14:paraId="7B649D1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1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D" w14:textId="77777777" w:rsidR="00E76CDE" w:rsidRPr="00D52559" w:rsidRDefault="00E76CDE" w:rsidP="00E76CDE">
            <w:pPr>
              <w:spacing w:line="240" w:lineRule="auto"/>
              <w:jc w:val="left"/>
              <w:rPr>
                <w:rFonts w:asciiTheme="minorHAnsi" w:hAnsiTheme="minorHAnsi" w:cstheme="minorHAnsi"/>
                <w:sz w:val="24"/>
              </w:rPr>
            </w:pPr>
          </w:p>
        </w:tc>
      </w:tr>
    </w:tbl>
    <w:p w14:paraId="7B649D1F" w14:textId="77777777" w:rsidR="00282BFD" w:rsidRPr="00D52559" w:rsidRDefault="00282BFD" w:rsidP="00282BFD">
      <w:pPr>
        <w:pStyle w:val="Heading2"/>
        <w:rPr>
          <w:rFonts w:asciiTheme="minorHAnsi" w:hAnsiTheme="minorHAnsi" w:cstheme="minorHAnsi"/>
        </w:rPr>
      </w:pPr>
      <w:r w:rsidRPr="00D52559">
        <w:rPr>
          <w:rFonts w:asciiTheme="minorHAnsi" w:hAnsiTheme="minorHAnsi" w:cstheme="minorHAnsi"/>
        </w:rPr>
        <w:t>Hospitals &amp; Care Facilities</w:t>
      </w:r>
    </w:p>
    <w:p w14:paraId="7B649D20" w14:textId="77777777" w:rsidR="00282BFD" w:rsidRPr="00D52559" w:rsidRDefault="00282BFD" w:rsidP="00282BFD">
      <w:pPr>
        <w:jc w:val="left"/>
        <w:rPr>
          <w:rFonts w:asciiTheme="minorHAnsi" w:hAnsiTheme="minorHAnsi" w:cstheme="minorHAnsi"/>
          <w:color w:val="FF0000"/>
          <w:sz w:val="24"/>
        </w:rPr>
      </w:pPr>
      <w:r w:rsidRPr="00D52559">
        <w:rPr>
          <w:rFonts w:asciiTheme="minorHAnsi" w:hAnsiTheme="minorHAnsi" w:cstheme="minorHAnsi"/>
          <w:color w:val="FF0000"/>
          <w:sz w:val="24"/>
        </w:rPr>
        <w:t xml:space="preserve">[List local hospitals, their locations, and the services they offer.  Include community hospitals, and any nursing or residential homes the practice looks after] </w:t>
      </w:r>
    </w:p>
    <w:p w14:paraId="7B649D21" w14:textId="77777777" w:rsidR="00300557" w:rsidRPr="00D52559" w:rsidRDefault="00300557" w:rsidP="00E11D14">
      <w:pPr>
        <w:pStyle w:val="Heading2"/>
        <w:rPr>
          <w:rFonts w:asciiTheme="minorHAnsi" w:hAnsiTheme="minorHAnsi" w:cstheme="minorHAnsi"/>
        </w:rPr>
      </w:pPr>
      <w:r w:rsidRPr="00D52559">
        <w:rPr>
          <w:rFonts w:asciiTheme="minorHAnsi" w:hAnsiTheme="minorHAnsi" w:cstheme="minorHAnsi"/>
        </w:rPr>
        <w:t>Pharmacies</w:t>
      </w:r>
    </w:p>
    <w:p w14:paraId="7B649D22" w14:textId="77777777" w:rsidR="00300557" w:rsidRPr="00D52559" w:rsidRDefault="00300557" w:rsidP="00300557">
      <w:pPr>
        <w:jc w:val="left"/>
        <w:rPr>
          <w:rFonts w:asciiTheme="minorHAnsi" w:hAnsiTheme="minorHAnsi" w:cstheme="minorHAnsi"/>
          <w:color w:val="FF0000"/>
          <w:sz w:val="24"/>
        </w:rPr>
      </w:pPr>
      <w:r w:rsidRPr="00D52559">
        <w:rPr>
          <w:rFonts w:asciiTheme="minorHAnsi" w:hAnsiTheme="minorHAnsi" w:cstheme="minorHAnsi"/>
          <w:color w:val="FF0000"/>
          <w:sz w:val="24"/>
        </w:rPr>
        <w:t>[List local pharmacies, their locations, contact details and opening hours. Consider sending your trainee to meet them</w:t>
      </w:r>
      <w:r w:rsidR="00400D0D" w:rsidRPr="00D52559">
        <w:rPr>
          <w:rFonts w:asciiTheme="minorHAnsi" w:hAnsiTheme="minorHAnsi" w:cstheme="minorHAnsi"/>
          <w:color w:val="FF0000"/>
          <w:sz w:val="24"/>
        </w:rPr>
        <w:t xml:space="preserve"> during their induction</w:t>
      </w:r>
      <w:r w:rsidRPr="00D52559">
        <w:rPr>
          <w:rFonts w:asciiTheme="minorHAnsi" w:hAnsiTheme="minorHAnsi" w:cstheme="minorHAnsi"/>
          <w:color w:val="FF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79"/>
        <w:gridCol w:w="2244"/>
        <w:gridCol w:w="2244"/>
      </w:tblGrid>
      <w:tr w:rsidR="00400D0D" w:rsidRPr="00D52559" w14:paraId="7B649D27" w14:textId="77777777" w:rsidTr="00B574AE">
        <w:tc>
          <w:tcPr>
            <w:tcW w:w="2309" w:type="dxa"/>
            <w:shd w:val="clear" w:color="auto" w:fill="BFBFBF" w:themeFill="background1" w:themeFillShade="BF"/>
            <w:vAlign w:val="center"/>
          </w:tcPr>
          <w:p w14:paraId="7B649D23"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Pharmacy</w:t>
            </w:r>
          </w:p>
        </w:tc>
        <w:tc>
          <w:tcPr>
            <w:tcW w:w="2311" w:type="dxa"/>
            <w:shd w:val="clear" w:color="auto" w:fill="BFBFBF" w:themeFill="background1" w:themeFillShade="BF"/>
            <w:vAlign w:val="center"/>
          </w:tcPr>
          <w:p w14:paraId="7B649D24"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Telephone/Fax</w:t>
            </w:r>
          </w:p>
        </w:tc>
        <w:tc>
          <w:tcPr>
            <w:tcW w:w="2311" w:type="dxa"/>
            <w:shd w:val="clear" w:color="auto" w:fill="BFBFBF" w:themeFill="background1" w:themeFillShade="BF"/>
            <w:vAlign w:val="center"/>
          </w:tcPr>
          <w:p w14:paraId="7B649D25"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Location</w:t>
            </w:r>
          </w:p>
        </w:tc>
        <w:tc>
          <w:tcPr>
            <w:tcW w:w="2311" w:type="dxa"/>
            <w:shd w:val="clear" w:color="auto" w:fill="BFBFBF" w:themeFill="background1" w:themeFillShade="BF"/>
            <w:vAlign w:val="center"/>
          </w:tcPr>
          <w:p w14:paraId="7B649D26"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Opening Times</w:t>
            </w:r>
          </w:p>
        </w:tc>
      </w:tr>
      <w:tr w:rsidR="00400D0D" w:rsidRPr="00D52559" w14:paraId="7B649D2C" w14:textId="77777777" w:rsidTr="00B574AE">
        <w:tc>
          <w:tcPr>
            <w:tcW w:w="2309" w:type="dxa"/>
            <w:vAlign w:val="center"/>
          </w:tcPr>
          <w:p w14:paraId="7B649D28"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9"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A"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B" w14:textId="77777777" w:rsidR="00400D0D" w:rsidRPr="00B574AE" w:rsidRDefault="00400D0D" w:rsidP="00400D0D">
            <w:pPr>
              <w:rPr>
                <w:rFonts w:asciiTheme="minorHAnsi" w:hAnsiTheme="minorHAnsi" w:cstheme="minorHAnsi"/>
                <w:color w:val="FF0000"/>
                <w:sz w:val="24"/>
              </w:rPr>
            </w:pPr>
          </w:p>
        </w:tc>
      </w:tr>
      <w:tr w:rsidR="00400D0D" w:rsidRPr="00D52559" w14:paraId="7B649D31" w14:textId="77777777" w:rsidTr="00B574AE">
        <w:tc>
          <w:tcPr>
            <w:tcW w:w="2309" w:type="dxa"/>
            <w:vAlign w:val="center"/>
          </w:tcPr>
          <w:p w14:paraId="7B649D2D"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E"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F"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0" w14:textId="77777777" w:rsidR="00400D0D" w:rsidRPr="00B574AE" w:rsidRDefault="00400D0D" w:rsidP="00400D0D">
            <w:pPr>
              <w:rPr>
                <w:rFonts w:asciiTheme="minorHAnsi" w:hAnsiTheme="minorHAnsi" w:cstheme="minorHAnsi"/>
                <w:color w:val="FF0000"/>
                <w:sz w:val="24"/>
              </w:rPr>
            </w:pPr>
          </w:p>
        </w:tc>
      </w:tr>
      <w:tr w:rsidR="00400D0D" w:rsidRPr="00D52559" w14:paraId="7B649D36" w14:textId="77777777" w:rsidTr="00B574AE">
        <w:tc>
          <w:tcPr>
            <w:tcW w:w="2309" w:type="dxa"/>
            <w:vAlign w:val="center"/>
          </w:tcPr>
          <w:p w14:paraId="7B649D32"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3"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4"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5" w14:textId="77777777" w:rsidR="00400D0D" w:rsidRPr="00B574AE" w:rsidRDefault="00400D0D" w:rsidP="00400D0D">
            <w:pPr>
              <w:rPr>
                <w:rFonts w:asciiTheme="minorHAnsi" w:hAnsiTheme="minorHAnsi" w:cstheme="minorHAnsi"/>
                <w:color w:val="FF0000"/>
                <w:sz w:val="24"/>
              </w:rPr>
            </w:pPr>
          </w:p>
        </w:tc>
      </w:tr>
    </w:tbl>
    <w:p w14:paraId="7B649D37" w14:textId="77777777" w:rsidR="00400D0D" w:rsidRPr="00D52559" w:rsidRDefault="00400D0D" w:rsidP="00300557">
      <w:pPr>
        <w:jc w:val="left"/>
        <w:rPr>
          <w:rFonts w:asciiTheme="minorHAnsi" w:hAnsiTheme="minorHAnsi" w:cstheme="minorHAnsi"/>
          <w:color w:val="FF0000"/>
          <w:sz w:val="24"/>
        </w:rPr>
      </w:pPr>
    </w:p>
    <w:p w14:paraId="7B649D38" w14:textId="77777777" w:rsidR="00400D0D" w:rsidRPr="00D52559" w:rsidRDefault="00400D0D" w:rsidP="00AF5C48">
      <w:pPr>
        <w:pStyle w:val="Heading2"/>
        <w:rPr>
          <w:rFonts w:asciiTheme="minorHAnsi" w:hAnsiTheme="minorHAnsi" w:cstheme="minorHAnsi"/>
        </w:rPr>
      </w:pPr>
      <w:bookmarkStart w:id="25" w:name="_Toc177814860"/>
      <w:bookmarkStart w:id="26" w:name="_Toc177920922"/>
      <w:bookmarkStart w:id="27" w:name="_Toc306025750"/>
      <w:bookmarkEnd w:id="23"/>
      <w:bookmarkEnd w:id="24"/>
      <w:r w:rsidRPr="00D52559">
        <w:rPr>
          <w:rFonts w:asciiTheme="minorHAnsi" w:hAnsiTheme="minorHAnsi" w:cstheme="minorHAnsi"/>
        </w:rPr>
        <w:t>External Contacts</w:t>
      </w:r>
      <w:r w:rsidR="00FF3BFA" w:rsidRPr="00D52559">
        <w:rPr>
          <w:rFonts w:asciiTheme="minorHAnsi" w:hAnsiTheme="minorHAnsi" w:cstheme="minorHAnsi"/>
        </w:rPr>
        <w:t xml:space="preserve"> &amp; Referrals</w:t>
      </w:r>
    </w:p>
    <w:p w14:paraId="7B649D39" w14:textId="77777777" w:rsidR="00FF3BFA" w:rsidRPr="00D52559" w:rsidRDefault="00FF3BFA" w:rsidP="00E11D14">
      <w:pPr>
        <w:pStyle w:val="Heading1"/>
        <w:rPr>
          <w:rFonts w:asciiTheme="minorHAnsi" w:hAnsiTheme="minorHAnsi" w:cstheme="minorHAnsi"/>
          <w:b w:val="0"/>
          <w:color w:val="FF0000"/>
          <w:sz w:val="24"/>
          <w:szCs w:val="24"/>
        </w:rPr>
      </w:pPr>
      <w:r w:rsidRPr="00D52559">
        <w:rPr>
          <w:rFonts w:asciiTheme="minorHAnsi" w:hAnsiTheme="minorHAnsi" w:cstheme="minorHAnsi"/>
          <w:b w:val="0"/>
          <w:color w:val="FF0000"/>
          <w:sz w:val="24"/>
          <w:szCs w:val="24"/>
        </w:rPr>
        <w:t xml:space="preserve">[Explain how referrals are made within the practice – dictation? Paper forms? SCI gateway? Etc.] </w:t>
      </w:r>
    </w:p>
    <w:p w14:paraId="7B649D3A" w14:textId="77777777" w:rsidR="00FF3BFA" w:rsidRPr="00EC47F9" w:rsidRDefault="00400D0D" w:rsidP="00E11D14">
      <w:pPr>
        <w:pStyle w:val="Heading1"/>
        <w:rPr>
          <w:rFonts w:asciiTheme="minorHAnsi" w:hAnsiTheme="minorHAnsi" w:cstheme="minorHAnsi"/>
          <w:color w:val="FF0000"/>
        </w:rPr>
      </w:pPr>
      <w:r w:rsidRPr="00EC47F9">
        <w:rPr>
          <w:rFonts w:asciiTheme="minorHAnsi" w:hAnsiTheme="minorHAnsi" w:cstheme="minorHAnsi"/>
          <w:color w:val="FF0000"/>
        </w:rPr>
        <w:t xml:space="preserve">[Please include </w:t>
      </w:r>
      <w:r w:rsidR="00EC47F9" w:rsidRPr="00EC47F9">
        <w:rPr>
          <w:rFonts w:asciiTheme="minorHAnsi" w:hAnsiTheme="minorHAnsi" w:cstheme="minorHAnsi"/>
          <w:color w:val="FF0000"/>
        </w:rPr>
        <w:t xml:space="preserve">either here or as an Appendix </w:t>
      </w:r>
      <w:r w:rsidRPr="00EC47F9">
        <w:rPr>
          <w:rFonts w:asciiTheme="minorHAnsi" w:hAnsiTheme="minorHAnsi" w:cstheme="minorHAnsi"/>
          <w:color w:val="FF0000"/>
        </w:rPr>
        <w:t xml:space="preserve">an up-to-date list of </w:t>
      </w:r>
      <w:r w:rsidRPr="00EC47F9">
        <w:rPr>
          <w:rFonts w:asciiTheme="minorHAnsi" w:hAnsiTheme="minorHAnsi" w:cstheme="minorHAnsi"/>
          <w:color w:val="FF0000"/>
          <w:u w:val="single"/>
        </w:rPr>
        <w:t>external contact numbers</w:t>
      </w:r>
      <w:r w:rsidRPr="00EC47F9">
        <w:rPr>
          <w:rFonts w:asciiTheme="minorHAnsi" w:hAnsiTheme="minorHAnsi" w:cstheme="minorHAnsi"/>
          <w:color w:val="FF0000"/>
        </w:rPr>
        <w:t xml:space="preserve"> to be used for enquiries, referrals and emergencies. E.g. Bed Bureau, </w:t>
      </w:r>
      <w:r w:rsidR="00FF3BFA" w:rsidRPr="00EC47F9">
        <w:rPr>
          <w:rFonts w:asciiTheme="minorHAnsi" w:hAnsiTheme="minorHAnsi" w:cstheme="minorHAnsi"/>
          <w:color w:val="FF0000"/>
        </w:rPr>
        <w:t xml:space="preserve">Ambulance, GP Line for hospitals, </w:t>
      </w:r>
      <w:proofErr w:type="gramStart"/>
      <w:r w:rsidR="00FF3BFA" w:rsidRPr="00EC47F9">
        <w:rPr>
          <w:rFonts w:asciiTheme="minorHAnsi" w:hAnsiTheme="minorHAnsi" w:cstheme="minorHAnsi"/>
          <w:color w:val="FF0000"/>
        </w:rPr>
        <w:t>Social</w:t>
      </w:r>
      <w:proofErr w:type="gramEnd"/>
      <w:r w:rsidR="00FF3BFA" w:rsidRPr="00EC47F9">
        <w:rPr>
          <w:rFonts w:asciiTheme="minorHAnsi" w:hAnsiTheme="minorHAnsi" w:cstheme="minorHAnsi"/>
          <w:color w:val="FF0000"/>
        </w:rPr>
        <w:t xml:space="preserve"> work, MHO, Locality psychiatry consultants, Child Protection Team etc...]</w:t>
      </w:r>
    </w:p>
    <w:p w14:paraId="7B649D3B" w14:textId="77777777" w:rsidR="00312F17" w:rsidRPr="00EC47F9" w:rsidRDefault="00EC47F9" w:rsidP="00EC47F9">
      <w:pPr>
        <w:pStyle w:val="Heading1"/>
      </w:pPr>
      <w:r>
        <w:br w:type="page"/>
      </w:r>
      <w:r w:rsidR="00312F17" w:rsidRPr="00EC47F9">
        <w:lastRenderedPageBreak/>
        <w:t>Timetables</w:t>
      </w:r>
    </w:p>
    <w:p w14:paraId="7B649D3C" w14:textId="77777777" w:rsidR="00312F17" w:rsidRPr="00FA427E" w:rsidRDefault="00312F17" w:rsidP="00312F17">
      <w:pPr>
        <w:pStyle w:val="Heading2"/>
        <w:rPr>
          <w:rFonts w:asciiTheme="minorHAnsi" w:hAnsiTheme="minorHAnsi" w:cstheme="minorHAnsi"/>
          <w:b w:val="0"/>
          <w:color w:val="FF0000"/>
          <w:szCs w:val="24"/>
        </w:rPr>
      </w:pPr>
      <w:bookmarkStart w:id="28" w:name="_Toc177814859"/>
      <w:bookmarkStart w:id="29" w:name="_Toc177920921"/>
      <w:r w:rsidRPr="00FA427E">
        <w:rPr>
          <w:rFonts w:asciiTheme="minorHAnsi" w:hAnsiTheme="minorHAnsi" w:cstheme="minorHAnsi"/>
          <w:b w:val="0"/>
          <w:color w:val="FF0000"/>
          <w:szCs w:val="24"/>
        </w:rPr>
        <w:t>[In this section you should include the following timetables:</w:t>
      </w:r>
    </w:p>
    <w:p w14:paraId="7B649D3D"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Induction timetable (2-3 weeks)</w:t>
      </w:r>
    </w:p>
    <w:p w14:paraId="7B649D3E"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Trainee’s typical weekly timetable showing educational sessions</w:t>
      </w:r>
    </w:p>
    <w:p w14:paraId="7B649D3F"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Timetable of practice meetings</w:t>
      </w:r>
    </w:p>
    <w:p w14:paraId="7B649D40"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 xml:space="preserve">Doctors’ Rota showing </w:t>
      </w:r>
      <w:r w:rsidR="00FA427E" w:rsidRPr="00FA427E">
        <w:rPr>
          <w:rFonts w:asciiTheme="minorHAnsi" w:hAnsiTheme="minorHAnsi" w:cstheme="minorHAnsi"/>
          <w:b w:val="0"/>
          <w:color w:val="FF0000"/>
          <w:szCs w:val="24"/>
        </w:rPr>
        <w:t>days/</w:t>
      </w:r>
      <w:r w:rsidRPr="00FA427E">
        <w:rPr>
          <w:rFonts w:asciiTheme="minorHAnsi" w:hAnsiTheme="minorHAnsi" w:cstheme="minorHAnsi"/>
          <w:b w:val="0"/>
          <w:color w:val="FF0000"/>
          <w:szCs w:val="24"/>
        </w:rPr>
        <w:t>sessions worked by other doctors in the practice.]</w:t>
      </w:r>
    </w:p>
    <w:p w14:paraId="7B649D41" w14:textId="77777777" w:rsidR="00312F17" w:rsidRPr="00FA427E" w:rsidRDefault="00312F17" w:rsidP="00312F17">
      <w:pPr>
        <w:rPr>
          <w:rFonts w:asciiTheme="minorHAnsi" w:hAnsiTheme="minorHAnsi" w:cstheme="minorHAnsi"/>
          <w:sz w:val="24"/>
          <w:szCs w:val="24"/>
        </w:rPr>
      </w:pPr>
      <w:bookmarkStart w:id="30" w:name="_Toc177814866"/>
      <w:bookmarkStart w:id="31" w:name="_Toc177920928"/>
      <w:bookmarkEnd w:id="28"/>
      <w:bookmarkEnd w:id="29"/>
    </w:p>
    <w:p w14:paraId="7B649D42" w14:textId="77777777" w:rsidR="00312F17" w:rsidRPr="00FA427E" w:rsidRDefault="00312F17" w:rsidP="00312F17">
      <w:pPr>
        <w:pStyle w:val="Heading2"/>
        <w:rPr>
          <w:rFonts w:asciiTheme="minorHAnsi" w:hAnsiTheme="minorHAnsi" w:cstheme="minorHAnsi"/>
          <w:szCs w:val="24"/>
        </w:rPr>
      </w:pPr>
      <w:bookmarkStart w:id="32" w:name="_Toc377626841"/>
      <w:r w:rsidRPr="00FA427E">
        <w:rPr>
          <w:rFonts w:asciiTheme="minorHAnsi" w:hAnsiTheme="minorHAnsi" w:cstheme="minorHAnsi"/>
          <w:szCs w:val="24"/>
        </w:rPr>
        <w:t>A typical week</w:t>
      </w:r>
      <w:bookmarkEnd w:id="32"/>
    </w:p>
    <w:p w14:paraId="7B649D43"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include a typical weekly timetable for the new ST1 Trainee illustrating 7 clinical session</w:t>
      </w:r>
      <w:r w:rsidR="00FA427E" w:rsidRPr="00FA427E">
        <w:rPr>
          <w:rFonts w:asciiTheme="minorHAnsi" w:hAnsiTheme="minorHAnsi" w:cstheme="minorHAnsi"/>
          <w:color w:val="FF0000"/>
          <w:sz w:val="24"/>
          <w:szCs w:val="24"/>
        </w:rPr>
        <w:t>s</w:t>
      </w:r>
      <w:r w:rsidRPr="00FA427E">
        <w:rPr>
          <w:rFonts w:asciiTheme="minorHAnsi" w:hAnsiTheme="minorHAnsi" w:cstheme="minorHAnsi"/>
          <w:color w:val="FF0000"/>
          <w:sz w:val="24"/>
          <w:szCs w:val="24"/>
        </w:rPr>
        <w:t xml:space="preserve"> and 3 educational sessions]</w:t>
      </w:r>
    </w:p>
    <w:p w14:paraId="7B649D44" w14:textId="77777777" w:rsidR="00312F17" w:rsidRPr="00D52559" w:rsidRDefault="002D4544" w:rsidP="00312F17">
      <w:pPr>
        <w:pStyle w:val="Heading2"/>
        <w:jc w:val="center"/>
        <w:rPr>
          <w:rFonts w:asciiTheme="minorHAnsi" w:hAnsiTheme="minorHAnsi" w:cstheme="minorHAnsi"/>
        </w:rPr>
      </w:pPr>
      <w:r>
        <w:rPr>
          <w:rFonts w:asciiTheme="minorHAnsi" w:hAnsiTheme="minorHAnsi" w:cstheme="minorHAnsi"/>
        </w:rPr>
        <w:t>Weekly Timetable for Dr X GPST1</w:t>
      </w:r>
    </w:p>
    <w:p w14:paraId="7B649D45" w14:textId="77777777" w:rsidR="00312F17" w:rsidRPr="00D52559" w:rsidRDefault="00312F17" w:rsidP="00312F17">
      <w:pPr>
        <w:rPr>
          <w:rFonts w:asciiTheme="minorHAnsi" w:hAnsiTheme="minorHAnsi" w:cstheme="minorHAnsi"/>
          <w:b/>
          <w:bCs/>
        </w:rPr>
      </w:pPr>
    </w:p>
    <w:tbl>
      <w:tblPr>
        <w:tblW w:w="97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2"/>
        <w:gridCol w:w="1943"/>
        <w:gridCol w:w="1943"/>
        <w:gridCol w:w="1943"/>
        <w:gridCol w:w="1943"/>
      </w:tblGrid>
      <w:tr w:rsidR="00312F17" w:rsidRPr="00D52559" w14:paraId="7B649D4B" w14:textId="77777777" w:rsidTr="00312F17">
        <w:trPr>
          <w:trHeight w:val="353"/>
          <w:jc w:val="center"/>
        </w:trPr>
        <w:tc>
          <w:tcPr>
            <w:tcW w:w="1942" w:type="dxa"/>
            <w:shd w:val="clear" w:color="auto" w:fill="8DB3E2" w:themeFill="text2" w:themeFillTint="66"/>
            <w:vAlign w:val="center"/>
          </w:tcPr>
          <w:p w14:paraId="7B649D46"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Monday</w:t>
            </w:r>
          </w:p>
        </w:tc>
        <w:tc>
          <w:tcPr>
            <w:tcW w:w="1943" w:type="dxa"/>
            <w:shd w:val="clear" w:color="auto" w:fill="8DB3E2" w:themeFill="text2" w:themeFillTint="66"/>
            <w:vAlign w:val="center"/>
          </w:tcPr>
          <w:p w14:paraId="7B649D47"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Tuesday</w:t>
            </w:r>
          </w:p>
        </w:tc>
        <w:tc>
          <w:tcPr>
            <w:tcW w:w="1943" w:type="dxa"/>
            <w:shd w:val="clear" w:color="auto" w:fill="8DB3E2" w:themeFill="text2" w:themeFillTint="66"/>
            <w:vAlign w:val="center"/>
          </w:tcPr>
          <w:p w14:paraId="7B649D48"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Wednesday</w:t>
            </w:r>
          </w:p>
        </w:tc>
        <w:tc>
          <w:tcPr>
            <w:tcW w:w="1943" w:type="dxa"/>
            <w:shd w:val="clear" w:color="auto" w:fill="8DB3E2" w:themeFill="text2" w:themeFillTint="66"/>
            <w:vAlign w:val="center"/>
          </w:tcPr>
          <w:p w14:paraId="7B649D49"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Thursday</w:t>
            </w:r>
          </w:p>
        </w:tc>
        <w:tc>
          <w:tcPr>
            <w:tcW w:w="1943" w:type="dxa"/>
            <w:shd w:val="clear" w:color="auto" w:fill="8DB3E2" w:themeFill="text2" w:themeFillTint="66"/>
            <w:vAlign w:val="center"/>
          </w:tcPr>
          <w:p w14:paraId="7B649D4A"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Friday</w:t>
            </w:r>
          </w:p>
        </w:tc>
      </w:tr>
      <w:tr w:rsidR="00312F17" w:rsidRPr="00D52559" w14:paraId="7B649D83" w14:textId="77777777" w:rsidTr="00312F17">
        <w:trPr>
          <w:trHeight w:val="1608"/>
          <w:jc w:val="center"/>
        </w:trPr>
        <w:tc>
          <w:tcPr>
            <w:tcW w:w="1942" w:type="dxa"/>
          </w:tcPr>
          <w:p w14:paraId="7B649D4C" w14:textId="77777777" w:rsidR="00312F17" w:rsidRPr="002A5407" w:rsidRDefault="00312F17" w:rsidP="00312F17">
            <w:pPr>
              <w:rPr>
                <w:rFonts w:asciiTheme="minorHAnsi" w:hAnsiTheme="minorHAnsi" w:cstheme="minorHAnsi"/>
                <w:sz w:val="20"/>
                <w:szCs w:val="20"/>
              </w:rPr>
            </w:pPr>
          </w:p>
          <w:p w14:paraId="7B649D4D" w14:textId="77777777" w:rsidR="00312F17" w:rsidRPr="002A5407" w:rsidRDefault="00312F17" w:rsidP="00312F17">
            <w:pPr>
              <w:rPr>
                <w:rFonts w:asciiTheme="minorHAnsi" w:hAnsiTheme="minorHAnsi" w:cstheme="minorHAnsi"/>
                <w:sz w:val="20"/>
                <w:szCs w:val="20"/>
              </w:rPr>
            </w:pPr>
          </w:p>
          <w:p w14:paraId="7B649D4E"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color w:val="0000FF"/>
                <w:sz w:val="20"/>
                <w:szCs w:val="20"/>
              </w:rPr>
              <w:t xml:space="preserve">9am </w:t>
            </w:r>
            <w:r w:rsidRPr="002A5407">
              <w:rPr>
                <w:rFonts w:asciiTheme="minorHAnsi" w:hAnsiTheme="minorHAnsi" w:cstheme="minorHAnsi"/>
                <w:b/>
                <w:color w:val="0000FF"/>
                <w:sz w:val="20"/>
                <w:szCs w:val="20"/>
              </w:rPr>
              <w:t>Tutorial</w:t>
            </w:r>
          </w:p>
          <w:p w14:paraId="7B649D4F" w14:textId="77777777" w:rsidR="00312F17" w:rsidRPr="002A5407" w:rsidRDefault="00312F17" w:rsidP="00312F17">
            <w:pPr>
              <w:rPr>
                <w:rFonts w:asciiTheme="minorHAnsi" w:hAnsiTheme="minorHAnsi" w:cstheme="minorHAnsi"/>
                <w:sz w:val="20"/>
                <w:szCs w:val="20"/>
              </w:rPr>
            </w:pPr>
          </w:p>
          <w:p w14:paraId="7B649D50" w14:textId="77777777" w:rsidR="00312F17" w:rsidRPr="002A5407" w:rsidRDefault="00312F17" w:rsidP="00312F17">
            <w:pPr>
              <w:rPr>
                <w:rFonts w:asciiTheme="minorHAnsi" w:hAnsiTheme="minorHAnsi" w:cstheme="minorHAnsi"/>
                <w:sz w:val="20"/>
                <w:szCs w:val="20"/>
              </w:rPr>
            </w:pPr>
          </w:p>
          <w:p w14:paraId="7B649D51" w14:textId="77777777" w:rsidR="00312F17" w:rsidRPr="002A5407" w:rsidRDefault="00312F17" w:rsidP="00312F17">
            <w:pPr>
              <w:rPr>
                <w:rFonts w:asciiTheme="minorHAnsi" w:hAnsiTheme="minorHAnsi" w:cstheme="minorHAnsi"/>
                <w:sz w:val="20"/>
                <w:szCs w:val="20"/>
              </w:rPr>
            </w:pPr>
          </w:p>
          <w:p w14:paraId="7B649D52"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53" w14:textId="77777777" w:rsidR="00312F17" w:rsidRPr="002A5407" w:rsidRDefault="00312F17" w:rsidP="00312F17">
            <w:pPr>
              <w:rPr>
                <w:rFonts w:asciiTheme="minorHAnsi" w:hAnsiTheme="minorHAnsi" w:cstheme="minorHAnsi"/>
                <w:sz w:val="20"/>
                <w:szCs w:val="20"/>
              </w:rPr>
            </w:pPr>
          </w:p>
          <w:p w14:paraId="7B649D54" w14:textId="77777777" w:rsidR="00312F17" w:rsidRPr="002A5407" w:rsidRDefault="00312F17" w:rsidP="00312F17">
            <w:pPr>
              <w:rPr>
                <w:rFonts w:asciiTheme="minorHAnsi" w:hAnsiTheme="minorHAnsi" w:cstheme="minorHAnsi"/>
                <w:sz w:val="20"/>
                <w:szCs w:val="20"/>
              </w:rPr>
            </w:pPr>
          </w:p>
          <w:p w14:paraId="7B649D55"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11.20-1.00</w:t>
            </w:r>
          </w:p>
          <w:p w14:paraId="7B649D56"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57" w14:textId="77777777" w:rsidR="00312F17" w:rsidRPr="002A5407" w:rsidRDefault="00312F17" w:rsidP="00312F17">
            <w:pPr>
              <w:rPr>
                <w:rFonts w:asciiTheme="minorHAnsi" w:hAnsiTheme="minorHAnsi" w:cstheme="minorHAnsi"/>
                <w:sz w:val="20"/>
                <w:szCs w:val="20"/>
              </w:rPr>
            </w:pPr>
          </w:p>
        </w:tc>
        <w:tc>
          <w:tcPr>
            <w:tcW w:w="1943" w:type="dxa"/>
          </w:tcPr>
          <w:p w14:paraId="7B649D58"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59" w14:textId="77777777" w:rsidR="00312F17" w:rsidRPr="002A5407" w:rsidRDefault="00312F17" w:rsidP="00312F17">
            <w:pPr>
              <w:rPr>
                <w:rFonts w:asciiTheme="minorHAnsi" w:hAnsiTheme="minorHAnsi" w:cstheme="minorHAnsi"/>
                <w:sz w:val="20"/>
                <w:szCs w:val="20"/>
              </w:rPr>
            </w:pPr>
            <w:proofErr w:type="gramStart"/>
            <w:r w:rsidRPr="002A5407">
              <w:rPr>
                <w:rFonts w:asciiTheme="minorHAnsi" w:hAnsiTheme="minorHAnsi" w:cstheme="minorHAnsi"/>
                <w:sz w:val="20"/>
                <w:szCs w:val="20"/>
              </w:rPr>
              <w:t>8.45  -</w:t>
            </w:r>
            <w:proofErr w:type="gramEnd"/>
            <w:r w:rsidRPr="002A5407">
              <w:rPr>
                <w:rFonts w:asciiTheme="minorHAnsi" w:hAnsiTheme="minorHAnsi" w:cstheme="minorHAnsi"/>
                <w:sz w:val="20"/>
                <w:szCs w:val="20"/>
              </w:rPr>
              <w:t xml:space="preserve"> 11.00am</w:t>
            </w:r>
          </w:p>
          <w:p w14:paraId="7B649D5A"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9x15 minutes appointments</w:t>
            </w:r>
          </w:p>
          <w:p w14:paraId="7B649D5B" w14:textId="77777777" w:rsidR="00312F17" w:rsidRPr="002A5407" w:rsidRDefault="00312F17" w:rsidP="00312F17">
            <w:pPr>
              <w:rPr>
                <w:rFonts w:asciiTheme="minorHAnsi" w:hAnsiTheme="minorHAnsi" w:cstheme="minorHAnsi"/>
                <w:sz w:val="20"/>
                <w:szCs w:val="20"/>
              </w:rPr>
            </w:pPr>
          </w:p>
          <w:p w14:paraId="7B649D5C" w14:textId="77777777" w:rsidR="00312F17" w:rsidRPr="002A5407" w:rsidRDefault="00312F17" w:rsidP="00312F17">
            <w:pPr>
              <w:rPr>
                <w:rFonts w:asciiTheme="minorHAnsi" w:hAnsiTheme="minorHAnsi" w:cstheme="minorHAnsi"/>
                <w:sz w:val="20"/>
                <w:szCs w:val="20"/>
              </w:rPr>
            </w:pPr>
          </w:p>
          <w:p w14:paraId="7B649D5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5E" w14:textId="77777777" w:rsidR="00312F17" w:rsidRPr="002A5407" w:rsidRDefault="00312F17" w:rsidP="00312F17">
            <w:pPr>
              <w:rPr>
                <w:rFonts w:asciiTheme="minorHAnsi" w:hAnsiTheme="minorHAnsi" w:cstheme="minorHAnsi"/>
                <w:sz w:val="20"/>
                <w:szCs w:val="20"/>
              </w:rPr>
            </w:pPr>
          </w:p>
          <w:p w14:paraId="7B649D5F" w14:textId="77777777" w:rsidR="00312F17" w:rsidRPr="002A5407" w:rsidRDefault="00312F17" w:rsidP="00312F17">
            <w:pPr>
              <w:rPr>
                <w:rFonts w:asciiTheme="minorHAnsi" w:hAnsiTheme="minorHAnsi" w:cstheme="minorHAnsi"/>
                <w:sz w:val="20"/>
                <w:szCs w:val="20"/>
              </w:rPr>
            </w:pPr>
          </w:p>
          <w:p w14:paraId="7B649D6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11.20- 12.30  </w:t>
            </w:r>
          </w:p>
          <w:p w14:paraId="7B649D61"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b/>
                <w:sz w:val="20"/>
                <w:szCs w:val="20"/>
              </w:rPr>
              <w:t>Home Visits and Admin</w:t>
            </w:r>
          </w:p>
        </w:tc>
        <w:tc>
          <w:tcPr>
            <w:tcW w:w="1943" w:type="dxa"/>
          </w:tcPr>
          <w:p w14:paraId="7B649D62"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63" w14:textId="77777777" w:rsidR="00312F17" w:rsidRPr="002A5407" w:rsidRDefault="00312F17" w:rsidP="00312F17">
            <w:pPr>
              <w:rPr>
                <w:rFonts w:asciiTheme="minorHAnsi" w:hAnsiTheme="minorHAnsi" w:cstheme="minorHAnsi"/>
                <w:sz w:val="20"/>
                <w:szCs w:val="20"/>
              </w:rPr>
            </w:pPr>
            <w:proofErr w:type="gramStart"/>
            <w:r w:rsidRPr="002A5407">
              <w:rPr>
                <w:rFonts w:asciiTheme="minorHAnsi" w:hAnsiTheme="minorHAnsi" w:cstheme="minorHAnsi"/>
                <w:sz w:val="20"/>
                <w:szCs w:val="20"/>
              </w:rPr>
              <w:t>8.40  -</w:t>
            </w:r>
            <w:proofErr w:type="gramEnd"/>
            <w:r w:rsidRPr="002A5407">
              <w:rPr>
                <w:rFonts w:asciiTheme="minorHAnsi" w:hAnsiTheme="minorHAnsi" w:cstheme="minorHAnsi"/>
                <w:sz w:val="20"/>
                <w:szCs w:val="20"/>
              </w:rPr>
              <w:t xml:space="preserve"> 11.00am</w:t>
            </w:r>
          </w:p>
          <w:p w14:paraId="7B649D64" w14:textId="77777777" w:rsidR="00312F17" w:rsidRPr="002A5407" w:rsidRDefault="00312F17" w:rsidP="00312F17">
            <w:pPr>
              <w:rPr>
                <w:rFonts w:asciiTheme="minorHAnsi" w:hAnsiTheme="minorHAnsi" w:cstheme="minorHAnsi"/>
                <w:sz w:val="20"/>
                <w:szCs w:val="20"/>
              </w:rPr>
            </w:pPr>
          </w:p>
          <w:p w14:paraId="7B649D65" w14:textId="77777777" w:rsidR="00312F17" w:rsidRPr="002A5407" w:rsidRDefault="00312F17" w:rsidP="00312F17">
            <w:pPr>
              <w:rPr>
                <w:rFonts w:asciiTheme="minorHAnsi" w:hAnsiTheme="minorHAnsi" w:cstheme="minorHAnsi"/>
                <w:sz w:val="20"/>
                <w:szCs w:val="20"/>
              </w:rPr>
            </w:pPr>
          </w:p>
          <w:p w14:paraId="7B649D66" w14:textId="77777777" w:rsidR="00312F17" w:rsidRPr="002A5407" w:rsidRDefault="00312F17" w:rsidP="00312F17">
            <w:pPr>
              <w:rPr>
                <w:rFonts w:asciiTheme="minorHAnsi" w:hAnsiTheme="minorHAnsi" w:cstheme="minorHAnsi"/>
                <w:sz w:val="20"/>
                <w:szCs w:val="20"/>
              </w:rPr>
            </w:pPr>
          </w:p>
          <w:p w14:paraId="7B649D67" w14:textId="77777777" w:rsidR="00312F17" w:rsidRPr="002A5407" w:rsidRDefault="00312F17" w:rsidP="00312F17">
            <w:pPr>
              <w:rPr>
                <w:rFonts w:asciiTheme="minorHAnsi" w:hAnsiTheme="minorHAnsi" w:cstheme="minorHAnsi"/>
                <w:sz w:val="20"/>
                <w:szCs w:val="20"/>
              </w:rPr>
            </w:pPr>
          </w:p>
          <w:p w14:paraId="7B649D68"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69" w14:textId="77777777" w:rsidR="00312F17" w:rsidRPr="002A5407" w:rsidRDefault="00312F17" w:rsidP="00312F17">
            <w:pPr>
              <w:rPr>
                <w:rFonts w:asciiTheme="minorHAnsi" w:hAnsiTheme="minorHAnsi" w:cstheme="minorHAnsi"/>
                <w:sz w:val="20"/>
                <w:szCs w:val="20"/>
              </w:rPr>
            </w:pPr>
          </w:p>
          <w:p w14:paraId="7B649D6A" w14:textId="77777777" w:rsidR="00312F17" w:rsidRPr="002A5407" w:rsidRDefault="00312F17" w:rsidP="00312F17">
            <w:pPr>
              <w:rPr>
                <w:rFonts w:asciiTheme="minorHAnsi" w:hAnsiTheme="minorHAnsi" w:cstheme="minorHAnsi"/>
                <w:sz w:val="20"/>
                <w:szCs w:val="20"/>
              </w:rPr>
            </w:pPr>
          </w:p>
          <w:p w14:paraId="7B649D6B"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11.20-12.15</w:t>
            </w:r>
          </w:p>
          <w:p w14:paraId="7B649D6C"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6D" w14:textId="77777777" w:rsidR="00312F17" w:rsidRPr="002A5407" w:rsidRDefault="00312F17" w:rsidP="00312F17">
            <w:pPr>
              <w:rPr>
                <w:rFonts w:asciiTheme="minorHAnsi" w:hAnsiTheme="minorHAnsi" w:cstheme="minorHAnsi"/>
                <w:sz w:val="20"/>
                <w:szCs w:val="20"/>
              </w:rPr>
            </w:pPr>
          </w:p>
          <w:p w14:paraId="7B649D6E"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12.15 </w:t>
            </w:r>
            <w:r w:rsidRPr="002A5407">
              <w:rPr>
                <w:rFonts w:asciiTheme="minorHAnsi" w:hAnsiTheme="minorHAnsi" w:cstheme="minorHAnsi"/>
                <w:b/>
                <w:sz w:val="20"/>
                <w:szCs w:val="20"/>
              </w:rPr>
              <w:t xml:space="preserve">Clinical Meeting </w:t>
            </w:r>
            <w:r w:rsidRPr="002A5407">
              <w:rPr>
                <w:rFonts w:asciiTheme="minorHAnsi" w:hAnsiTheme="minorHAnsi" w:cstheme="minorHAnsi"/>
                <w:sz w:val="20"/>
                <w:szCs w:val="20"/>
              </w:rPr>
              <w:t>(monthly)</w:t>
            </w:r>
          </w:p>
        </w:tc>
        <w:tc>
          <w:tcPr>
            <w:tcW w:w="1943" w:type="dxa"/>
          </w:tcPr>
          <w:p w14:paraId="7B649D6F"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7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- 11.00am</w:t>
            </w:r>
          </w:p>
          <w:p w14:paraId="7B649D71"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9x15 minutes appointments</w:t>
            </w:r>
          </w:p>
          <w:p w14:paraId="7B649D72" w14:textId="77777777" w:rsidR="00312F17" w:rsidRPr="002A5407" w:rsidRDefault="00312F17" w:rsidP="00312F17">
            <w:pPr>
              <w:rPr>
                <w:rFonts w:asciiTheme="minorHAnsi" w:hAnsiTheme="minorHAnsi" w:cstheme="minorHAnsi"/>
                <w:sz w:val="20"/>
                <w:szCs w:val="20"/>
              </w:rPr>
            </w:pPr>
          </w:p>
          <w:p w14:paraId="7B649D73" w14:textId="77777777" w:rsidR="00312F17" w:rsidRPr="002A5407" w:rsidRDefault="00312F17" w:rsidP="00312F17">
            <w:pPr>
              <w:rPr>
                <w:rFonts w:asciiTheme="minorHAnsi" w:hAnsiTheme="minorHAnsi" w:cstheme="minorHAnsi"/>
                <w:sz w:val="20"/>
                <w:szCs w:val="20"/>
              </w:rPr>
            </w:pPr>
          </w:p>
          <w:p w14:paraId="7B649D74"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75" w14:textId="77777777" w:rsidR="00312F17" w:rsidRPr="002A5407" w:rsidRDefault="00312F17" w:rsidP="00312F17">
            <w:pPr>
              <w:rPr>
                <w:rFonts w:asciiTheme="minorHAnsi" w:hAnsiTheme="minorHAnsi" w:cstheme="minorHAnsi"/>
                <w:sz w:val="20"/>
                <w:szCs w:val="20"/>
              </w:rPr>
            </w:pPr>
          </w:p>
          <w:p w14:paraId="7B649D76" w14:textId="77777777" w:rsidR="00312F17" w:rsidRPr="002A5407" w:rsidRDefault="00312F17" w:rsidP="00312F17">
            <w:pPr>
              <w:rPr>
                <w:rFonts w:asciiTheme="minorHAnsi" w:hAnsiTheme="minorHAnsi" w:cstheme="minorHAnsi"/>
                <w:sz w:val="20"/>
                <w:szCs w:val="20"/>
              </w:rPr>
            </w:pPr>
          </w:p>
          <w:p w14:paraId="7B649D77"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11.20-12.30</w:t>
            </w:r>
          </w:p>
          <w:p w14:paraId="7B649D78"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tc>
        <w:tc>
          <w:tcPr>
            <w:tcW w:w="1943" w:type="dxa"/>
          </w:tcPr>
          <w:p w14:paraId="7B649D79"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8.30-9.</w:t>
            </w:r>
            <w:proofErr w:type="gramStart"/>
            <w:r w:rsidRPr="002A5407">
              <w:rPr>
                <w:rFonts w:asciiTheme="minorHAnsi" w:hAnsiTheme="minorHAnsi" w:cstheme="minorHAnsi"/>
                <w:sz w:val="20"/>
                <w:szCs w:val="20"/>
              </w:rPr>
              <w:t xml:space="preserve">30  </w:t>
            </w:r>
            <w:r w:rsidRPr="002A5407">
              <w:rPr>
                <w:rFonts w:asciiTheme="minorHAnsi" w:hAnsiTheme="minorHAnsi" w:cstheme="minorHAnsi"/>
                <w:b/>
                <w:sz w:val="20"/>
                <w:szCs w:val="20"/>
              </w:rPr>
              <w:t>Clinical</w:t>
            </w:r>
            <w:proofErr w:type="gramEnd"/>
            <w:r w:rsidRPr="002A5407">
              <w:rPr>
                <w:rFonts w:asciiTheme="minorHAnsi" w:hAnsiTheme="minorHAnsi" w:cstheme="minorHAnsi"/>
                <w:b/>
                <w:sz w:val="20"/>
                <w:szCs w:val="20"/>
              </w:rPr>
              <w:t xml:space="preserve"> meeting </w:t>
            </w:r>
            <w:r w:rsidRPr="002A5407">
              <w:rPr>
                <w:rFonts w:asciiTheme="minorHAnsi" w:hAnsiTheme="minorHAnsi" w:cstheme="minorHAnsi"/>
                <w:sz w:val="20"/>
                <w:szCs w:val="20"/>
              </w:rPr>
              <w:t>(monthly)</w:t>
            </w:r>
          </w:p>
          <w:p w14:paraId="7B649D7A"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9.30-11.00</w:t>
            </w:r>
          </w:p>
          <w:p w14:paraId="7B649D7B"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7C"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6x15 minutes appointments</w:t>
            </w:r>
          </w:p>
          <w:p w14:paraId="7B649D7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7E" w14:textId="77777777" w:rsidR="00312F17" w:rsidRPr="002A5407" w:rsidRDefault="00312F17" w:rsidP="00312F17">
            <w:pPr>
              <w:rPr>
                <w:rFonts w:asciiTheme="minorHAnsi" w:hAnsiTheme="minorHAnsi" w:cstheme="minorHAnsi"/>
                <w:sz w:val="20"/>
                <w:szCs w:val="20"/>
              </w:rPr>
            </w:pPr>
          </w:p>
          <w:p w14:paraId="7B649D7F" w14:textId="77777777" w:rsidR="00312F17" w:rsidRPr="002A5407" w:rsidRDefault="00312F17" w:rsidP="00312F17">
            <w:pPr>
              <w:rPr>
                <w:rFonts w:asciiTheme="minorHAnsi" w:hAnsiTheme="minorHAnsi" w:cstheme="minorHAnsi"/>
                <w:sz w:val="20"/>
                <w:szCs w:val="20"/>
              </w:rPr>
            </w:pPr>
          </w:p>
          <w:p w14:paraId="7B649D8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11.20-12.30 </w:t>
            </w:r>
          </w:p>
          <w:p w14:paraId="7B649D81"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82" w14:textId="77777777" w:rsidR="00312F17" w:rsidRPr="002A5407" w:rsidRDefault="00312F17" w:rsidP="00312F17">
            <w:pPr>
              <w:rPr>
                <w:rFonts w:asciiTheme="minorHAnsi" w:hAnsiTheme="minorHAnsi" w:cstheme="minorHAnsi"/>
                <w:sz w:val="20"/>
                <w:szCs w:val="20"/>
              </w:rPr>
            </w:pPr>
          </w:p>
        </w:tc>
      </w:tr>
      <w:tr w:rsidR="00312F17" w:rsidRPr="00D52559" w14:paraId="7B649D89" w14:textId="77777777" w:rsidTr="00312F17">
        <w:trPr>
          <w:trHeight w:val="618"/>
          <w:jc w:val="center"/>
        </w:trPr>
        <w:tc>
          <w:tcPr>
            <w:tcW w:w="1942" w:type="dxa"/>
            <w:vAlign w:val="center"/>
          </w:tcPr>
          <w:p w14:paraId="7B649D84"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1.00-2.00</w:t>
            </w:r>
          </w:p>
        </w:tc>
        <w:tc>
          <w:tcPr>
            <w:tcW w:w="1943" w:type="dxa"/>
            <w:vAlign w:val="center"/>
          </w:tcPr>
          <w:p w14:paraId="7B649D85"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12.30- 1.30</w:t>
            </w:r>
          </w:p>
        </w:tc>
        <w:tc>
          <w:tcPr>
            <w:tcW w:w="1943" w:type="dxa"/>
            <w:vAlign w:val="center"/>
          </w:tcPr>
          <w:p w14:paraId="7B649D86" w14:textId="77777777" w:rsidR="00312F17" w:rsidRPr="002A5407" w:rsidRDefault="00312F17" w:rsidP="00312F17">
            <w:pPr>
              <w:rPr>
                <w:rFonts w:asciiTheme="minorHAnsi" w:hAnsiTheme="minorHAnsi" w:cstheme="minorHAnsi"/>
                <w:sz w:val="20"/>
                <w:szCs w:val="20"/>
              </w:rPr>
            </w:pPr>
            <w:proofErr w:type="gramStart"/>
            <w:r w:rsidRPr="002A5407">
              <w:rPr>
                <w:rFonts w:asciiTheme="minorHAnsi" w:hAnsiTheme="minorHAnsi" w:cstheme="minorHAnsi"/>
                <w:sz w:val="20"/>
                <w:szCs w:val="20"/>
              </w:rPr>
              <w:t>Lunch  1.00</w:t>
            </w:r>
            <w:proofErr w:type="gramEnd"/>
            <w:r w:rsidRPr="002A5407">
              <w:rPr>
                <w:rFonts w:asciiTheme="minorHAnsi" w:hAnsiTheme="minorHAnsi" w:cstheme="minorHAnsi"/>
                <w:sz w:val="20"/>
                <w:szCs w:val="20"/>
              </w:rPr>
              <w:t>-2.00</w:t>
            </w:r>
          </w:p>
        </w:tc>
        <w:tc>
          <w:tcPr>
            <w:tcW w:w="1943" w:type="dxa"/>
            <w:vAlign w:val="center"/>
          </w:tcPr>
          <w:p w14:paraId="7B649D87"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12.30-1.30</w:t>
            </w:r>
          </w:p>
        </w:tc>
        <w:tc>
          <w:tcPr>
            <w:tcW w:w="1943" w:type="dxa"/>
            <w:vAlign w:val="center"/>
          </w:tcPr>
          <w:p w14:paraId="7B649D88"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Lunch and </w:t>
            </w:r>
            <w:proofErr w:type="gramStart"/>
            <w:r w:rsidRPr="002A5407">
              <w:rPr>
                <w:rFonts w:asciiTheme="minorHAnsi" w:hAnsiTheme="minorHAnsi" w:cstheme="minorHAnsi"/>
                <w:sz w:val="20"/>
                <w:szCs w:val="20"/>
              </w:rPr>
              <w:t>admin  12.30</w:t>
            </w:r>
            <w:proofErr w:type="gramEnd"/>
            <w:r w:rsidRPr="002A5407">
              <w:rPr>
                <w:rFonts w:asciiTheme="minorHAnsi" w:hAnsiTheme="minorHAnsi" w:cstheme="minorHAnsi"/>
                <w:sz w:val="20"/>
                <w:szCs w:val="20"/>
              </w:rPr>
              <w:t>-2.00</w:t>
            </w:r>
          </w:p>
        </w:tc>
      </w:tr>
      <w:tr w:rsidR="00312F17" w:rsidRPr="00D52559" w14:paraId="7B649DA3" w14:textId="77777777" w:rsidTr="00312F17">
        <w:trPr>
          <w:trHeight w:val="1798"/>
          <w:jc w:val="center"/>
        </w:trPr>
        <w:tc>
          <w:tcPr>
            <w:tcW w:w="1942" w:type="dxa"/>
          </w:tcPr>
          <w:p w14:paraId="7B649D8A" w14:textId="77777777" w:rsidR="00312F17" w:rsidRPr="002A5407" w:rsidRDefault="00312F17" w:rsidP="00312F17">
            <w:pPr>
              <w:rPr>
                <w:rFonts w:asciiTheme="minorHAnsi" w:hAnsiTheme="minorHAnsi" w:cstheme="minorHAnsi"/>
                <w:sz w:val="20"/>
                <w:szCs w:val="20"/>
              </w:rPr>
            </w:pPr>
          </w:p>
          <w:p w14:paraId="7B649D8B"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8C"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2.00 – 4.40pm</w:t>
            </w:r>
          </w:p>
          <w:p w14:paraId="7B649D8D" w14:textId="77777777" w:rsidR="00312F17" w:rsidRPr="002A5407" w:rsidRDefault="00312F17" w:rsidP="00312F17">
            <w:pPr>
              <w:rPr>
                <w:rFonts w:asciiTheme="minorHAnsi" w:hAnsiTheme="minorHAnsi" w:cstheme="minorHAnsi"/>
                <w:sz w:val="20"/>
                <w:szCs w:val="20"/>
              </w:rPr>
            </w:pPr>
          </w:p>
          <w:p w14:paraId="7B649D8E"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10x15 minutes appointments plus 1 catch up slot.</w:t>
            </w:r>
          </w:p>
        </w:tc>
        <w:tc>
          <w:tcPr>
            <w:tcW w:w="1943" w:type="dxa"/>
          </w:tcPr>
          <w:p w14:paraId="7B649D8F" w14:textId="77777777" w:rsidR="00312F17" w:rsidRPr="002A5407" w:rsidRDefault="00312F17" w:rsidP="00312F17">
            <w:pPr>
              <w:rPr>
                <w:rFonts w:asciiTheme="minorHAnsi" w:hAnsiTheme="minorHAnsi" w:cstheme="minorHAnsi"/>
                <w:sz w:val="20"/>
                <w:szCs w:val="20"/>
              </w:rPr>
            </w:pPr>
          </w:p>
          <w:p w14:paraId="7B649D90"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91"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13.30 – 4.30pm</w:t>
            </w:r>
          </w:p>
          <w:p w14:paraId="7B649D92" w14:textId="77777777" w:rsidR="00312F17" w:rsidRPr="002A5407" w:rsidRDefault="00312F17" w:rsidP="00312F17">
            <w:pPr>
              <w:rPr>
                <w:rFonts w:asciiTheme="minorHAnsi" w:hAnsiTheme="minorHAnsi" w:cstheme="minorHAnsi"/>
                <w:sz w:val="20"/>
                <w:szCs w:val="20"/>
              </w:rPr>
            </w:pPr>
          </w:p>
          <w:p w14:paraId="7B649D93"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11x15 minutes appointments plus 1 catch up</w:t>
            </w:r>
          </w:p>
          <w:p w14:paraId="7B649D94" w14:textId="77777777" w:rsidR="00312F17" w:rsidRPr="002A5407" w:rsidRDefault="00312F17" w:rsidP="00312F17">
            <w:pPr>
              <w:rPr>
                <w:rFonts w:asciiTheme="minorHAnsi" w:hAnsiTheme="minorHAnsi" w:cstheme="minorHAnsi"/>
                <w:sz w:val="20"/>
                <w:szCs w:val="20"/>
              </w:rPr>
            </w:pPr>
          </w:p>
        </w:tc>
        <w:tc>
          <w:tcPr>
            <w:tcW w:w="1943" w:type="dxa"/>
          </w:tcPr>
          <w:p w14:paraId="7B649D95" w14:textId="77777777" w:rsidR="00312F17" w:rsidRPr="002A5407" w:rsidRDefault="00312F17" w:rsidP="00312F17">
            <w:pPr>
              <w:rPr>
                <w:rFonts w:asciiTheme="minorHAnsi" w:hAnsiTheme="minorHAnsi" w:cstheme="minorHAnsi"/>
                <w:color w:val="0000FF"/>
                <w:sz w:val="20"/>
                <w:szCs w:val="20"/>
              </w:rPr>
            </w:pPr>
          </w:p>
          <w:p w14:paraId="7B649D96"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b/>
                <w:color w:val="0000FF"/>
                <w:sz w:val="20"/>
                <w:szCs w:val="20"/>
              </w:rPr>
              <w:t>Educational Release Programme</w:t>
            </w:r>
            <w:r w:rsidRPr="002A5407">
              <w:rPr>
                <w:rFonts w:asciiTheme="minorHAnsi" w:hAnsiTheme="minorHAnsi" w:cstheme="minorHAnsi"/>
                <w:color w:val="0000FF"/>
                <w:sz w:val="20"/>
                <w:szCs w:val="20"/>
              </w:rPr>
              <w:t xml:space="preserve"> – Westport</w:t>
            </w:r>
          </w:p>
          <w:p w14:paraId="7B649D97" w14:textId="77777777" w:rsidR="00312F17" w:rsidRPr="002A5407" w:rsidRDefault="00312F17" w:rsidP="00312F17">
            <w:pPr>
              <w:rPr>
                <w:rFonts w:asciiTheme="minorHAnsi" w:hAnsiTheme="minorHAnsi" w:cstheme="minorHAnsi"/>
                <w:color w:val="0000FF"/>
                <w:sz w:val="20"/>
                <w:szCs w:val="20"/>
              </w:rPr>
            </w:pPr>
          </w:p>
          <w:p w14:paraId="7B649D98"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color w:val="0000FF"/>
                <w:sz w:val="20"/>
                <w:szCs w:val="20"/>
              </w:rPr>
              <w:t xml:space="preserve">(Or </w:t>
            </w:r>
            <w:r w:rsidRPr="002A5407">
              <w:rPr>
                <w:rFonts w:asciiTheme="minorHAnsi" w:hAnsiTheme="minorHAnsi" w:cstheme="minorHAnsi"/>
                <w:b/>
                <w:color w:val="0000FF"/>
                <w:sz w:val="20"/>
                <w:szCs w:val="20"/>
              </w:rPr>
              <w:t>Booked surgery</w:t>
            </w:r>
            <w:r w:rsidRPr="002A5407">
              <w:rPr>
                <w:rFonts w:asciiTheme="minorHAnsi" w:hAnsiTheme="minorHAnsi" w:cstheme="minorHAnsi"/>
                <w:color w:val="0000FF"/>
                <w:sz w:val="20"/>
                <w:szCs w:val="20"/>
              </w:rPr>
              <w:t>)</w:t>
            </w:r>
          </w:p>
        </w:tc>
        <w:tc>
          <w:tcPr>
            <w:tcW w:w="1943" w:type="dxa"/>
          </w:tcPr>
          <w:p w14:paraId="7B649D99" w14:textId="77777777" w:rsidR="00312F17" w:rsidRPr="002A5407" w:rsidRDefault="00312F17" w:rsidP="00312F17">
            <w:pPr>
              <w:rPr>
                <w:rFonts w:asciiTheme="minorHAnsi" w:hAnsiTheme="minorHAnsi" w:cstheme="minorHAnsi"/>
                <w:b/>
                <w:color w:val="0000FF"/>
                <w:sz w:val="20"/>
                <w:szCs w:val="20"/>
              </w:rPr>
            </w:pPr>
          </w:p>
          <w:p w14:paraId="7B649D9A" w14:textId="294F5ACB" w:rsidR="00312F17" w:rsidRPr="002A5407" w:rsidRDefault="00312F17" w:rsidP="00312F17">
            <w:pPr>
              <w:rPr>
                <w:rFonts w:asciiTheme="minorHAnsi" w:hAnsiTheme="minorHAnsi" w:cstheme="minorHAnsi"/>
                <w:b/>
                <w:color w:val="0000FF"/>
                <w:sz w:val="20"/>
                <w:szCs w:val="20"/>
              </w:rPr>
            </w:pPr>
            <w:proofErr w:type="spellStart"/>
            <w:r w:rsidRPr="002A5407">
              <w:rPr>
                <w:rFonts w:asciiTheme="minorHAnsi" w:hAnsiTheme="minorHAnsi" w:cstheme="minorHAnsi"/>
                <w:b/>
                <w:color w:val="0000FF"/>
                <w:sz w:val="20"/>
                <w:szCs w:val="20"/>
              </w:rPr>
              <w:t>Self directed</w:t>
            </w:r>
            <w:proofErr w:type="spellEnd"/>
            <w:r w:rsidRPr="002A5407">
              <w:rPr>
                <w:rFonts w:asciiTheme="minorHAnsi" w:hAnsiTheme="minorHAnsi" w:cstheme="minorHAnsi"/>
                <w:b/>
                <w:color w:val="0000FF"/>
                <w:sz w:val="20"/>
                <w:szCs w:val="20"/>
              </w:rPr>
              <w:t xml:space="preserve"> learning</w:t>
            </w:r>
            <w:r w:rsidR="00EC60EA">
              <w:rPr>
                <w:rFonts w:asciiTheme="minorHAnsi" w:hAnsiTheme="minorHAnsi" w:cstheme="minorHAnsi"/>
                <w:b/>
                <w:color w:val="0000FF"/>
                <w:sz w:val="20"/>
                <w:szCs w:val="20"/>
              </w:rPr>
              <w:t xml:space="preserve"> (personal study)</w:t>
            </w:r>
          </w:p>
          <w:p w14:paraId="7B649D9B" w14:textId="77777777" w:rsidR="00312F17" w:rsidRPr="002A5407" w:rsidRDefault="00312F17" w:rsidP="00312F17">
            <w:pPr>
              <w:rPr>
                <w:rFonts w:asciiTheme="minorHAnsi" w:hAnsiTheme="minorHAnsi" w:cstheme="minorHAnsi"/>
                <w:b/>
                <w:color w:val="0000FF"/>
                <w:sz w:val="20"/>
                <w:szCs w:val="20"/>
              </w:rPr>
            </w:pPr>
          </w:p>
        </w:tc>
        <w:tc>
          <w:tcPr>
            <w:tcW w:w="1943" w:type="dxa"/>
          </w:tcPr>
          <w:p w14:paraId="7B649D9C" w14:textId="77777777" w:rsidR="00312F17" w:rsidRPr="002A5407" w:rsidRDefault="00312F17" w:rsidP="00312F17">
            <w:pPr>
              <w:rPr>
                <w:rFonts w:asciiTheme="minorHAnsi" w:hAnsiTheme="minorHAnsi" w:cstheme="minorHAnsi"/>
                <w:sz w:val="20"/>
                <w:szCs w:val="20"/>
              </w:rPr>
            </w:pPr>
          </w:p>
          <w:p w14:paraId="7B649D9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b/>
                <w:sz w:val="20"/>
                <w:szCs w:val="20"/>
              </w:rPr>
              <w:t>Booked surgery</w:t>
            </w:r>
          </w:p>
          <w:p w14:paraId="7B649D9E"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2.00-4.40 pm</w:t>
            </w:r>
          </w:p>
          <w:p w14:paraId="7B649D9F" w14:textId="77777777" w:rsidR="00312F17" w:rsidRPr="002A5407" w:rsidRDefault="00312F17" w:rsidP="00312F17">
            <w:pPr>
              <w:rPr>
                <w:rFonts w:asciiTheme="minorHAnsi" w:hAnsiTheme="minorHAnsi" w:cstheme="minorHAnsi"/>
                <w:sz w:val="20"/>
                <w:szCs w:val="20"/>
              </w:rPr>
            </w:pPr>
          </w:p>
          <w:p w14:paraId="7B649DA0"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10x15 minutes appointments plus 1 catch up slot.</w:t>
            </w:r>
          </w:p>
          <w:p w14:paraId="7B649DA1" w14:textId="77777777" w:rsidR="00312F17" w:rsidRPr="002A5407" w:rsidRDefault="00312F17" w:rsidP="00312F17">
            <w:pPr>
              <w:rPr>
                <w:rFonts w:asciiTheme="minorHAnsi" w:hAnsiTheme="minorHAnsi" w:cstheme="minorHAnsi"/>
                <w:sz w:val="20"/>
                <w:szCs w:val="20"/>
              </w:rPr>
            </w:pPr>
          </w:p>
          <w:p w14:paraId="7B649DA2"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b/>
                <w:color w:val="0000FF"/>
                <w:sz w:val="20"/>
                <w:szCs w:val="20"/>
              </w:rPr>
              <w:t>Joint surgery</w:t>
            </w:r>
            <w:r w:rsidRPr="002A5407">
              <w:rPr>
                <w:rFonts w:asciiTheme="minorHAnsi" w:hAnsiTheme="minorHAnsi" w:cstheme="minorHAnsi"/>
                <w:color w:val="0000FF"/>
                <w:sz w:val="20"/>
                <w:szCs w:val="20"/>
              </w:rPr>
              <w:t xml:space="preserve"> twice a month 2.00-4.00  </w:t>
            </w:r>
          </w:p>
        </w:tc>
      </w:tr>
    </w:tbl>
    <w:p w14:paraId="7B649DA4" w14:textId="77777777" w:rsidR="00312F17" w:rsidRPr="00D52559" w:rsidRDefault="00312F17" w:rsidP="00312F17">
      <w:pPr>
        <w:rPr>
          <w:rFonts w:asciiTheme="minorHAnsi" w:hAnsiTheme="minorHAnsi" w:cstheme="minorHAnsi"/>
          <w:b/>
          <w:sz w:val="28"/>
          <w:szCs w:val="28"/>
        </w:rPr>
      </w:pPr>
    </w:p>
    <w:p w14:paraId="7B649DA5" w14:textId="77777777" w:rsidR="00312F17" w:rsidRPr="00D52559" w:rsidRDefault="00312F17" w:rsidP="00312F17">
      <w:pPr>
        <w:rPr>
          <w:rFonts w:asciiTheme="minorHAnsi" w:hAnsiTheme="minorHAnsi" w:cstheme="minorHAnsi"/>
          <w:b/>
          <w:bCs/>
          <w:sz w:val="28"/>
          <w:szCs w:val="28"/>
          <w:u w:val="single"/>
        </w:rPr>
      </w:pPr>
      <w:r w:rsidRPr="00D52559">
        <w:rPr>
          <w:rFonts w:asciiTheme="minorHAnsi" w:hAnsiTheme="minorHAnsi" w:cstheme="minorHAnsi"/>
          <w:b/>
          <w:sz w:val="28"/>
          <w:szCs w:val="28"/>
        </w:rPr>
        <w:br w:type="page"/>
      </w:r>
      <w:r w:rsidRPr="00D52559">
        <w:rPr>
          <w:rFonts w:asciiTheme="minorHAnsi" w:hAnsiTheme="minorHAnsi" w:cstheme="minorHAnsi"/>
          <w:b/>
          <w:bCs/>
          <w:sz w:val="28"/>
          <w:szCs w:val="28"/>
          <w:u w:val="single"/>
        </w:rPr>
        <w:lastRenderedPageBreak/>
        <w:t xml:space="preserve">Induction Timetable for Dr. .......…. ST1 </w:t>
      </w:r>
      <w:r w:rsidRPr="00D52559">
        <w:rPr>
          <w:rFonts w:asciiTheme="minorHAnsi" w:hAnsiTheme="minorHAnsi" w:cstheme="minorHAnsi"/>
          <w:bCs/>
          <w:color w:val="FF0000"/>
          <w:sz w:val="28"/>
          <w:szCs w:val="28"/>
          <w:u w:val="single"/>
        </w:rPr>
        <w:t>[starting 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015"/>
        <w:gridCol w:w="2016"/>
        <w:gridCol w:w="2016"/>
        <w:gridCol w:w="2016"/>
        <w:gridCol w:w="2016"/>
      </w:tblGrid>
      <w:tr w:rsidR="00312F17" w:rsidRPr="00D52559" w14:paraId="7B649DAC" w14:textId="77777777" w:rsidTr="002A5407">
        <w:trPr>
          <w:trHeight w:val="371"/>
        </w:trPr>
        <w:tc>
          <w:tcPr>
            <w:tcW w:w="695" w:type="dxa"/>
            <w:tcBorders>
              <w:top w:val="single" w:sz="18" w:space="0" w:color="auto"/>
              <w:left w:val="single" w:sz="18" w:space="0" w:color="auto"/>
              <w:bottom w:val="single" w:sz="18" w:space="0" w:color="auto"/>
            </w:tcBorders>
            <w:shd w:val="clear" w:color="auto" w:fill="D9D9D9" w:themeFill="background1" w:themeFillShade="D9"/>
            <w:vAlign w:val="center"/>
          </w:tcPr>
          <w:p w14:paraId="7B649DA6" w14:textId="77777777" w:rsidR="00312F17" w:rsidRPr="00D52559" w:rsidRDefault="00312F17" w:rsidP="00312F17">
            <w:pPr>
              <w:rPr>
                <w:rFonts w:asciiTheme="minorHAnsi" w:hAnsiTheme="minorHAnsi" w:cstheme="minorHAnsi"/>
                <w:b/>
                <w:bCs/>
                <w:iCs/>
                <w:sz w:val="20"/>
                <w:szCs w:val="20"/>
              </w:rPr>
            </w:pPr>
            <w:r w:rsidRPr="00D52559">
              <w:rPr>
                <w:rFonts w:asciiTheme="minorHAnsi" w:hAnsiTheme="minorHAnsi" w:cstheme="minorHAnsi"/>
                <w:b/>
                <w:bCs/>
                <w:iCs/>
                <w:sz w:val="20"/>
                <w:szCs w:val="20"/>
              </w:rPr>
              <w:t>Week</w:t>
            </w:r>
          </w:p>
        </w:tc>
        <w:tc>
          <w:tcPr>
            <w:tcW w:w="2015" w:type="dxa"/>
            <w:tcBorders>
              <w:top w:val="single" w:sz="18" w:space="0" w:color="auto"/>
              <w:bottom w:val="single" w:sz="18" w:space="0" w:color="auto"/>
            </w:tcBorders>
            <w:shd w:val="clear" w:color="auto" w:fill="D9D9D9" w:themeFill="background1" w:themeFillShade="D9"/>
            <w:vAlign w:val="center"/>
          </w:tcPr>
          <w:p w14:paraId="7B649DA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Monday</w:t>
            </w:r>
          </w:p>
        </w:tc>
        <w:tc>
          <w:tcPr>
            <w:tcW w:w="2016" w:type="dxa"/>
            <w:tcBorders>
              <w:top w:val="single" w:sz="18" w:space="0" w:color="auto"/>
              <w:bottom w:val="single" w:sz="18" w:space="0" w:color="auto"/>
            </w:tcBorders>
            <w:shd w:val="clear" w:color="auto" w:fill="D9D9D9" w:themeFill="background1" w:themeFillShade="D9"/>
            <w:vAlign w:val="center"/>
          </w:tcPr>
          <w:p w14:paraId="7B649DA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Tuesday</w:t>
            </w:r>
          </w:p>
        </w:tc>
        <w:tc>
          <w:tcPr>
            <w:tcW w:w="2016" w:type="dxa"/>
            <w:tcBorders>
              <w:top w:val="single" w:sz="18" w:space="0" w:color="auto"/>
              <w:bottom w:val="single" w:sz="18" w:space="0" w:color="auto"/>
            </w:tcBorders>
            <w:shd w:val="clear" w:color="auto" w:fill="D9D9D9" w:themeFill="background1" w:themeFillShade="D9"/>
            <w:vAlign w:val="center"/>
          </w:tcPr>
          <w:p w14:paraId="7B649DA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Wednesday</w:t>
            </w:r>
          </w:p>
        </w:tc>
        <w:tc>
          <w:tcPr>
            <w:tcW w:w="2016" w:type="dxa"/>
            <w:tcBorders>
              <w:top w:val="single" w:sz="18" w:space="0" w:color="auto"/>
              <w:bottom w:val="single" w:sz="18" w:space="0" w:color="auto"/>
            </w:tcBorders>
            <w:shd w:val="clear" w:color="auto" w:fill="D9D9D9" w:themeFill="background1" w:themeFillShade="D9"/>
            <w:vAlign w:val="center"/>
          </w:tcPr>
          <w:p w14:paraId="7B649DA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Thursday</w:t>
            </w:r>
          </w:p>
        </w:tc>
        <w:tc>
          <w:tcPr>
            <w:tcW w:w="2016" w:type="dxa"/>
            <w:tcBorders>
              <w:top w:val="single" w:sz="18" w:space="0" w:color="auto"/>
              <w:bottom w:val="single" w:sz="18" w:space="0" w:color="auto"/>
              <w:right w:val="single" w:sz="18" w:space="0" w:color="auto"/>
            </w:tcBorders>
            <w:shd w:val="clear" w:color="auto" w:fill="D9D9D9" w:themeFill="background1" w:themeFillShade="D9"/>
            <w:vAlign w:val="center"/>
          </w:tcPr>
          <w:p w14:paraId="7B649DAB" w14:textId="77777777" w:rsidR="00312F17" w:rsidRPr="00D52559" w:rsidRDefault="00312F17" w:rsidP="00312F17">
            <w:pPr>
              <w:rPr>
                <w:rFonts w:asciiTheme="minorHAnsi" w:hAnsiTheme="minorHAnsi" w:cstheme="minorHAnsi"/>
                <w:b/>
                <w:bCs/>
                <w:i/>
                <w:iCs/>
                <w:sz w:val="20"/>
                <w:szCs w:val="20"/>
              </w:rPr>
            </w:pPr>
            <w:r w:rsidRPr="00D52559">
              <w:rPr>
                <w:rFonts w:asciiTheme="minorHAnsi" w:hAnsiTheme="minorHAnsi" w:cstheme="minorHAnsi"/>
                <w:b/>
                <w:bCs/>
                <w:sz w:val="20"/>
                <w:szCs w:val="20"/>
              </w:rPr>
              <w:t>Friday</w:t>
            </w:r>
          </w:p>
        </w:tc>
      </w:tr>
      <w:tr w:rsidR="00312F17" w:rsidRPr="00D52559" w14:paraId="7B649DBB" w14:textId="77777777" w:rsidTr="002A5407">
        <w:trPr>
          <w:trHeight w:val="1974"/>
        </w:trPr>
        <w:tc>
          <w:tcPr>
            <w:tcW w:w="695" w:type="dxa"/>
            <w:vMerge w:val="restart"/>
            <w:tcBorders>
              <w:top w:val="single" w:sz="18" w:space="0" w:color="auto"/>
              <w:left w:val="single" w:sz="18" w:space="0" w:color="auto"/>
            </w:tcBorders>
            <w:shd w:val="clear" w:color="auto" w:fill="D6E3BC" w:themeFill="accent3" w:themeFillTint="66"/>
            <w:vAlign w:val="center"/>
          </w:tcPr>
          <w:p w14:paraId="7B649DA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w:t>
            </w:r>
          </w:p>
        </w:tc>
        <w:tc>
          <w:tcPr>
            <w:tcW w:w="2015" w:type="dxa"/>
            <w:tcBorders>
              <w:top w:val="single" w:sz="18" w:space="0" w:color="auto"/>
              <w:bottom w:val="single" w:sz="4" w:space="0" w:color="auto"/>
            </w:tcBorders>
            <w:shd w:val="thinDiagStripe" w:color="D9D9D9" w:themeColor="background1" w:themeShade="D9" w:fill="F2F2F2" w:themeFill="background1" w:themeFillShade="F2"/>
          </w:tcPr>
          <w:p w14:paraId="7B649DAE" w14:textId="77777777" w:rsidR="00312F17" w:rsidRPr="00D52559" w:rsidRDefault="00312F17" w:rsidP="00312F17">
            <w:pPr>
              <w:rPr>
                <w:rFonts w:asciiTheme="minorHAnsi" w:hAnsiTheme="minorHAnsi" w:cstheme="minorHAnsi"/>
                <w:color w:val="3366FF"/>
                <w:sz w:val="20"/>
                <w:szCs w:val="20"/>
              </w:rPr>
            </w:pPr>
          </w:p>
        </w:tc>
        <w:tc>
          <w:tcPr>
            <w:tcW w:w="2016" w:type="dxa"/>
            <w:tcBorders>
              <w:top w:val="single" w:sz="18" w:space="0" w:color="auto"/>
              <w:bottom w:val="single" w:sz="4" w:space="0" w:color="auto"/>
            </w:tcBorders>
            <w:shd w:val="thinDiagStripe" w:color="D9D9D9" w:themeColor="background1" w:themeShade="D9" w:fill="F2F2F2" w:themeFill="background1" w:themeFillShade="F2"/>
          </w:tcPr>
          <w:p w14:paraId="7B649DAF" w14:textId="77777777" w:rsidR="00312F17" w:rsidRPr="00D52559" w:rsidRDefault="00312F17" w:rsidP="00312F17">
            <w:pPr>
              <w:rPr>
                <w:rFonts w:asciiTheme="minorHAnsi" w:hAnsiTheme="minorHAnsi" w:cstheme="minorHAnsi"/>
                <w:color w:val="3366FF"/>
                <w:sz w:val="20"/>
                <w:szCs w:val="20"/>
              </w:rPr>
            </w:pPr>
          </w:p>
        </w:tc>
        <w:tc>
          <w:tcPr>
            <w:tcW w:w="2016" w:type="dxa"/>
            <w:tcBorders>
              <w:top w:val="single" w:sz="18" w:space="0" w:color="auto"/>
              <w:bottom w:val="single" w:sz="4" w:space="0" w:color="auto"/>
            </w:tcBorders>
          </w:tcPr>
          <w:p w14:paraId="7B649DB0"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Morning session</w:t>
            </w:r>
          </w:p>
          <w:p w14:paraId="7B649DB1"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09.00 -11.00</w:t>
            </w:r>
          </w:p>
          <w:p w14:paraId="7B649DB2" w14:textId="77777777" w:rsidR="009C1464"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b/>
                <w:bCs/>
                <w:color w:val="0000FF"/>
                <w:sz w:val="20"/>
                <w:szCs w:val="20"/>
              </w:rPr>
              <w:t>IT Training</w:t>
            </w:r>
          </w:p>
          <w:p w14:paraId="7B649DB3" w14:textId="77777777" w:rsidR="00312F17" w:rsidRPr="00D52559" w:rsidRDefault="009C1464" w:rsidP="009C1464">
            <w:pPr>
              <w:rPr>
                <w:rFonts w:asciiTheme="minorHAnsi" w:hAnsiTheme="minorHAnsi" w:cstheme="minorHAnsi"/>
                <w:bCs/>
                <w:color w:val="3366FF"/>
                <w:sz w:val="20"/>
                <w:szCs w:val="20"/>
              </w:rPr>
            </w:pPr>
            <w:r w:rsidRPr="00D17F62">
              <w:rPr>
                <w:rFonts w:asciiTheme="minorHAnsi" w:hAnsiTheme="minorHAnsi" w:cstheme="minorHAnsi"/>
                <w:color w:val="0000FF"/>
                <w:sz w:val="20"/>
                <w:szCs w:val="20"/>
              </w:rPr>
              <w:t xml:space="preserve">GPASS consulting, </w:t>
            </w:r>
            <w:proofErr w:type="spellStart"/>
            <w:r w:rsidRPr="00D17F62">
              <w:rPr>
                <w:rFonts w:asciiTheme="minorHAnsi" w:hAnsiTheme="minorHAnsi" w:cstheme="minorHAnsi"/>
                <w:color w:val="0000FF"/>
                <w:sz w:val="20"/>
                <w:szCs w:val="20"/>
              </w:rPr>
              <w:t>Px</w:t>
            </w:r>
            <w:proofErr w:type="spellEnd"/>
            <w:r w:rsidRPr="00D17F62">
              <w:rPr>
                <w:rFonts w:asciiTheme="minorHAnsi" w:hAnsiTheme="minorHAnsi" w:cstheme="minorHAnsi"/>
                <w:color w:val="0000FF"/>
                <w:sz w:val="20"/>
                <w:szCs w:val="20"/>
              </w:rPr>
              <w:t xml:space="preserve">, appointments, </w:t>
            </w:r>
            <w:proofErr w:type="spellStart"/>
            <w:r w:rsidRPr="00D17F62">
              <w:rPr>
                <w:rFonts w:asciiTheme="minorHAnsi" w:hAnsiTheme="minorHAnsi" w:cstheme="minorHAnsi"/>
                <w:color w:val="0000FF"/>
                <w:sz w:val="20"/>
                <w:szCs w:val="20"/>
              </w:rPr>
              <w:t>Docman</w:t>
            </w:r>
            <w:proofErr w:type="spellEnd"/>
            <w:r w:rsidR="00312F17" w:rsidRPr="00D52559">
              <w:rPr>
                <w:rFonts w:asciiTheme="minorHAnsi" w:hAnsiTheme="minorHAnsi" w:cstheme="minorHAnsi"/>
                <w:bCs/>
                <w:color w:val="3366FF"/>
                <w:sz w:val="20"/>
                <w:szCs w:val="20"/>
              </w:rPr>
              <w:t xml:space="preserve"> </w:t>
            </w:r>
          </w:p>
        </w:tc>
        <w:tc>
          <w:tcPr>
            <w:tcW w:w="2016" w:type="dxa"/>
            <w:tcBorders>
              <w:top w:val="single" w:sz="18" w:space="0" w:color="auto"/>
              <w:bottom w:val="single" w:sz="4" w:space="0" w:color="auto"/>
            </w:tcBorders>
          </w:tcPr>
          <w:p w14:paraId="7B649DB4"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Morning session</w:t>
            </w:r>
          </w:p>
          <w:p w14:paraId="7B649DB5"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9.00 -11.00</w:t>
            </w:r>
          </w:p>
          <w:p w14:paraId="7B649DB6" w14:textId="77777777" w:rsidR="00D17F62" w:rsidRPr="00D17F62" w:rsidRDefault="00D17F62" w:rsidP="00D17F62">
            <w:pPr>
              <w:rPr>
                <w:rFonts w:asciiTheme="minorHAnsi" w:hAnsiTheme="minorHAnsi" w:cstheme="minorHAnsi"/>
                <w:b/>
                <w:bCs/>
                <w:color w:val="0000FF"/>
                <w:sz w:val="20"/>
                <w:szCs w:val="20"/>
              </w:rPr>
            </w:pPr>
            <w:r w:rsidRPr="00D17F62">
              <w:rPr>
                <w:rFonts w:asciiTheme="minorHAnsi" w:hAnsiTheme="minorHAnsi" w:cstheme="minorHAnsi"/>
                <w:b/>
                <w:bCs/>
                <w:color w:val="0000FF"/>
                <w:sz w:val="20"/>
                <w:szCs w:val="20"/>
              </w:rPr>
              <w:t>IT Training</w:t>
            </w:r>
          </w:p>
          <w:p w14:paraId="7B649DB7" w14:textId="77777777" w:rsidR="00312F17" w:rsidRPr="00D52559" w:rsidRDefault="009C1464" w:rsidP="009C1464">
            <w:pPr>
              <w:jc w:val="both"/>
              <w:rPr>
                <w:rFonts w:asciiTheme="minorHAnsi" w:hAnsiTheme="minorHAnsi" w:cstheme="minorHAnsi"/>
                <w:b/>
                <w:bCs/>
                <w:sz w:val="20"/>
                <w:szCs w:val="20"/>
              </w:rPr>
            </w:pPr>
            <w:proofErr w:type="spellStart"/>
            <w:r w:rsidRPr="00D17F62">
              <w:rPr>
                <w:rFonts w:asciiTheme="minorHAnsi" w:hAnsiTheme="minorHAnsi" w:cstheme="minorHAnsi"/>
                <w:color w:val="0000FF"/>
                <w:sz w:val="20"/>
                <w:szCs w:val="20"/>
              </w:rPr>
              <w:t>SciGateway</w:t>
            </w:r>
            <w:proofErr w:type="spellEnd"/>
            <w:r w:rsidRPr="00D17F62">
              <w:rPr>
                <w:rFonts w:asciiTheme="minorHAnsi" w:hAnsiTheme="minorHAnsi" w:cstheme="minorHAnsi"/>
                <w:color w:val="0000FF"/>
                <w:sz w:val="20"/>
                <w:szCs w:val="20"/>
              </w:rPr>
              <w:t xml:space="preserve"> </w:t>
            </w:r>
            <w:proofErr w:type="gramStart"/>
            <w:r w:rsidRPr="00D17F62">
              <w:rPr>
                <w:rFonts w:asciiTheme="minorHAnsi" w:hAnsiTheme="minorHAnsi" w:cstheme="minorHAnsi"/>
                <w:color w:val="0000FF"/>
                <w:sz w:val="20"/>
                <w:szCs w:val="20"/>
              </w:rPr>
              <w:t>referrals,  Sci</w:t>
            </w:r>
            <w:proofErr w:type="gramEnd"/>
            <w:r w:rsidRPr="00D17F62">
              <w:rPr>
                <w:rFonts w:asciiTheme="minorHAnsi" w:hAnsiTheme="minorHAnsi" w:cstheme="minorHAnsi"/>
                <w:color w:val="0000FF"/>
                <w:sz w:val="20"/>
                <w:szCs w:val="20"/>
              </w:rPr>
              <w:t xml:space="preserve"> results etc..</w:t>
            </w:r>
          </w:p>
        </w:tc>
        <w:tc>
          <w:tcPr>
            <w:tcW w:w="2016" w:type="dxa"/>
            <w:tcBorders>
              <w:top w:val="single" w:sz="18" w:space="0" w:color="auto"/>
              <w:bottom w:val="single" w:sz="4" w:space="0" w:color="auto"/>
              <w:right w:val="single" w:sz="18" w:space="0" w:color="auto"/>
            </w:tcBorders>
          </w:tcPr>
          <w:p w14:paraId="7B649DB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8.30 </w:t>
            </w:r>
            <w:r w:rsidRPr="00D17F62">
              <w:rPr>
                <w:rFonts w:asciiTheme="minorHAnsi" w:hAnsiTheme="minorHAnsi" w:cstheme="minorHAnsi"/>
                <w:b/>
                <w:bCs/>
                <w:color w:val="0000FF"/>
                <w:sz w:val="20"/>
                <w:szCs w:val="20"/>
              </w:rPr>
              <w:t>Clinical meeting</w:t>
            </w:r>
            <w:r w:rsidRPr="00D52559">
              <w:rPr>
                <w:rFonts w:asciiTheme="minorHAnsi" w:hAnsiTheme="minorHAnsi" w:cstheme="minorHAnsi"/>
                <w:b/>
                <w:bCs/>
                <w:sz w:val="20"/>
                <w:szCs w:val="20"/>
              </w:rPr>
              <w:t xml:space="preserve"> </w:t>
            </w:r>
          </w:p>
          <w:p w14:paraId="7B649DB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9.30-11.15 </w:t>
            </w:r>
            <w:r w:rsidRPr="00D17F62">
              <w:rPr>
                <w:rFonts w:asciiTheme="minorHAnsi" w:hAnsiTheme="minorHAnsi" w:cstheme="minorHAnsi"/>
                <w:b/>
                <w:bCs/>
                <w:color w:val="0000FF"/>
                <w:sz w:val="20"/>
                <w:szCs w:val="20"/>
              </w:rPr>
              <w:t>Tutorial</w:t>
            </w:r>
            <w:r w:rsidRPr="00D52559">
              <w:rPr>
                <w:rFonts w:asciiTheme="minorHAnsi" w:hAnsiTheme="minorHAnsi" w:cstheme="minorHAnsi"/>
                <w:b/>
                <w:bCs/>
                <w:sz w:val="20"/>
                <w:szCs w:val="20"/>
              </w:rPr>
              <w:t xml:space="preserve"> with Dr…</w:t>
            </w:r>
          </w:p>
          <w:p w14:paraId="7B649DBA" w14:textId="77777777" w:rsidR="00312F17" w:rsidRPr="00D17F62" w:rsidRDefault="00312F17"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 xml:space="preserve">(Referrals &amp; resources, </w:t>
            </w:r>
            <w:proofErr w:type="spellStart"/>
            <w:r w:rsidRPr="00D17F62">
              <w:rPr>
                <w:rFonts w:asciiTheme="minorHAnsi" w:hAnsiTheme="minorHAnsi" w:cstheme="minorHAnsi"/>
                <w:color w:val="0000FF"/>
                <w:sz w:val="20"/>
                <w:szCs w:val="20"/>
              </w:rPr>
              <w:t>Docman</w:t>
            </w:r>
            <w:proofErr w:type="spellEnd"/>
            <w:r w:rsidRPr="00D17F62">
              <w:rPr>
                <w:rFonts w:asciiTheme="minorHAnsi" w:hAnsiTheme="minorHAnsi" w:cstheme="minorHAnsi"/>
                <w:color w:val="0000FF"/>
                <w:sz w:val="20"/>
                <w:szCs w:val="20"/>
              </w:rPr>
              <w:t xml:space="preserve"> results &amp; letters, basic coding)</w:t>
            </w:r>
          </w:p>
        </w:tc>
      </w:tr>
      <w:tr w:rsidR="00312F17" w:rsidRPr="00D52559" w14:paraId="7B649DC8" w14:textId="77777777" w:rsidTr="002A5407">
        <w:trPr>
          <w:trHeight w:val="708"/>
        </w:trPr>
        <w:tc>
          <w:tcPr>
            <w:tcW w:w="695" w:type="dxa"/>
            <w:vMerge/>
            <w:tcBorders>
              <w:left w:val="single" w:sz="18" w:space="0" w:color="auto"/>
            </w:tcBorders>
            <w:shd w:val="clear" w:color="auto" w:fill="D6E3BC" w:themeFill="accent3" w:themeFillTint="66"/>
            <w:vAlign w:val="center"/>
          </w:tcPr>
          <w:p w14:paraId="7B649DBC" w14:textId="77777777" w:rsidR="00312F17" w:rsidRPr="00D52559" w:rsidRDefault="00312F17" w:rsidP="00312F17">
            <w:pPr>
              <w:rPr>
                <w:rFonts w:asciiTheme="minorHAnsi" w:hAnsiTheme="minorHAnsi" w:cstheme="minorHAnsi"/>
                <w:b/>
                <w:bCs/>
                <w:sz w:val="20"/>
                <w:szCs w:val="20"/>
              </w:rPr>
            </w:pPr>
          </w:p>
        </w:tc>
        <w:tc>
          <w:tcPr>
            <w:tcW w:w="2015" w:type="dxa"/>
            <w:shd w:val="thinDiagStripe" w:color="D9D9D9" w:themeColor="background1" w:themeShade="D9" w:fill="F2F2F2" w:themeFill="background1" w:themeFillShade="F2"/>
          </w:tcPr>
          <w:p w14:paraId="7B649DBD" w14:textId="77777777" w:rsidR="00312F17" w:rsidRPr="00D52559" w:rsidRDefault="00312F17" w:rsidP="00312F17">
            <w:pPr>
              <w:rPr>
                <w:rFonts w:asciiTheme="minorHAnsi" w:hAnsiTheme="minorHAnsi" w:cstheme="minorHAnsi"/>
                <w:b/>
                <w:bCs/>
                <w:sz w:val="20"/>
                <w:szCs w:val="20"/>
              </w:rPr>
            </w:pPr>
          </w:p>
        </w:tc>
        <w:tc>
          <w:tcPr>
            <w:tcW w:w="2016" w:type="dxa"/>
            <w:shd w:val="thinDiagStripe" w:color="D9D9D9" w:themeColor="background1" w:themeShade="D9" w:fill="F2F2F2" w:themeFill="background1" w:themeFillShade="F2"/>
          </w:tcPr>
          <w:p w14:paraId="7B649DBE"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w:t>
            </w:r>
          </w:p>
        </w:tc>
        <w:tc>
          <w:tcPr>
            <w:tcW w:w="2016" w:type="dxa"/>
            <w:shd w:val="clear" w:color="auto" w:fill="E6E6E6"/>
          </w:tcPr>
          <w:p w14:paraId="7B649DBF"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0" w14:textId="77777777" w:rsidR="009D3A4E" w:rsidRPr="009D3A4E" w:rsidRDefault="00B574AE" w:rsidP="009D3A4E">
            <w:pPr>
              <w:rPr>
                <w:rFonts w:asciiTheme="minorHAnsi" w:hAnsiTheme="minorHAnsi" w:cstheme="minorHAnsi"/>
                <w:b/>
                <w:bCs/>
                <w:color w:val="0000FF"/>
                <w:sz w:val="20"/>
                <w:szCs w:val="20"/>
              </w:rPr>
            </w:pPr>
            <w:r>
              <w:rPr>
                <w:rFonts w:asciiTheme="minorHAnsi" w:hAnsiTheme="minorHAnsi" w:cstheme="minorHAnsi"/>
                <w:b/>
                <w:bCs/>
                <w:color w:val="0000FF"/>
                <w:sz w:val="20"/>
                <w:szCs w:val="20"/>
              </w:rPr>
              <w:t xml:space="preserve">Time for </w:t>
            </w:r>
            <w:r w:rsidR="009D3A4E" w:rsidRPr="009D3A4E">
              <w:rPr>
                <w:rFonts w:asciiTheme="minorHAnsi" w:hAnsiTheme="minorHAnsi" w:cstheme="minorHAnsi"/>
                <w:b/>
                <w:bCs/>
                <w:color w:val="0000FF"/>
                <w:sz w:val="20"/>
                <w:szCs w:val="20"/>
              </w:rPr>
              <w:t>NES Mandatory Training</w:t>
            </w:r>
          </w:p>
          <w:p w14:paraId="7B649DC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And Lunch </w:t>
            </w:r>
          </w:p>
        </w:tc>
        <w:tc>
          <w:tcPr>
            <w:tcW w:w="2016" w:type="dxa"/>
            <w:shd w:val="clear" w:color="auto" w:fill="E6E6E6"/>
          </w:tcPr>
          <w:p w14:paraId="7B649DC2" w14:textId="77777777" w:rsidR="00B574AE" w:rsidRPr="00D52559" w:rsidRDefault="00B574AE" w:rsidP="00B574AE">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3" w14:textId="77777777" w:rsidR="00B574AE" w:rsidRPr="009D3A4E" w:rsidRDefault="00B574AE" w:rsidP="00B574AE">
            <w:pPr>
              <w:rPr>
                <w:rFonts w:asciiTheme="minorHAnsi" w:hAnsiTheme="minorHAnsi" w:cstheme="minorHAnsi"/>
                <w:b/>
                <w:bCs/>
                <w:color w:val="0000FF"/>
                <w:sz w:val="20"/>
                <w:szCs w:val="20"/>
              </w:rPr>
            </w:pPr>
            <w:r>
              <w:rPr>
                <w:rFonts w:asciiTheme="minorHAnsi" w:hAnsiTheme="minorHAnsi" w:cstheme="minorHAnsi"/>
                <w:b/>
                <w:bCs/>
                <w:color w:val="0000FF"/>
                <w:sz w:val="20"/>
                <w:szCs w:val="20"/>
              </w:rPr>
              <w:t xml:space="preserve">Time for </w:t>
            </w:r>
            <w:r w:rsidRPr="009D3A4E">
              <w:rPr>
                <w:rFonts w:asciiTheme="minorHAnsi" w:hAnsiTheme="minorHAnsi" w:cstheme="minorHAnsi"/>
                <w:b/>
                <w:bCs/>
                <w:color w:val="0000FF"/>
                <w:sz w:val="20"/>
                <w:szCs w:val="20"/>
              </w:rPr>
              <w:t>NES Mandatory Training</w:t>
            </w:r>
          </w:p>
          <w:p w14:paraId="7B649DC4" w14:textId="77777777" w:rsidR="00312F17" w:rsidRPr="00D52559" w:rsidRDefault="00B574AE" w:rsidP="00B574AE">
            <w:pPr>
              <w:rPr>
                <w:rFonts w:asciiTheme="minorHAnsi" w:hAnsiTheme="minorHAnsi" w:cstheme="minorHAnsi"/>
                <w:b/>
                <w:bCs/>
                <w:sz w:val="20"/>
                <w:szCs w:val="20"/>
              </w:rPr>
            </w:pPr>
            <w:r w:rsidRPr="00D52559">
              <w:rPr>
                <w:rFonts w:asciiTheme="minorHAnsi" w:hAnsiTheme="minorHAnsi" w:cstheme="minorHAnsi"/>
                <w:b/>
                <w:bCs/>
                <w:sz w:val="20"/>
                <w:szCs w:val="20"/>
              </w:rPr>
              <w:t>And Lunch</w:t>
            </w:r>
          </w:p>
        </w:tc>
        <w:tc>
          <w:tcPr>
            <w:tcW w:w="2016" w:type="dxa"/>
            <w:tcBorders>
              <w:right w:val="single" w:sz="18" w:space="0" w:color="auto"/>
            </w:tcBorders>
            <w:shd w:val="clear" w:color="auto" w:fill="E6E6E6"/>
          </w:tcPr>
          <w:p w14:paraId="7B649DC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6" w14:textId="77777777" w:rsidR="009D3A4E" w:rsidRPr="00D52559" w:rsidRDefault="009D3A4E" w:rsidP="009D3A4E">
            <w:pPr>
              <w:rPr>
                <w:rFonts w:asciiTheme="minorHAnsi" w:hAnsiTheme="minorHAnsi" w:cstheme="minorHAnsi"/>
                <w:b/>
                <w:bCs/>
                <w:sz w:val="20"/>
                <w:szCs w:val="20"/>
              </w:rPr>
            </w:pPr>
            <w:r w:rsidRPr="00D52559">
              <w:rPr>
                <w:rFonts w:asciiTheme="minorHAnsi" w:hAnsiTheme="minorHAnsi" w:cstheme="minorHAnsi"/>
                <w:b/>
                <w:bCs/>
                <w:sz w:val="20"/>
                <w:szCs w:val="20"/>
              </w:rPr>
              <w:t>11.30-1.00 Visits with Dr…</w:t>
            </w:r>
          </w:p>
          <w:p w14:paraId="7B649DC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r>
      <w:tr w:rsidR="00312F17" w:rsidRPr="00D52559" w14:paraId="7B649DD3" w14:textId="77777777" w:rsidTr="002A5407">
        <w:trPr>
          <w:trHeight w:val="1424"/>
        </w:trPr>
        <w:tc>
          <w:tcPr>
            <w:tcW w:w="695" w:type="dxa"/>
            <w:vMerge/>
            <w:tcBorders>
              <w:left w:val="single" w:sz="18" w:space="0" w:color="auto"/>
              <w:bottom w:val="single" w:sz="18" w:space="0" w:color="auto"/>
            </w:tcBorders>
            <w:shd w:val="clear" w:color="auto" w:fill="D6E3BC" w:themeFill="accent3" w:themeFillTint="66"/>
            <w:vAlign w:val="center"/>
          </w:tcPr>
          <w:p w14:paraId="7B649DC9"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shd w:val="thinDiagStripe" w:color="D9D9D9" w:themeColor="background1" w:themeShade="D9" w:fill="F2F2F2" w:themeFill="background1" w:themeFillShade="F2"/>
          </w:tcPr>
          <w:p w14:paraId="7B649DCA" w14:textId="77777777" w:rsidR="00312F17" w:rsidRPr="00D52559" w:rsidRDefault="00312F17" w:rsidP="00312F17">
            <w:pPr>
              <w:rPr>
                <w:rFonts w:asciiTheme="minorHAnsi" w:hAnsiTheme="minorHAnsi" w:cstheme="minorHAnsi"/>
                <w:b/>
                <w:bCs/>
                <w:color w:val="3366FF"/>
                <w:sz w:val="20"/>
                <w:szCs w:val="20"/>
              </w:rPr>
            </w:pPr>
          </w:p>
        </w:tc>
        <w:tc>
          <w:tcPr>
            <w:tcW w:w="2016" w:type="dxa"/>
            <w:tcBorders>
              <w:bottom w:val="single" w:sz="18" w:space="0" w:color="auto"/>
            </w:tcBorders>
            <w:shd w:val="thinDiagStripe" w:color="D9D9D9" w:themeColor="background1" w:themeShade="D9" w:fill="F2F2F2" w:themeFill="background1" w:themeFillShade="F2"/>
          </w:tcPr>
          <w:p w14:paraId="7B649DCB" w14:textId="77777777" w:rsidR="00312F17" w:rsidRPr="00D52559" w:rsidRDefault="00312F17" w:rsidP="00D17F62">
            <w:pPr>
              <w:rPr>
                <w:rFonts w:asciiTheme="minorHAnsi" w:hAnsiTheme="minorHAnsi" w:cstheme="minorHAnsi"/>
                <w:b/>
                <w:bCs/>
                <w:color w:val="3366FF"/>
                <w:sz w:val="20"/>
                <w:szCs w:val="20"/>
              </w:rPr>
            </w:pPr>
          </w:p>
        </w:tc>
        <w:tc>
          <w:tcPr>
            <w:tcW w:w="2016" w:type="dxa"/>
            <w:tcBorders>
              <w:bottom w:val="single" w:sz="18" w:space="0" w:color="auto"/>
            </w:tcBorders>
          </w:tcPr>
          <w:p w14:paraId="7B649DCC" w14:textId="3827CA7F" w:rsidR="009C1464" w:rsidRPr="00D52559" w:rsidRDefault="00EC60EA" w:rsidP="009C1464">
            <w:pPr>
              <w:rPr>
                <w:rFonts w:asciiTheme="minorHAnsi" w:hAnsiTheme="minorHAnsi" w:cstheme="minorHAnsi"/>
                <w:b/>
                <w:bCs/>
                <w:sz w:val="20"/>
                <w:szCs w:val="20"/>
              </w:rPr>
            </w:pPr>
            <w:r>
              <w:rPr>
                <w:rFonts w:asciiTheme="minorHAnsi" w:hAnsiTheme="minorHAnsi" w:cstheme="minorHAnsi"/>
                <w:b/>
                <w:bCs/>
                <w:sz w:val="20"/>
                <w:szCs w:val="20"/>
              </w:rPr>
              <w:t>Afternoon surgery</w:t>
            </w:r>
            <w:r w:rsidR="009C1464" w:rsidRPr="00D52559">
              <w:rPr>
                <w:rFonts w:asciiTheme="minorHAnsi" w:hAnsiTheme="minorHAnsi" w:cstheme="minorHAnsi"/>
                <w:b/>
                <w:bCs/>
                <w:sz w:val="20"/>
                <w:szCs w:val="20"/>
              </w:rPr>
              <w:t>: 1</w:t>
            </w:r>
            <w:r w:rsidR="00D17F62">
              <w:rPr>
                <w:rFonts w:asciiTheme="minorHAnsi" w:hAnsiTheme="minorHAnsi" w:cstheme="minorHAnsi"/>
                <w:b/>
                <w:bCs/>
                <w:sz w:val="20"/>
                <w:szCs w:val="20"/>
              </w:rPr>
              <w:t>4</w:t>
            </w:r>
            <w:r w:rsidR="009C1464" w:rsidRPr="00D52559">
              <w:rPr>
                <w:rFonts w:asciiTheme="minorHAnsi" w:hAnsiTheme="minorHAnsi" w:cstheme="minorHAnsi"/>
                <w:b/>
                <w:bCs/>
                <w:sz w:val="20"/>
                <w:szCs w:val="20"/>
              </w:rPr>
              <w:t xml:space="preserve">.00-17.00. </w:t>
            </w:r>
          </w:p>
          <w:p w14:paraId="7B649DCD" w14:textId="77777777" w:rsidR="00312F17" w:rsidRPr="00D17F62" w:rsidRDefault="009C1464" w:rsidP="009D3A4E">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Sit in / Joint surgery with</w:t>
            </w:r>
            <w:r w:rsidR="009D3A4E">
              <w:rPr>
                <w:rFonts w:asciiTheme="minorHAnsi" w:hAnsiTheme="minorHAnsi" w:cstheme="minorHAnsi"/>
                <w:bCs/>
                <w:color w:val="0000FF"/>
                <w:sz w:val="20"/>
                <w:szCs w:val="20"/>
              </w:rPr>
              <w:t xml:space="preserve"> Dr</w:t>
            </w:r>
            <w:r w:rsidRPr="00D17F62">
              <w:rPr>
                <w:rFonts w:asciiTheme="minorHAnsi" w:hAnsiTheme="minorHAnsi" w:cstheme="minorHAnsi"/>
                <w:bCs/>
                <w:color w:val="0000FF"/>
                <w:sz w:val="20"/>
                <w:szCs w:val="20"/>
              </w:rPr>
              <w:t>… 3 slots blocked for discussion</w:t>
            </w:r>
          </w:p>
        </w:tc>
        <w:tc>
          <w:tcPr>
            <w:tcW w:w="2016" w:type="dxa"/>
            <w:tcBorders>
              <w:bottom w:val="single" w:sz="18" w:space="0" w:color="auto"/>
            </w:tcBorders>
          </w:tcPr>
          <w:p w14:paraId="7B649DCE"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PM surgery 14.00-17.00</w:t>
            </w:r>
          </w:p>
          <w:p w14:paraId="7B649DCF"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 xml:space="preserve">Sit in with </w:t>
            </w:r>
            <w:r w:rsidRPr="00D17F62">
              <w:rPr>
                <w:rFonts w:asciiTheme="minorHAnsi" w:hAnsiTheme="minorHAnsi" w:cstheme="minorHAnsi"/>
                <w:b/>
                <w:bCs/>
                <w:color w:val="0000FF"/>
                <w:sz w:val="20"/>
                <w:szCs w:val="20"/>
              </w:rPr>
              <w:t xml:space="preserve">Dr... </w:t>
            </w:r>
          </w:p>
        </w:tc>
        <w:tc>
          <w:tcPr>
            <w:tcW w:w="2016" w:type="dxa"/>
            <w:tcBorders>
              <w:bottom w:val="single" w:sz="18" w:space="0" w:color="auto"/>
              <w:right w:val="single" w:sz="18" w:space="0" w:color="auto"/>
            </w:tcBorders>
          </w:tcPr>
          <w:p w14:paraId="7B649DD0"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PM surgery 14.00-17.00</w:t>
            </w:r>
          </w:p>
          <w:p w14:paraId="7B649DD1"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 xml:space="preserve"> Sit in with </w:t>
            </w:r>
            <w:r w:rsidR="00312F17" w:rsidRPr="00D17F62">
              <w:rPr>
                <w:rFonts w:asciiTheme="minorHAnsi" w:hAnsiTheme="minorHAnsi" w:cstheme="minorHAnsi"/>
                <w:b/>
                <w:bCs/>
                <w:color w:val="0000FF"/>
                <w:sz w:val="20"/>
                <w:szCs w:val="20"/>
              </w:rPr>
              <w:t>Dr</w:t>
            </w:r>
            <w:r w:rsidRPr="00D17F62">
              <w:rPr>
                <w:rFonts w:asciiTheme="minorHAnsi" w:hAnsiTheme="minorHAnsi" w:cstheme="minorHAnsi"/>
                <w:b/>
                <w:bCs/>
                <w:color w:val="0000FF"/>
                <w:sz w:val="20"/>
                <w:szCs w:val="20"/>
              </w:rPr>
              <w:t>...</w:t>
            </w:r>
            <w:r w:rsidR="00312F17" w:rsidRPr="00D17F62">
              <w:rPr>
                <w:rFonts w:asciiTheme="minorHAnsi" w:hAnsiTheme="minorHAnsi" w:cstheme="minorHAnsi"/>
                <w:b/>
                <w:bCs/>
                <w:color w:val="0000FF"/>
                <w:sz w:val="20"/>
                <w:szCs w:val="20"/>
              </w:rPr>
              <w:t xml:space="preserve"> </w:t>
            </w:r>
          </w:p>
          <w:p w14:paraId="7B649DD2" w14:textId="77777777" w:rsidR="00312F17" w:rsidRPr="00D52559" w:rsidRDefault="00312F17" w:rsidP="00312F17">
            <w:pPr>
              <w:rPr>
                <w:rFonts w:asciiTheme="minorHAnsi" w:hAnsiTheme="minorHAnsi" w:cstheme="minorHAnsi"/>
                <w:b/>
                <w:bCs/>
                <w:sz w:val="20"/>
                <w:szCs w:val="20"/>
              </w:rPr>
            </w:pPr>
          </w:p>
        </w:tc>
      </w:tr>
      <w:tr w:rsidR="00312F17" w:rsidRPr="00D52559" w14:paraId="7B649DE0" w14:textId="77777777" w:rsidTr="00312F17">
        <w:trPr>
          <w:trHeight w:val="1371"/>
        </w:trPr>
        <w:tc>
          <w:tcPr>
            <w:tcW w:w="695" w:type="dxa"/>
            <w:vMerge w:val="restart"/>
            <w:tcBorders>
              <w:top w:val="single" w:sz="18" w:space="0" w:color="auto"/>
              <w:left w:val="single" w:sz="18" w:space="0" w:color="auto"/>
            </w:tcBorders>
            <w:shd w:val="clear" w:color="auto" w:fill="D99594" w:themeFill="accent2" w:themeFillTint="99"/>
            <w:vAlign w:val="center"/>
          </w:tcPr>
          <w:p w14:paraId="7B649DD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2</w:t>
            </w:r>
          </w:p>
        </w:tc>
        <w:tc>
          <w:tcPr>
            <w:tcW w:w="2015" w:type="dxa"/>
            <w:tcBorders>
              <w:top w:val="single" w:sz="18" w:space="0" w:color="auto"/>
              <w:bottom w:val="single" w:sz="4" w:space="0" w:color="auto"/>
            </w:tcBorders>
          </w:tcPr>
          <w:p w14:paraId="7B649DD5" w14:textId="77777777" w:rsidR="00312F17" w:rsidRPr="00D52559" w:rsidRDefault="00312F17" w:rsidP="00312F17">
            <w:pPr>
              <w:rPr>
                <w:rFonts w:asciiTheme="minorHAnsi" w:hAnsiTheme="minorHAnsi" w:cstheme="minorHAnsi"/>
                <w:b/>
                <w:bCs/>
                <w:color w:val="3366FF"/>
                <w:sz w:val="20"/>
                <w:szCs w:val="20"/>
              </w:rPr>
            </w:pPr>
            <w:r w:rsidRPr="00D52559">
              <w:rPr>
                <w:rFonts w:asciiTheme="minorHAnsi" w:hAnsiTheme="minorHAnsi" w:cstheme="minorHAnsi"/>
                <w:b/>
                <w:bCs/>
                <w:sz w:val="20"/>
                <w:szCs w:val="20"/>
              </w:rPr>
              <w:t xml:space="preserve">9.00- Reception </w:t>
            </w:r>
            <w:r w:rsidRPr="00D17F62">
              <w:rPr>
                <w:rFonts w:asciiTheme="minorHAnsi" w:hAnsiTheme="minorHAnsi" w:cstheme="minorHAnsi"/>
                <w:b/>
                <w:bCs/>
                <w:color w:val="0000FF"/>
                <w:sz w:val="20"/>
                <w:szCs w:val="20"/>
              </w:rPr>
              <w:t>observation</w:t>
            </w:r>
          </w:p>
          <w:p w14:paraId="7B649DD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10.00 - </w:t>
            </w:r>
          </w:p>
          <w:p w14:paraId="7B649DD7" w14:textId="77777777" w:rsidR="00312F17" w:rsidRPr="00D17F62" w:rsidRDefault="00312F17"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(reception &amp; admin)</w:t>
            </w:r>
          </w:p>
        </w:tc>
        <w:tc>
          <w:tcPr>
            <w:tcW w:w="2016" w:type="dxa"/>
            <w:tcBorders>
              <w:top w:val="single" w:sz="18" w:space="0" w:color="auto"/>
              <w:bottom w:val="single" w:sz="4" w:space="0" w:color="auto"/>
            </w:tcBorders>
          </w:tcPr>
          <w:p w14:paraId="7B649DD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DD9" w14:textId="76926487" w:rsidR="00312F17"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4</w:t>
            </w:r>
            <w:r w:rsidR="00312F17" w:rsidRPr="00D17F62">
              <w:rPr>
                <w:rFonts w:asciiTheme="minorHAnsi" w:hAnsiTheme="minorHAnsi" w:cstheme="minorHAnsi"/>
                <w:color w:val="0000FF"/>
                <w:sz w:val="20"/>
                <w:szCs w:val="20"/>
              </w:rPr>
              <w:t xml:space="preserve"> patients x </w:t>
            </w:r>
            <w:r w:rsidRPr="00D17F62">
              <w:rPr>
                <w:rFonts w:asciiTheme="minorHAnsi" w:hAnsiTheme="minorHAnsi" w:cstheme="minorHAnsi"/>
                <w:color w:val="0000FF"/>
                <w:sz w:val="20"/>
                <w:szCs w:val="20"/>
              </w:rPr>
              <w:t>3</w:t>
            </w:r>
            <w:r w:rsidR="00312F17" w:rsidRPr="00D17F62">
              <w:rPr>
                <w:rFonts w:asciiTheme="minorHAnsi" w:hAnsiTheme="minorHAnsi" w:cstheme="minorHAnsi"/>
                <w:color w:val="0000FF"/>
                <w:sz w:val="20"/>
                <w:szCs w:val="20"/>
              </w:rPr>
              <w:t>0mins appts</w:t>
            </w:r>
            <w:r w:rsidR="00EC60EA">
              <w:rPr>
                <w:rFonts w:asciiTheme="minorHAnsi" w:hAnsiTheme="minorHAnsi" w:cstheme="minorHAnsi"/>
                <w:color w:val="0000FF"/>
                <w:sz w:val="20"/>
                <w:szCs w:val="20"/>
              </w:rPr>
              <w:t>.</w:t>
            </w:r>
            <w:r w:rsidR="00312F17" w:rsidRPr="00D17F62">
              <w:rPr>
                <w:rFonts w:asciiTheme="minorHAnsi" w:hAnsiTheme="minorHAnsi" w:cstheme="minorHAnsi"/>
                <w:color w:val="0000FF"/>
                <w:sz w:val="20"/>
                <w:szCs w:val="20"/>
              </w:rPr>
              <w:t xml:space="preserve"> with </w:t>
            </w:r>
            <w:r w:rsidRPr="00D17F62">
              <w:rPr>
                <w:rFonts w:asciiTheme="minorHAnsi" w:hAnsiTheme="minorHAnsi" w:cstheme="minorHAnsi"/>
                <w:color w:val="0000FF"/>
                <w:sz w:val="20"/>
                <w:szCs w:val="20"/>
              </w:rPr>
              <w:t>1 catch up</w:t>
            </w:r>
            <w:r w:rsidR="00312F17" w:rsidRPr="00D17F62">
              <w:rPr>
                <w:rFonts w:asciiTheme="minorHAnsi" w:hAnsiTheme="minorHAnsi" w:cstheme="minorHAnsi"/>
                <w:color w:val="0000FF"/>
                <w:sz w:val="20"/>
                <w:szCs w:val="20"/>
              </w:rPr>
              <w:t xml:space="preserve"> slot</w:t>
            </w:r>
          </w:p>
        </w:tc>
        <w:tc>
          <w:tcPr>
            <w:tcW w:w="2016" w:type="dxa"/>
            <w:tcBorders>
              <w:top w:val="single" w:sz="18" w:space="0" w:color="auto"/>
              <w:bottom w:val="single" w:sz="4" w:space="0" w:color="auto"/>
            </w:tcBorders>
          </w:tcPr>
          <w:p w14:paraId="7B649DD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DDB" w14:textId="77777777" w:rsidR="00312F17" w:rsidRPr="00D17F62" w:rsidRDefault="00D17F62" w:rsidP="00D17F62">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 xml:space="preserve">4 </w:t>
            </w:r>
            <w:r w:rsidR="00312F17" w:rsidRPr="00D17F62">
              <w:rPr>
                <w:rFonts w:asciiTheme="minorHAnsi" w:hAnsiTheme="minorHAnsi" w:cstheme="minorHAnsi"/>
                <w:color w:val="0000FF"/>
                <w:sz w:val="20"/>
                <w:szCs w:val="20"/>
              </w:rPr>
              <w:t xml:space="preserve">patients x </w:t>
            </w:r>
            <w:r w:rsidRPr="00D17F62">
              <w:rPr>
                <w:rFonts w:asciiTheme="minorHAnsi" w:hAnsiTheme="minorHAnsi" w:cstheme="minorHAnsi"/>
                <w:color w:val="0000FF"/>
                <w:sz w:val="20"/>
                <w:szCs w:val="20"/>
              </w:rPr>
              <w:t>3</w:t>
            </w:r>
            <w:r w:rsidR="00312F17" w:rsidRPr="00D17F62">
              <w:rPr>
                <w:rFonts w:asciiTheme="minorHAnsi" w:hAnsiTheme="minorHAnsi" w:cstheme="minorHAnsi"/>
                <w:color w:val="0000FF"/>
                <w:sz w:val="20"/>
                <w:szCs w:val="20"/>
              </w:rPr>
              <w:t>0mins appts with 2 catch ups slots</w:t>
            </w:r>
          </w:p>
        </w:tc>
        <w:tc>
          <w:tcPr>
            <w:tcW w:w="2016" w:type="dxa"/>
            <w:tcBorders>
              <w:top w:val="single" w:sz="18" w:space="0" w:color="auto"/>
              <w:bottom w:val="single" w:sz="4" w:space="0" w:color="auto"/>
            </w:tcBorders>
          </w:tcPr>
          <w:p w14:paraId="7B649DDC" w14:textId="77777777" w:rsidR="00312F17" w:rsidRPr="00D17F62" w:rsidRDefault="00312F17" w:rsidP="00312F17">
            <w:pPr>
              <w:rPr>
                <w:rFonts w:asciiTheme="minorHAnsi" w:hAnsiTheme="minorHAnsi" w:cstheme="minorHAnsi"/>
                <w:bCs/>
                <w:color w:val="0000FF"/>
                <w:sz w:val="20"/>
                <w:szCs w:val="20"/>
              </w:rPr>
            </w:pPr>
            <w:r w:rsidRPr="00D52559">
              <w:rPr>
                <w:rFonts w:asciiTheme="minorHAnsi" w:hAnsiTheme="minorHAnsi" w:cstheme="minorHAnsi"/>
                <w:b/>
                <w:bCs/>
                <w:sz w:val="20"/>
                <w:szCs w:val="20"/>
              </w:rPr>
              <w:t xml:space="preserve">9-11.30 Well baby </w:t>
            </w:r>
            <w:r w:rsidRPr="00D17F62">
              <w:rPr>
                <w:rFonts w:asciiTheme="minorHAnsi" w:hAnsiTheme="minorHAnsi" w:cstheme="minorHAnsi"/>
                <w:bCs/>
                <w:color w:val="0000FF"/>
                <w:sz w:val="20"/>
                <w:szCs w:val="20"/>
              </w:rPr>
              <w:t>clinic with</w:t>
            </w:r>
          </w:p>
          <w:p w14:paraId="7B649DDD" w14:textId="77777777" w:rsidR="00312F17" w:rsidRPr="00D17F62" w:rsidRDefault="00312F17" w:rsidP="00D17F62">
            <w:pPr>
              <w:rPr>
                <w:rFonts w:asciiTheme="minorHAnsi" w:hAnsiTheme="minorHAnsi" w:cstheme="minorHAnsi"/>
                <w:b/>
                <w:bCs/>
                <w:color w:val="3366FF"/>
                <w:sz w:val="20"/>
                <w:szCs w:val="20"/>
              </w:rPr>
            </w:pPr>
            <w:r w:rsidRPr="00D17F62">
              <w:rPr>
                <w:rFonts w:asciiTheme="minorHAnsi" w:hAnsiTheme="minorHAnsi" w:cstheme="minorHAnsi"/>
                <w:b/>
                <w:bCs/>
                <w:color w:val="0000FF"/>
                <w:sz w:val="20"/>
                <w:szCs w:val="20"/>
              </w:rPr>
              <w:t>H</w:t>
            </w:r>
            <w:r w:rsidR="00D17F62" w:rsidRPr="00D17F62">
              <w:rPr>
                <w:rFonts w:asciiTheme="minorHAnsi" w:hAnsiTheme="minorHAnsi" w:cstheme="minorHAnsi"/>
                <w:b/>
                <w:bCs/>
                <w:color w:val="0000FF"/>
                <w:sz w:val="20"/>
                <w:szCs w:val="20"/>
              </w:rPr>
              <w:t>ealth Visitor</w:t>
            </w:r>
          </w:p>
        </w:tc>
        <w:tc>
          <w:tcPr>
            <w:tcW w:w="2016" w:type="dxa"/>
            <w:tcBorders>
              <w:top w:val="single" w:sz="18" w:space="0" w:color="auto"/>
              <w:bottom w:val="single" w:sz="4" w:space="0" w:color="auto"/>
              <w:right w:val="single" w:sz="18" w:space="0" w:color="auto"/>
            </w:tcBorders>
          </w:tcPr>
          <w:p w14:paraId="7B649DDE" w14:textId="781CC453" w:rsidR="00312F17" w:rsidRPr="00D52559" w:rsidRDefault="00312F17" w:rsidP="00312F17">
            <w:pPr>
              <w:rPr>
                <w:rFonts w:asciiTheme="minorHAnsi" w:hAnsiTheme="minorHAnsi" w:cstheme="minorHAnsi"/>
                <w:color w:val="3366FF"/>
                <w:sz w:val="20"/>
                <w:szCs w:val="20"/>
              </w:rPr>
            </w:pPr>
            <w:r w:rsidRPr="00D52559">
              <w:rPr>
                <w:rFonts w:asciiTheme="minorHAnsi" w:hAnsiTheme="minorHAnsi" w:cstheme="minorHAnsi"/>
                <w:b/>
                <w:sz w:val="20"/>
                <w:szCs w:val="20"/>
              </w:rPr>
              <w:t>8.30</w:t>
            </w:r>
            <w:r w:rsidR="00EC60EA">
              <w:rPr>
                <w:rFonts w:asciiTheme="minorHAnsi" w:hAnsiTheme="minorHAnsi" w:cstheme="minorHAnsi"/>
                <w:sz w:val="20"/>
                <w:szCs w:val="20"/>
              </w:rPr>
              <w:t xml:space="preserve"> </w:t>
            </w:r>
            <w:r w:rsidRPr="00D52559">
              <w:rPr>
                <w:rFonts w:asciiTheme="minorHAnsi" w:hAnsiTheme="minorHAnsi" w:cstheme="minorHAnsi"/>
                <w:b/>
                <w:sz w:val="20"/>
                <w:szCs w:val="20"/>
              </w:rPr>
              <w:t>GP Partners meeting</w:t>
            </w:r>
            <w:r w:rsidRPr="00D52559">
              <w:rPr>
                <w:rFonts w:asciiTheme="minorHAnsi" w:hAnsiTheme="minorHAnsi" w:cstheme="minorHAnsi"/>
                <w:color w:val="3366FF"/>
                <w:sz w:val="20"/>
                <w:szCs w:val="20"/>
              </w:rPr>
              <w:t xml:space="preserve"> </w:t>
            </w:r>
          </w:p>
          <w:p w14:paraId="7B649DDF" w14:textId="77777777" w:rsidR="00312F17" w:rsidRPr="00D17F62" w:rsidRDefault="00312F17" w:rsidP="00312F17">
            <w:pPr>
              <w:rPr>
                <w:rFonts w:asciiTheme="minorHAnsi" w:hAnsiTheme="minorHAnsi" w:cstheme="minorHAnsi"/>
                <w:bCs/>
                <w:color w:val="0000FF"/>
                <w:sz w:val="20"/>
                <w:szCs w:val="20"/>
              </w:rPr>
            </w:pPr>
            <w:r w:rsidRPr="00D17F62">
              <w:rPr>
                <w:rFonts w:asciiTheme="minorHAnsi" w:hAnsiTheme="minorHAnsi" w:cstheme="minorHAnsi"/>
                <w:bCs/>
                <w:color w:val="0000FF"/>
                <w:sz w:val="20"/>
                <w:szCs w:val="20"/>
              </w:rPr>
              <w:t xml:space="preserve">9.40 sit in with … for </w:t>
            </w:r>
            <w:r w:rsidRPr="00D17F62">
              <w:rPr>
                <w:rFonts w:asciiTheme="minorHAnsi" w:hAnsiTheme="minorHAnsi" w:cstheme="minorHAnsi"/>
                <w:b/>
                <w:bCs/>
                <w:color w:val="0000FF"/>
                <w:sz w:val="20"/>
                <w:szCs w:val="20"/>
              </w:rPr>
              <w:t>duty doctor</w:t>
            </w:r>
            <w:r w:rsidRPr="00D17F62">
              <w:rPr>
                <w:rFonts w:asciiTheme="minorHAnsi" w:hAnsiTheme="minorHAnsi" w:cstheme="minorHAnsi"/>
                <w:bCs/>
                <w:color w:val="0000FF"/>
                <w:sz w:val="20"/>
                <w:szCs w:val="20"/>
              </w:rPr>
              <w:t xml:space="preserve"> session</w:t>
            </w:r>
          </w:p>
        </w:tc>
      </w:tr>
      <w:tr w:rsidR="00312F17" w:rsidRPr="00D52559" w14:paraId="7B649DF0" w14:textId="77777777" w:rsidTr="00312F17">
        <w:trPr>
          <w:trHeight w:val="786"/>
        </w:trPr>
        <w:tc>
          <w:tcPr>
            <w:tcW w:w="695" w:type="dxa"/>
            <w:vMerge/>
            <w:tcBorders>
              <w:left w:val="single" w:sz="18" w:space="0" w:color="auto"/>
            </w:tcBorders>
            <w:shd w:val="clear" w:color="auto" w:fill="D99594" w:themeFill="accent2" w:themeFillTint="99"/>
            <w:vAlign w:val="center"/>
          </w:tcPr>
          <w:p w14:paraId="7B649DE1" w14:textId="77777777" w:rsidR="00312F17" w:rsidRPr="00D52559" w:rsidRDefault="00312F17" w:rsidP="00312F17">
            <w:pPr>
              <w:rPr>
                <w:rFonts w:asciiTheme="minorHAnsi" w:hAnsiTheme="minorHAnsi" w:cstheme="minorHAnsi"/>
                <w:b/>
                <w:bCs/>
                <w:sz w:val="20"/>
                <w:szCs w:val="20"/>
              </w:rPr>
            </w:pPr>
          </w:p>
        </w:tc>
        <w:tc>
          <w:tcPr>
            <w:tcW w:w="2015" w:type="dxa"/>
            <w:shd w:val="clear" w:color="auto" w:fill="E6E6E6"/>
          </w:tcPr>
          <w:p w14:paraId="7B649DE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E3"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11.30-1.00 Visits with Dr…</w:t>
            </w:r>
          </w:p>
          <w:p w14:paraId="7B649DE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6E6E6"/>
          </w:tcPr>
          <w:p w14:paraId="7B649DE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11.15-11.30</w:t>
            </w:r>
          </w:p>
          <w:p w14:paraId="7B649DE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Debrief with Dr…</w:t>
            </w:r>
          </w:p>
          <w:p w14:paraId="7B649DE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6E6E6"/>
          </w:tcPr>
          <w:p w14:paraId="7B649DE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Coffee break, debrief with Dr …and Lunch</w:t>
            </w:r>
          </w:p>
          <w:p w14:paraId="7B649DE9" w14:textId="77777777" w:rsidR="00312F17" w:rsidRPr="00D52559" w:rsidRDefault="00312F17" w:rsidP="00312F17">
            <w:pPr>
              <w:rPr>
                <w:rFonts w:asciiTheme="minorHAnsi" w:hAnsiTheme="minorHAnsi" w:cstheme="minorHAnsi"/>
                <w:b/>
                <w:bCs/>
                <w:sz w:val="20"/>
                <w:szCs w:val="20"/>
              </w:rPr>
            </w:pPr>
          </w:p>
        </w:tc>
        <w:tc>
          <w:tcPr>
            <w:tcW w:w="2016" w:type="dxa"/>
            <w:shd w:val="clear" w:color="auto" w:fill="E6E6E6"/>
          </w:tcPr>
          <w:p w14:paraId="7B649DE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11.15-11.15 </w:t>
            </w:r>
          </w:p>
          <w:p w14:paraId="7B649DEB"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Visits with Dr…</w:t>
            </w:r>
          </w:p>
          <w:p w14:paraId="7B649DEC"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12.30-13.30</w:t>
            </w:r>
          </w:p>
        </w:tc>
        <w:tc>
          <w:tcPr>
            <w:tcW w:w="2016" w:type="dxa"/>
            <w:tcBorders>
              <w:right w:val="single" w:sz="18" w:space="0" w:color="auto"/>
            </w:tcBorders>
            <w:shd w:val="clear" w:color="auto" w:fill="E6E6E6"/>
          </w:tcPr>
          <w:p w14:paraId="7B649DE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EE"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Visits with Dr…</w:t>
            </w:r>
          </w:p>
          <w:p w14:paraId="7B649DEF"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12.30-13.30</w:t>
            </w:r>
          </w:p>
        </w:tc>
      </w:tr>
      <w:tr w:rsidR="00312F17" w:rsidRPr="00D52559" w14:paraId="7B649E00" w14:textId="77777777" w:rsidTr="00312F17">
        <w:trPr>
          <w:trHeight w:val="1376"/>
        </w:trPr>
        <w:tc>
          <w:tcPr>
            <w:tcW w:w="695" w:type="dxa"/>
            <w:vMerge/>
            <w:tcBorders>
              <w:left w:val="single" w:sz="18" w:space="0" w:color="auto"/>
              <w:bottom w:val="single" w:sz="18" w:space="0" w:color="auto"/>
            </w:tcBorders>
            <w:shd w:val="clear" w:color="auto" w:fill="D99594" w:themeFill="accent2" w:themeFillTint="99"/>
            <w:vAlign w:val="center"/>
          </w:tcPr>
          <w:p w14:paraId="7B649DF1"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tcPr>
          <w:p w14:paraId="7B649DF2" w14:textId="77777777" w:rsidR="009C1464" w:rsidRPr="00D52559" w:rsidRDefault="00312F17" w:rsidP="009C1464">
            <w:pPr>
              <w:rPr>
                <w:rFonts w:asciiTheme="minorHAnsi" w:hAnsiTheme="minorHAnsi" w:cstheme="minorHAnsi"/>
                <w:b/>
                <w:bCs/>
                <w:sz w:val="20"/>
                <w:szCs w:val="20"/>
              </w:rPr>
            </w:pPr>
            <w:r w:rsidRPr="00D52559">
              <w:rPr>
                <w:rFonts w:asciiTheme="minorHAnsi" w:hAnsiTheme="minorHAnsi" w:cstheme="minorHAnsi"/>
                <w:b/>
                <w:bCs/>
                <w:sz w:val="20"/>
                <w:szCs w:val="20"/>
              </w:rPr>
              <w:t>14.00-16.40</w:t>
            </w:r>
            <w:r w:rsidR="009C1464">
              <w:rPr>
                <w:rFonts w:asciiTheme="minorHAnsi" w:hAnsiTheme="minorHAnsi" w:cstheme="minorHAnsi"/>
                <w:b/>
                <w:bCs/>
                <w:sz w:val="20"/>
                <w:szCs w:val="20"/>
              </w:rPr>
              <w:t xml:space="preserve"> </w:t>
            </w:r>
            <w:r w:rsidR="009C1464" w:rsidRPr="00D52559">
              <w:rPr>
                <w:rFonts w:asciiTheme="minorHAnsi" w:hAnsiTheme="minorHAnsi" w:cstheme="minorHAnsi"/>
                <w:b/>
                <w:bCs/>
                <w:sz w:val="20"/>
                <w:szCs w:val="20"/>
              </w:rPr>
              <w:t xml:space="preserve">Start consulting </w:t>
            </w:r>
          </w:p>
          <w:p w14:paraId="7B649DF3" w14:textId="77777777" w:rsidR="009C1464"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4 patients x 30min slots, 1 catch up</w:t>
            </w:r>
          </w:p>
          <w:p w14:paraId="7B649DF4" w14:textId="77777777" w:rsidR="00312F17" w:rsidRPr="00D52559" w:rsidRDefault="009C1464" w:rsidP="009C1464">
            <w:pPr>
              <w:rPr>
                <w:rFonts w:asciiTheme="minorHAnsi" w:hAnsiTheme="minorHAnsi" w:cstheme="minorHAnsi"/>
                <w:b/>
                <w:bCs/>
                <w:sz w:val="20"/>
                <w:szCs w:val="20"/>
              </w:rPr>
            </w:pPr>
            <w:r w:rsidRPr="00D17F62">
              <w:rPr>
                <w:rFonts w:asciiTheme="minorHAnsi" w:hAnsiTheme="minorHAnsi" w:cstheme="minorHAnsi"/>
                <w:b/>
                <w:bCs/>
                <w:color w:val="0000FF"/>
                <w:sz w:val="20"/>
                <w:szCs w:val="20"/>
              </w:rPr>
              <w:t xml:space="preserve">Supervision/debrief </w:t>
            </w:r>
            <w:r w:rsidR="00D17F62" w:rsidRPr="00D17F62">
              <w:rPr>
                <w:rFonts w:asciiTheme="minorHAnsi" w:hAnsiTheme="minorHAnsi" w:cstheme="minorHAnsi"/>
                <w:b/>
                <w:bCs/>
                <w:color w:val="0000FF"/>
                <w:sz w:val="20"/>
                <w:szCs w:val="20"/>
              </w:rPr>
              <w:t xml:space="preserve">with </w:t>
            </w:r>
            <w:r w:rsidRPr="00D17F62">
              <w:rPr>
                <w:rFonts w:asciiTheme="minorHAnsi" w:hAnsiTheme="minorHAnsi" w:cstheme="minorHAnsi"/>
                <w:b/>
                <w:bCs/>
                <w:color w:val="0000FF"/>
                <w:sz w:val="20"/>
                <w:szCs w:val="20"/>
              </w:rPr>
              <w:t>Dr…</w:t>
            </w:r>
          </w:p>
        </w:tc>
        <w:tc>
          <w:tcPr>
            <w:tcW w:w="2016" w:type="dxa"/>
            <w:tcBorders>
              <w:bottom w:val="single" w:sz="18" w:space="0" w:color="auto"/>
            </w:tcBorders>
          </w:tcPr>
          <w:p w14:paraId="7B649DF5" w14:textId="77777777" w:rsidR="00312F17" w:rsidRPr="00D17F62" w:rsidRDefault="00312F17" w:rsidP="00312F17">
            <w:pPr>
              <w:rPr>
                <w:rFonts w:asciiTheme="minorHAnsi" w:hAnsiTheme="minorHAnsi" w:cstheme="minorHAnsi"/>
                <w:b/>
                <w:bCs/>
                <w:color w:val="0000FF"/>
                <w:sz w:val="20"/>
                <w:szCs w:val="20"/>
              </w:rPr>
            </w:pPr>
            <w:r w:rsidRPr="00D52559">
              <w:rPr>
                <w:rFonts w:asciiTheme="minorHAnsi" w:hAnsiTheme="minorHAnsi" w:cstheme="minorHAnsi"/>
                <w:b/>
                <w:bCs/>
                <w:sz w:val="20"/>
                <w:szCs w:val="20"/>
              </w:rPr>
              <w:t xml:space="preserve">14.00-17.00 – Sit in with </w:t>
            </w:r>
            <w:r w:rsidRPr="00D17F62">
              <w:rPr>
                <w:rFonts w:asciiTheme="minorHAnsi" w:hAnsiTheme="minorHAnsi" w:cstheme="minorHAnsi"/>
                <w:b/>
                <w:bCs/>
                <w:color w:val="0000FF"/>
                <w:sz w:val="20"/>
                <w:szCs w:val="20"/>
              </w:rPr>
              <w:t>Practice Nurse</w:t>
            </w:r>
          </w:p>
          <w:p w14:paraId="7B649DF6"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color w:val="0000FF"/>
                <w:sz w:val="20"/>
                <w:szCs w:val="20"/>
              </w:rPr>
              <w:t>(consider DOPS e.g. smears, BMs, dressings)</w:t>
            </w:r>
          </w:p>
        </w:tc>
        <w:tc>
          <w:tcPr>
            <w:tcW w:w="2016" w:type="dxa"/>
            <w:tcBorders>
              <w:bottom w:val="single" w:sz="18" w:space="0" w:color="auto"/>
            </w:tcBorders>
          </w:tcPr>
          <w:p w14:paraId="7B649DF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12.30 – Tutorial 1hr </w:t>
            </w:r>
          </w:p>
          <w:p w14:paraId="7B649DF8" w14:textId="77777777" w:rsidR="00312F17" w:rsidRPr="00D52559" w:rsidRDefault="00312F17" w:rsidP="00312F17">
            <w:pPr>
              <w:jc w:val="left"/>
              <w:rPr>
                <w:rFonts w:asciiTheme="minorHAnsi" w:hAnsiTheme="minorHAnsi" w:cstheme="minorHAnsi"/>
                <w:b/>
                <w:bCs/>
                <w:sz w:val="20"/>
                <w:szCs w:val="20"/>
              </w:rPr>
            </w:pPr>
            <w:r w:rsidRPr="00D52559">
              <w:rPr>
                <w:rFonts w:asciiTheme="minorHAnsi" w:hAnsiTheme="minorHAnsi" w:cstheme="minorHAnsi"/>
                <w:b/>
                <w:bCs/>
                <w:sz w:val="20"/>
                <w:szCs w:val="20"/>
              </w:rPr>
              <w:t>13.30-</w:t>
            </w:r>
            <w:r w:rsidR="00D17F62">
              <w:rPr>
                <w:rFonts w:asciiTheme="minorHAnsi" w:hAnsiTheme="minorHAnsi" w:cstheme="minorHAnsi"/>
                <w:b/>
                <w:bCs/>
                <w:sz w:val="20"/>
                <w:szCs w:val="20"/>
              </w:rPr>
              <w:t>17</w:t>
            </w:r>
            <w:r w:rsidRPr="00D52559">
              <w:rPr>
                <w:rFonts w:asciiTheme="minorHAnsi" w:hAnsiTheme="minorHAnsi" w:cstheme="minorHAnsi"/>
                <w:b/>
                <w:bCs/>
                <w:sz w:val="20"/>
                <w:szCs w:val="20"/>
              </w:rPr>
              <w:t>.00 –</w:t>
            </w:r>
          </w:p>
          <w:p w14:paraId="7B649DF9" w14:textId="634E44D5" w:rsidR="00312F17" w:rsidRPr="00D52559" w:rsidRDefault="00EC60EA" w:rsidP="00312F17">
            <w:pPr>
              <w:rPr>
                <w:rFonts w:asciiTheme="minorHAnsi" w:hAnsiTheme="minorHAnsi" w:cstheme="minorHAnsi"/>
                <w:b/>
                <w:bCs/>
                <w:sz w:val="20"/>
                <w:szCs w:val="20"/>
              </w:rPr>
            </w:pPr>
            <w:r>
              <w:rPr>
                <w:rFonts w:asciiTheme="minorHAnsi" w:hAnsiTheme="minorHAnsi" w:cstheme="minorHAnsi"/>
                <w:b/>
                <w:bCs/>
                <w:sz w:val="20"/>
                <w:szCs w:val="20"/>
              </w:rPr>
              <w:t>Self-</w:t>
            </w:r>
            <w:r w:rsidR="00312F17" w:rsidRPr="00D52559">
              <w:rPr>
                <w:rFonts w:asciiTheme="minorHAnsi" w:hAnsiTheme="minorHAnsi" w:cstheme="minorHAnsi"/>
                <w:b/>
                <w:bCs/>
                <w:sz w:val="20"/>
                <w:szCs w:val="20"/>
              </w:rPr>
              <w:t>directed learning</w:t>
            </w:r>
            <w:r>
              <w:rPr>
                <w:rFonts w:asciiTheme="minorHAnsi" w:hAnsiTheme="minorHAnsi" w:cstheme="minorHAnsi"/>
                <w:b/>
                <w:bCs/>
                <w:sz w:val="20"/>
                <w:szCs w:val="20"/>
              </w:rPr>
              <w:t xml:space="preserve"> (personal study)</w:t>
            </w:r>
          </w:p>
        </w:tc>
        <w:tc>
          <w:tcPr>
            <w:tcW w:w="2016" w:type="dxa"/>
            <w:tcBorders>
              <w:bottom w:val="single" w:sz="18" w:space="0" w:color="auto"/>
            </w:tcBorders>
          </w:tcPr>
          <w:p w14:paraId="7B649DFA"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13.30- – </w:t>
            </w:r>
            <w:r w:rsidRPr="00D52559">
              <w:rPr>
                <w:rFonts w:asciiTheme="minorHAnsi" w:hAnsiTheme="minorHAnsi" w:cstheme="minorHAnsi"/>
                <w:b/>
                <w:bCs/>
                <w:sz w:val="20"/>
                <w:szCs w:val="20"/>
                <w:u w:val="single"/>
              </w:rPr>
              <w:t xml:space="preserve">surgery </w:t>
            </w:r>
          </w:p>
          <w:p w14:paraId="7B649DFB" w14:textId="77777777" w:rsidR="00312F17" w:rsidRPr="00D17F62" w:rsidRDefault="00D17F62"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5</w:t>
            </w:r>
            <w:r w:rsidR="00312F17" w:rsidRPr="00D17F62">
              <w:rPr>
                <w:rFonts w:asciiTheme="minorHAnsi" w:hAnsiTheme="minorHAnsi" w:cstheme="minorHAnsi"/>
                <w:color w:val="0000FF"/>
                <w:sz w:val="20"/>
                <w:szCs w:val="20"/>
              </w:rPr>
              <w:t xml:space="preserve"> patients x 20mins appts 2 catch ups</w:t>
            </w:r>
          </w:p>
          <w:p w14:paraId="7B649DFC" w14:textId="77777777" w:rsidR="00312F17" w:rsidRPr="00D52559" w:rsidRDefault="00312F17" w:rsidP="00312F17">
            <w:pPr>
              <w:rPr>
                <w:rFonts w:asciiTheme="minorHAnsi" w:hAnsiTheme="minorHAnsi" w:cstheme="minorHAnsi"/>
                <w:b/>
                <w:bCs/>
                <w:color w:val="3366FF"/>
                <w:sz w:val="20"/>
                <w:szCs w:val="20"/>
              </w:rPr>
            </w:pPr>
            <w:r w:rsidRPr="00D17F62">
              <w:rPr>
                <w:rFonts w:asciiTheme="minorHAnsi" w:hAnsiTheme="minorHAnsi" w:cstheme="minorHAnsi"/>
                <w:b/>
                <w:bCs/>
                <w:color w:val="0000FF"/>
                <w:sz w:val="20"/>
                <w:szCs w:val="20"/>
              </w:rPr>
              <w:t>Supervision/debrief with Dr…</w:t>
            </w:r>
          </w:p>
        </w:tc>
        <w:tc>
          <w:tcPr>
            <w:tcW w:w="2016" w:type="dxa"/>
            <w:tcBorders>
              <w:bottom w:val="single" w:sz="18" w:space="0" w:color="auto"/>
              <w:right w:val="single" w:sz="18" w:space="0" w:color="auto"/>
            </w:tcBorders>
          </w:tcPr>
          <w:p w14:paraId="7B649DF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13.30 - </w:t>
            </w:r>
            <w:r w:rsidRPr="00D52559">
              <w:rPr>
                <w:rFonts w:asciiTheme="minorHAnsi" w:hAnsiTheme="minorHAnsi" w:cstheme="minorHAnsi"/>
                <w:b/>
                <w:bCs/>
                <w:sz w:val="20"/>
                <w:szCs w:val="20"/>
                <w:u w:val="single"/>
              </w:rPr>
              <w:t>surgery</w:t>
            </w:r>
          </w:p>
          <w:p w14:paraId="7B649DFE"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5</w:t>
            </w:r>
            <w:r w:rsidR="00312F17" w:rsidRPr="00D17F62">
              <w:rPr>
                <w:rFonts w:asciiTheme="minorHAnsi" w:hAnsiTheme="minorHAnsi" w:cstheme="minorHAnsi"/>
                <w:color w:val="0000FF"/>
                <w:sz w:val="20"/>
                <w:szCs w:val="20"/>
              </w:rPr>
              <w:t xml:space="preserve"> patients x 20mins appts 2 catch ups</w:t>
            </w:r>
          </w:p>
          <w:p w14:paraId="7B649DFF"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 with Dr…</w:t>
            </w:r>
          </w:p>
        </w:tc>
      </w:tr>
      <w:tr w:rsidR="00312F17" w:rsidRPr="00D52559" w14:paraId="7B649E0F" w14:textId="77777777" w:rsidTr="00D17F62">
        <w:trPr>
          <w:trHeight w:val="1402"/>
        </w:trPr>
        <w:tc>
          <w:tcPr>
            <w:tcW w:w="695" w:type="dxa"/>
            <w:vMerge w:val="restart"/>
            <w:tcBorders>
              <w:top w:val="single" w:sz="18" w:space="0" w:color="auto"/>
              <w:left w:val="single" w:sz="18" w:space="0" w:color="auto"/>
            </w:tcBorders>
            <w:shd w:val="clear" w:color="auto" w:fill="8DB3E2" w:themeFill="text2" w:themeFillTint="66"/>
            <w:vAlign w:val="center"/>
          </w:tcPr>
          <w:p w14:paraId="7B649E0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3</w:t>
            </w:r>
          </w:p>
        </w:tc>
        <w:tc>
          <w:tcPr>
            <w:tcW w:w="2015" w:type="dxa"/>
            <w:tcBorders>
              <w:top w:val="single" w:sz="18" w:space="0" w:color="auto"/>
              <w:bottom w:val="single" w:sz="4" w:space="0" w:color="auto"/>
            </w:tcBorders>
          </w:tcPr>
          <w:p w14:paraId="7B649E0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11.00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E03"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color w:val="0000FF"/>
                <w:sz w:val="20"/>
                <w:szCs w:val="20"/>
              </w:rPr>
              <w:t>6 patients x 20mins appts with 1 catch ups</w:t>
            </w:r>
          </w:p>
          <w:p w14:paraId="7B649E04"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tcBorders>
          </w:tcPr>
          <w:p w14:paraId="7B649E0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8.40 Joint surgery with…</w:t>
            </w:r>
          </w:p>
          <w:p w14:paraId="7B649E06" w14:textId="77777777" w:rsidR="00312F17" w:rsidRPr="00D17F62" w:rsidRDefault="00312F17" w:rsidP="00D17F62">
            <w:pPr>
              <w:rPr>
                <w:rFonts w:asciiTheme="minorHAnsi" w:hAnsiTheme="minorHAnsi" w:cstheme="minorHAnsi"/>
                <w:color w:val="0000FF"/>
                <w:sz w:val="20"/>
                <w:szCs w:val="20"/>
              </w:rPr>
            </w:pPr>
            <w:r w:rsidRPr="00D52559">
              <w:rPr>
                <w:rFonts w:asciiTheme="minorHAnsi" w:hAnsiTheme="minorHAnsi" w:cstheme="minorHAnsi"/>
                <w:color w:val="0000FF"/>
                <w:sz w:val="20"/>
                <w:szCs w:val="20"/>
              </w:rPr>
              <w:t>(give Needs Assessment &amp; H&amp;M questionnaires)</w:t>
            </w:r>
          </w:p>
        </w:tc>
        <w:tc>
          <w:tcPr>
            <w:tcW w:w="2016" w:type="dxa"/>
            <w:tcBorders>
              <w:top w:val="single" w:sz="18" w:space="0" w:color="auto"/>
              <w:bottom w:val="single" w:sz="4" w:space="0" w:color="auto"/>
            </w:tcBorders>
          </w:tcPr>
          <w:p w14:paraId="7B649E0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8.40 -11.00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E08"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color w:val="0000FF"/>
                <w:sz w:val="20"/>
                <w:szCs w:val="20"/>
              </w:rPr>
              <w:t>6 patients x 20mins appts with 1 catch ups</w:t>
            </w:r>
          </w:p>
          <w:p w14:paraId="7B649E09"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tcBorders>
          </w:tcPr>
          <w:p w14:paraId="7B649E0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9.00 – </w:t>
            </w:r>
            <w:r w:rsidRPr="00D17F62">
              <w:rPr>
                <w:rFonts w:asciiTheme="minorHAnsi" w:hAnsiTheme="minorHAnsi" w:cstheme="minorHAnsi"/>
                <w:b/>
                <w:bCs/>
                <w:color w:val="0000FF"/>
                <w:sz w:val="20"/>
                <w:szCs w:val="20"/>
              </w:rPr>
              <w:t>District Nurses</w:t>
            </w:r>
          </w:p>
          <w:p w14:paraId="7B649E0B" w14:textId="77777777" w:rsidR="00312F17" w:rsidRPr="00D52559" w:rsidRDefault="00312F17" w:rsidP="00312F17">
            <w:pPr>
              <w:rPr>
                <w:rFonts w:asciiTheme="minorHAnsi" w:hAnsiTheme="minorHAnsi" w:cstheme="minorHAnsi"/>
                <w:sz w:val="20"/>
                <w:szCs w:val="20"/>
              </w:rPr>
            </w:pPr>
            <w:r w:rsidRPr="00D52559">
              <w:rPr>
                <w:rFonts w:asciiTheme="minorHAnsi" w:hAnsiTheme="minorHAnsi" w:cstheme="minorHAnsi"/>
                <w:sz w:val="20"/>
                <w:szCs w:val="20"/>
              </w:rPr>
              <w:t>(meet upstairs office)</w:t>
            </w:r>
          </w:p>
          <w:p w14:paraId="7B649E0C"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right w:val="single" w:sz="18" w:space="0" w:color="auto"/>
            </w:tcBorders>
          </w:tcPr>
          <w:p w14:paraId="7B649E0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8.30 Clinical meeting</w:t>
            </w:r>
          </w:p>
          <w:p w14:paraId="7B649E0E" w14:textId="77777777" w:rsidR="00312F17" w:rsidRPr="00D52559" w:rsidRDefault="00312F17" w:rsidP="00D17F62">
            <w:pPr>
              <w:rPr>
                <w:rFonts w:asciiTheme="minorHAnsi" w:hAnsiTheme="minorHAnsi" w:cstheme="minorHAnsi"/>
                <w:color w:val="0000FF"/>
                <w:sz w:val="20"/>
                <w:szCs w:val="20"/>
              </w:rPr>
            </w:pPr>
            <w:r w:rsidRPr="00D52559">
              <w:rPr>
                <w:rFonts w:asciiTheme="minorHAnsi" w:hAnsiTheme="minorHAnsi" w:cstheme="minorHAnsi"/>
                <w:b/>
                <w:bCs/>
                <w:sz w:val="20"/>
                <w:szCs w:val="20"/>
              </w:rPr>
              <w:t xml:space="preserve">9.40-10.40 </w:t>
            </w:r>
            <w:r w:rsidRPr="00D17F62">
              <w:rPr>
                <w:rFonts w:asciiTheme="minorHAnsi" w:hAnsiTheme="minorHAnsi" w:cstheme="minorHAnsi"/>
                <w:b/>
                <w:bCs/>
                <w:color w:val="0000FF"/>
                <w:sz w:val="20"/>
                <w:szCs w:val="20"/>
              </w:rPr>
              <w:t>Tutorial</w:t>
            </w:r>
            <w:r w:rsidRPr="00D52559">
              <w:rPr>
                <w:rFonts w:asciiTheme="minorHAnsi" w:hAnsiTheme="minorHAnsi" w:cstheme="minorHAnsi"/>
                <w:b/>
                <w:bCs/>
                <w:sz w:val="20"/>
                <w:szCs w:val="20"/>
              </w:rPr>
              <w:t xml:space="preserve"> with Dr ...</w:t>
            </w:r>
            <w:r w:rsidR="00D17F62">
              <w:rPr>
                <w:rFonts w:asciiTheme="minorHAnsi" w:hAnsiTheme="minorHAnsi" w:cstheme="minorHAnsi"/>
                <w:b/>
                <w:bCs/>
                <w:sz w:val="20"/>
                <w:szCs w:val="20"/>
              </w:rPr>
              <w:t xml:space="preserve"> </w:t>
            </w:r>
            <w:proofErr w:type="spellStart"/>
            <w:r w:rsidR="00D17F62" w:rsidRPr="00D52559">
              <w:rPr>
                <w:rFonts w:asciiTheme="minorHAnsi" w:hAnsiTheme="minorHAnsi" w:cstheme="minorHAnsi"/>
                <w:color w:val="0000FF"/>
                <w:sz w:val="20"/>
                <w:szCs w:val="20"/>
              </w:rPr>
              <w:t>ePortfolio</w:t>
            </w:r>
            <w:proofErr w:type="spellEnd"/>
            <w:r w:rsidR="00D17F62" w:rsidRPr="00D52559">
              <w:rPr>
                <w:rFonts w:asciiTheme="minorHAnsi" w:hAnsiTheme="minorHAnsi" w:cstheme="minorHAnsi"/>
                <w:color w:val="0000FF"/>
                <w:sz w:val="20"/>
                <w:szCs w:val="20"/>
              </w:rPr>
              <w:t xml:space="preserve"> </w:t>
            </w:r>
            <w:r w:rsidRPr="00D52559">
              <w:rPr>
                <w:rFonts w:asciiTheme="minorHAnsi" w:hAnsiTheme="minorHAnsi" w:cstheme="minorHAnsi"/>
                <w:color w:val="0000FF"/>
                <w:sz w:val="20"/>
                <w:szCs w:val="20"/>
              </w:rPr>
              <w:t>Educational Needs Assessment, &amp; PDP</w:t>
            </w:r>
          </w:p>
        </w:tc>
      </w:tr>
      <w:tr w:rsidR="00312F17" w:rsidRPr="00D52559" w14:paraId="7B649E1E" w14:textId="77777777" w:rsidTr="00312F17">
        <w:trPr>
          <w:trHeight w:val="273"/>
        </w:trPr>
        <w:tc>
          <w:tcPr>
            <w:tcW w:w="695" w:type="dxa"/>
            <w:vMerge/>
            <w:tcBorders>
              <w:left w:val="single" w:sz="18" w:space="0" w:color="auto"/>
            </w:tcBorders>
            <w:shd w:val="clear" w:color="auto" w:fill="8DB3E2" w:themeFill="text2" w:themeFillTint="66"/>
            <w:vAlign w:val="center"/>
          </w:tcPr>
          <w:p w14:paraId="7B649E10" w14:textId="77777777" w:rsidR="00312F17" w:rsidRPr="00D52559" w:rsidRDefault="00312F17" w:rsidP="00312F17">
            <w:pPr>
              <w:rPr>
                <w:rFonts w:asciiTheme="minorHAnsi" w:hAnsiTheme="minorHAnsi" w:cstheme="minorHAnsi"/>
                <w:b/>
                <w:bCs/>
                <w:sz w:val="20"/>
                <w:szCs w:val="20"/>
              </w:rPr>
            </w:pPr>
          </w:p>
        </w:tc>
        <w:tc>
          <w:tcPr>
            <w:tcW w:w="2015" w:type="dxa"/>
            <w:shd w:val="clear" w:color="auto" w:fill="E0E0E0"/>
          </w:tcPr>
          <w:p w14:paraId="7B649E1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r w:rsidRPr="00D17F62">
              <w:rPr>
                <w:rFonts w:asciiTheme="minorHAnsi" w:hAnsiTheme="minorHAnsi" w:cstheme="minorHAnsi"/>
                <w:b/>
                <w:bCs/>
                <w:color w:val="0000FF"/>
                <w:sz w:val="20"/>
                <w:szCs w:val="20"/>
              </w:rPr>
              <w:t>debrief with Dr…</w:t>
            </w:r>
            <w:r w:rsidR="00D17F62">
              <w:rPr>
                <w:rFonts w:asciiTheme="minorHAnsi" w:hAnsiTheme="minorHAnsi" w:cstheme="minorHAnsi"/>
                <w:b/>
                <w:bCs/>
                <w:sz w:val="20"/>
                <w:szCs w:val="20"/>
              </w:rPr>
              <w:t xml:space="preserve"> </w:t>
            </w:r>
            <w:r w:rsidRPr="00D52559">
              <w:rPr>
                <w:rFonts w:asciiTheme="minorHAnsi" w:hAnsiTheme="minorHAnsi" w:cstheme="minorHAnsi"/>
                <w:b/>
                <w:bCs/>
                <w:sz w:val="20"/>
                <w:szCs w:val="20"/>
              </w:rPr>
              <w:t>and admin</w:t>
            </w:r>
          </w:p>
          <w:p w14:paraId="7B649E1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12.00-13.00</w:t>
            </w:r>
          </w:p>
        </w:tc>
        <w:tc>
          <w:tcPr>
            <w:tcW w:w="2016" w:type="dxa"/>
            <w:shd w:val="clear" w:color="auto" w:fill="E0E0E0"/>
          </w:tcPr>
          <w:p w14:paraId="7B649E13"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11.15-11.30</w:t>
            </w:r>
          </w:p>
          <w:p w14:paraId="7B649E1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Home visits with Dr</w:t>
            </w:r>
            <w:proofErr w:type="gramStart"/>
            <w:r w:rsidRPr="00D52559">
              <w:rPr>
                <w:rFonts w:asciiTheme="minorHAnsi" w:hAnsiTheme="minorHAnsi" w:cstheme="minorHAnsi"/>
                <w:b/>
                <w:bCs/>
                <w:sz w:val="20"/>
                <w:szCs w:val="20"/>
              </w:rPr>
              <w:t xml:space="preserve"> ..</w:t>
            </w:r>
            <w:proofErr w:type="gramEnd"/>
          </w:p>
          <w:p w14:paraId="7B649E1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0E0E0"/>
          </w:tcPr>
          <w:p w14:paraId="7B649E1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11.15-12.30, </w:t>
            </w:r>
          </w:p>
          <w:p w14:paraId="7B649E1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debrief with Dr …and Lunch</w:t>
            </w:r>
          </w:p>
        </w:tc>
        <w:tc>
          <w:tcPr>
            <w:tcW w:w="2016" w:type="dxa"/>
            <w:shd w:val="clear" w:color="auto" w:fill="E0E0E0"/>
          </w:tcPr>
          <w:p w14:paraId="7B649E1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E1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11.30-12.30 Visits with Dr…</w:t>
            </w:r>
          </w:p>
          <w:p w14:paraId="7B649E1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tcBorders>
              <w:right w:val="single" w:sz="18" w:space="0" w:color="auto"/>
            </w:tcBorders>
            <w:shd w:val="clear" w:color="auto" w:fill="E0E0E0"/>
          </w:tcPr>
          <w:p w14:paraId="7B649E1B"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E1C"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11.30-12.30 Visits with Dr…</w:t>
            </w:r>
          </w:p>
          <w:p w14:paraId="7B649E1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r>
      <w:tr w:rsidR="00312F17" w:rsidRPr="00D52559" w14:paraId="7B649E2F" w14:textId="77777777" w:rsidTr="00312F17">
        <w:trPr>
          <w:trHeight w:val="892"/>
        </w:trPr>
        <w:tc>
          <w:tcPr>
            <w:tcW w:w="695" w:type="dxa"/>
            <w:vMerge/>
            <w:tcBorders>
              <w:left w:val="single" w:sz="18" w:space="0" w:color="auto"/>
              <w:bottom w:val="single" w:sz="18" w:space="0" w:color="auto"/>
            </w:tcBorders>
            <w:shd w:val="clear" w:color="auto" w:fill="8DB3E2" w:themeFill="text2" w:themeFillTint="66"/>
            <w:vAlign w:val="center"/>
          </w:tcPr>
          <w:p w14:paraId="7B649E1F"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tcPr>
          <w:p w14:paraId="7B649E20"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13.00 –</w:t>
            </w:r>
            <w:r w:rsidRPr="00D17F62">
              <w:rPr>
                <w:rFonts w:asciiTheme="minorHAnsi" w:hAnsiTheme="minorHAnsi" w:cstheme="minorHAnsi"/>
                <w:b/>
                <w:bCs/>
                <w:color w:val="0000FF"/>
                <w:sz w:val="20"/>
                <w:szCs w:val="20"/>
              </w:rPr>
              <w:t>Health Visitor</w:t>
            </w:r>
            <w:r w:rsidRPr="00D52559">
              <w:rPr>
                <w:rFonts w:asciiTheme="minorHAnsi" w:hAnsiTheme="minorHAnsi" w:cstheme="minorHAnsi"/>
                <w:b/>
                <w:bCs/>
                <w:sz w:val="20"/>
                <w:szCs w:val="20"/>
              </w:rPr>
              <w:t xml:space="preserve"> FM</w:t>
            </w:r>
          </w:p>
          <w:p w14:paraId="7B649E21" w14:textId="77777777" w:rsidR="00312F17" w:rsidRPr="00D52559" w:rsidRDefault="00312F17" w:rsidP="00312F17">
            <w:pPr>
              <w:rPr>
                <w:rFonts w:asciiTheme="minorHAnsi" w:hAnsiTheme="minorHAnsi" w:cstheme="minorHAnsi"/>
                <w:sz w:val="20"/>
                <w:szCs w:val="20"/>
              </w:rPr>
            </w:pPr>
            <w:r w:rsidRPr="00D52559">
              <w:rPr>
                <w:rFonts w:asciiTheme="minorHAnsi" w:hAnsiTheme="minorHAnsi" w:cstheme="minorHAnsi"/>
                <w:sz w:val="20"/>
                <w:szCs w:val="20"/>
              </w:rPr>
              <w:t>(meet upstairs office)</w:t>
            </w:r>
          </w:p>
          <w:p w14:paraId="7B649E2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Then </w:t>
            </w:r>
            <w:r w:rsidRPr="00D52559">
              <w:rPr>
                <w:rFonts w:asciiTheme="minorHAnsi" w:hAnsiTheme="minorHAnsi" w:cstheme="minorHAnsi"/>
                <w:b/>
                <w:bCs/>
                <w:sz w:val="20"/>
                <w:szCs w:val="20"/>
                <w:u w:val="single"/>
              </w:rPr>
              <w:t>SDL</w:t>
            </w:r>
          </w:p>
        </w:tc>
        <w:tc>
          <w:tcPr>
            <w:tcW w:w="2016" w:type="dxa"/>
            <w:tcBorders>
              <w:bottom w:val="single" w:sz="18" w:space="0" w:color="auto"/>
            </w:tcBorders>
          </w:tcPr>
          <w:p w14:paraId="7B649E23"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b/>
                <w:bCs/>
                <w:sz w:val="20"/>
                <w:szCs w:val="20"/>
              </w:rPr>
              <w:t xml:space="preserve">14.00-- </w:t>
            </w:r>
            <w:r w:rsidRPr="00D52559">
              <w:rPr>
                <w:rFonts w:asciiTheme="minorHAnsi" w:hAnsiTheme="minorHAnsi" w:cstheme="minorHAnsi"/>
                <w:b/>
                <w:bCs/>
                <w:sz w:val="20"/>
                <w:szCs w:val="20"/>
                <w:u w:val="single"/>
              </w:rPr>
              <w:t>surgery</w:t>
            </w:r>
            <w:r w:rsidRPr="00D52559">
              <w:rPr>
                <w:rFonts w:asciiTheme="minorHAnsi" w:hAnsiTheme="minorHAnsi" w:cstheme="minorHAnsi"/>
                <w:b/>
                <w:bCs/>
                <w:color w:val="0000FF"/>
                <w:sz w:val="20"/>
                <w:szCs w:val="20"/>
              </w:rPr>
              <w:t>-</w:t>
            </w:r>
          </w:p>
          <w:p w14:paraId="7B649E24"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color w:val="0000FF"/>
                <w:sz w:val="20"/>
                <w:szCs w:val="20"/>
              </w:rPr>
              <w:t xml:space="preserve"> </w:t>
            </w:r>
            <w:r w:rsidRPr="00D52559">
              <w:rPr>
                <w:rFonts w:asciiTheme="minorHAnsi" w:hAnsiTheme="minorHAnsi" w:cstheme="minorHAnsi"/>
                <w:color w:val="0000FF"/>
                <w:sz w:val="20"/>
                <w:szCs w:val="20"/>
              </w:rPr>
              <w:t>6</w:t>
            </w:r>
            <w:r w:rsidRPr="00D52559">
              <w:rPr>
                <w:rFonts w:asciiTheme="minorHAnsi" w:hAnsiTheme="minorHAnsi" w:cstheme="minorHAnsi"/>
                <w:sz w:val="20"/>
                <w:szCs w:val="20"/>
              </w:rPr>
              <w:t xml:space="preserve"> </w:t>
            </w:r>
            <w:r w:rsidRPr="00D52559">
              <w:rPr>
                <w:rFonts w:asciiTheme="minorHAnsi" w:hAnsiTheme="minorHAnsi" w:cstheme="minorHAnsi"/>
                <w:color w:val="0000FF"/>
                <w:sz w:val="20"/>
                <w:szCs w:val="20"/>
              </w:rPr>
              <w:t>patients x 20mins appts 2 catch ups</w:t>
            </w:r>
          </w:p>
          <w:p w14:paraId="7B649E25"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c>
          <w:tcPr>
            <w:tcW w:w="2016" w:type="dxa"/>
            <w:tcBorders>
              <w:bottom w:val="single" w:sz="18" w:space="0" w:color="auto"/>
            </w:tcBorders>
          </w:tcPr>
          <w:p w14:paraId="7B649E26"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 xml:space="preserve">12.30 – Tutorial 1hr </w:t>
            </w:r>
          </w:p>
          <w:p w14:paraId="7B649E27" w14:textId="77777777" w:rsidR="00D17F62" w:rsidRPr="00D52559" w:rsidRDefault="00D17F62" w:rsidP="00D17F62">
            <w:pPr>
              <w:jc w:val="left"/>
              <w:rPr>
                <w:rFonts w:asciiTheme="minorHAnsi" w:hAnsiTheme="minorHAnsi" w:cstheme="minorHAnsi"/>
                <w:b/>
                <w:bCs/>
                <w:sz w:val="20"/>
                <w:szCs w:val="20"/>
              </w:rPr>
            </w:pPr>
            <w:r w:rsidRPr="00D52559">
              <w:rPr>
                <w:rFonts w:asciiTheme="minorHAnsi" w:hAnsiTheme="minorHAnsi" w:cstheme="minorHAnsi"/>
                <w:b/>
                <w:bCs/>
                <w:sz w:val="20"/>
                <w:szCs w:val="20"/>
              </w:rPr>
              <w:t>13.30-</w:t>
            </w:r>
            <w:r>
              <w:rPr>
                <w:rFonts w:asciiTheme="minorHAnsi" w:hAnsiTheme="minorHAnsi" w:cstheme="minorHAnsi"/>
                <w:b/>
                <w:bCs/>
                <w:sz w:val="20"/>
                <w:szCs w:val="20"/>
              </w:rPr>
              <w:t>17</w:t>
            </w:r>
            <w:r w:rsidRPr="00D52559">
              <w:rPr>
                <w:rFonts w:asciiTheme="minorHAnsi" w:hAnsiTheme="minorHAnsi" w:cstheme="minorHAnsi"/>
                <w:b/>
                <w:bCs/>
                <w:sz w:val="20"/>
                <w:szCs w:val="20"/>
              </w:rPr>
              <w:t>.00 –</w:t>
            </w:r>
          </w:p>
          <w:p w14:paraId="7B649E28" w14:textId="41A88EA5" w:rsidR="00312F17" w:rsidRPr="00D52559" w:rsidRDefault="00EC60EA" w:rsidP="00D17F62">
            <w:pPr>
              <w:rPr>
                <w:rFonts w:asciiTheme="minorHAnsi" w:hAnsiTheme="minorHAnsi" w:cstheme="minorHAnsi"/>
                <w:b/>
                <w:bCs/>
                <w:sz w:val="20"/>
                <w:szCs w:val="20"/>
              </w:rPr>
            </w:pPr>
            <w:r>
              <w:rPr>
                <w:rFonts w:asciiTheme="minorHAnsi" w:hAnsiTheme="minorHAnsi" w:cstheme="minorHAnsi"/>
                <w:b/>
                <w:bCs/>
                <w:sz w:val="20"/>
                <w:szCs w:val="20"/>
              </w:rPr>
              <w:t>Self-</w:t>
            </w:r>
            <w:r w:rsidR="00D17F62" w:rsidRPr="00D52559">
              <w:rPr>
                <w:rFonts w:asciiTheme="minorHAnsi" w:hAnsiTheme="minorHAnsi" w:cstheme="minorHAnsi"/>
                <w:b/>
                <w:bCs/>
                <w:sz w:val="20"/>
                <w:szCs w:val="20"/>
              </w:rPr>
              <w:t xml:space="preserve">directed learning </w:t>
            </w:r>
          </w:p>
        </w:tc>
        <w:tc>
          <w:tcPr>
            <w:tcW w:w="2016" w:type="dxa"/>
            <w:tcBorders>
              <w:bottom w:val="single" w:sz="18" w:space="0" w:color="auto"/>
            </w:tcBorders>
          </w:tcPr>
          <w:p w14:paraId="7B649E29"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14.00-16.40– </w:t>
            </w:r>
            <w:r w:rsidRPr="00D52559">
              <w:rPr>
                <w:rFonts w:asciiTheme="minorHAnsi" w:hAnsiTheme="minorHAnsi" w:cstheme="minorHAnsi"/>
                <w:b/>
                <w:bCs/>
                <w:sz w:val="20"/>
                <w:szCs w:val="20"/>
                <w:u w:val="single"/>
              </w:rPr>
              <w:t>surgery</w:t>
            </w:r>
          </w:p>
          <w:p w14:paraId="7B649E2A"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color w:val="0000FF"/>
                <w:sz w:val="20"/>
                <w:szCs w:val="20"/>
              </w:rPr>
              <w:t xml:space="preserve">- </w:t>
            </w:r>
            <w:r w:rsidRPr="00D52559">
              <w:rPr>
                <w:rFonts w:asciiTheme="minorHAnsi" w:hAnsiTheme="minorHAnsi" w:cstheme="minorHAnsi"/>
                <w:color w:val="0000FF"/>
                <w:sz w:val="20"/>
                <w:szCs w:val="20"/>
              </w:rPr>
              <w:t>6 patients x 20mins appts 2 catch ups</w:t>
            </w:r>
          </w:p>
          <w:p w14:paraId="7B649E2B"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c>
          <w:tcPr>
            <w:tcW w:w="2016" w:type="dxa"/>
            <w:tcBorders>
              <w:bottom w:val="single" w:sz="18" w:space="0" w:color="auto"/>
              <w:right w:val="single" w:sz="18" w:space="0" w:color="auto"/>
            </w:tcBorders>
          </w:tcPr>
          <w:p w14:paraId="7B649E2C"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14.00-16.40 – </w:t>
            </w:r>
            <w:r w:rsidRPr="00D52559">
              <w:rPr>
                <w:rFonts w:asciiTheme="minorHAnsi" w:hAnsiTheme="minorHAnsi" w:cstheme="minorHAnsi"/>
                <w:b/>
                <w:bCs/>
                <w:sz w:val="20"/>
                <w:szCs w:val="20"/>
                <w:u w:val="single"/>
              </w:rPr>
              <w:t>surgery</w:t>
            </w:r>
          </w:p>
          <w:p w14:paraId="7B649E2D"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sz w:val="20"/>
                <w:szCs w:val="20"/>
              </w:rPr>
              <w:t xml:space="preserve"> </w:t>
            </w:r>
            <w:r w:rsidRPr="00D52559">
              <w:rPr>
                <w:rFonts w:asciiTheme="minorHAnsi" w:hAnsiTheme="minorHAnsi" w:cstheme="minorHAnsi"/>
                <w:color w:val="0000FF"/>
                <w:sz w:val="20"/>
                <w:szCs w:val="20"/>
              </w:rPr>
              <w:t>6 patients x 20mins appts 2 catch ups</w:t>
            </w:r>
          </w:p>
          <w:p w14:paraId="7B649E2E"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r>
    </w:tbl>
    <w:p w14:paraId="7B649E30" w14:textId="77777777" w:rsidR="00312F17" w:rsidRPr="00D52559" w:rsidRDefault="00312F17" w:rsidP="00312F17">
      <w:pPr>
        <w:pStyle w:val="Default"/>
        <w:rPr>
          <w:rFonts w:asciiTheme="minorHAnsi" w:hAnsiTheme="minorHAnsi" w:cstheme="minorHAnsi"/>
          <w:iCs/>
          <w:sz w:val="22"/>
          <w:szCs w:val="22"/>
        </w:rPr>
      </w:pPr>
    </w:p>
    <w:p w14:paraId="7B649E31"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Practice Meetings</w:t>
      </w:r>
    </w:p>
    <w:p w14:paraId="7B649E32" w14:textId="77777777" w:rsidR="00312F17" w:rsidRPr="00FA427E" w:rsidRDefault="00312F17" w:rsidP="00312F17">
      <w:pPr>
        <w:jc w:val="left"/>
        <w:rPr>
          <w:rFonts w:asciiTheme="minorHAnsi" w:hAnsiTheme="minorHAnsi" w:cstheme="minorHAnsi"/>
          <w:sz w:val="24"/>
          <w:szCs w:val="24"/>
        </w:rPr>
      </w:pPr>
      <w:r w:rsidRPr="00FA427E">
        <w:rPr>
          <w:rFonts w:asciiTheme="minorHAnsi" w:hAnsiTheme="minorHAnsi" w:cstheme="minorHAnsi"/>
          <w:sz w:val="24"/>
          <w:szCs w:val="24"/>
        </w:rPr>
        <w:t xml:space="preserve">The following meetings are held regularly in the practice </w:t>
      </w:r>
      <w:r w:rsidRPr="00FA427E">
        <w:rPr>
          <w:rFonts w:asciiTheme="minorHAnsi" w:hAnsiTheme="minorHAnsi" w:cstheme="minorHAnsi"/>
          <w:color w:val="FF0000"/>
          <w:sz w:val="24"/>
          <w:szCs w:val="24"/>
        </w:rPr>
        <w:t>[complete as appropriate</w:t>
      </w:r>
      <w:r w:rsidR="00415E1B">
        <w:rPr>
          <w:rFonts w:asciiTheme="minorHAnsi" w:hAnsiTheme="minorHAnsi" w:cstheme="minorHAnsi"/>
          <w:color w:val="FF0000"/>
          <w:sz w:val="24"/>
          <w:szCs w:val="24"/>
        </w:rPr>
        <w:t xml:space="preserve"> – please indicate which meetings trainees are expected to attend and which they should not attend</w:t>
      </w:r>
      <w:r w:rsidRPr="00FA427E">
        <w:rPr>
          <w:rFonts w:asciiTheme="minorHAnsi" w:hAnsiTheme="minorHAnsi" w:cstheme="minorHAnsi"/>
          <w:color w:val="FF0000"/>
          <w:sz w:val="24"/>
          <w:szCs w:val="24"/>
        </w:rPr>
        <w:t>]</w:t>
      </w:r>
      <w:r w:rsidRPr="00FA427E">
        <w:rPr>
          <w:rFonts w:asciiTheme="minorHAnsi" w:hAnsiTheme="minorHAnsi" w:cstheme="minorHAnsi"/>
          <w:sz w:val="24"/>
          <w:szCs w:val="24"/>
        </w:rPr>
        <w:t>:</w:t>
      </w:r>
    </w:p>
    <w:p w14:paraId="7B649E33"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Clinical meeting – Fridays 8.30</w:t>
      </w:r>
    </w:p>
    <w:p w14:paraId="7B649E34"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Partners’ Business meeting – Thursdays 14.00</w:t>
      </w:r>
    </w:p>
    <w:p w14:paraId="7B649E35"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Vulnerable Families meeting (with HV) – 1</w:t>
      </w:r>
      <w:r w:rsidRPr="00FA427E">
        <w:rPr>
          <w:rFonts w:asciiTheme="minorHAnsi" w:hAnsiTheme="minorHAnsi" w:cstheme="minorHAnsi"/>
          <w:color w:val="FF0000"/>
          <w:sz w:val="24"/>
          <w:szCs w:val="24"/>
          <w:vertAlign w:val="superscript"/>
        </w:rPr>
        <w:t>st</w:t>
      </w:r>
      <w:r w:rsidRPr="00FA427E">
        <w:rPr>
          <w:rFonts w:asciiTheme="minorHAnsi" w:hAnsiTheme="minorHAnsi" w:cstheme="minorHAnsi"/>
          <w:color w:val="FF0000"/>
          <w:sz w:val="24"/>
          <w:szCs w:val="24"/>
        </w:rPr>
        <w:t xml:space="preserve"> Monday of the month after DN meeting</w:t>
      </w:r>
    </w:p>
    <w:p w14:paraId="7B649E36"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District Nurse meeting – Mondays 8.30</w:t>
      </w:r>
    </w:p>
    <w:p w14:paraId="7B649E37"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Palliative Care Register meeting – 2</w:t>
      </w:r>
      <w:r w:rsidRPr="00FA427E">
        <w:rPr>
          <w:rFonts w:asciiTheme="minorHAnsi" w:hAnsiTheme="minorHAnsi" w:cstheme="minorHAnsi"/>
          <w:color w:val="FF0000"/>
          <w:sz w:val="24"/>
          <w:szCs w:val="24"/>
          <w:vertAlign w:val="superscript"/>
        </w:rPr>
        <w:t>nd</w:t>
      </w:r>
      <w:r w:rsidRPr="00FA427E">
        <w:rPr>
          <w:rFonts w:asciiTheme="minorHAnsi" w:hAnsiTheme="minorHAnsi" w:cstheme="minorHAnsi"/>
          <w:color w:val="FF0000"/>
          <w:sz w:val="24"/>
          <w:szCs w:val="24"/>
        </w:rPr>
        <w:t xml:space="preserve"> Monday of the month after DN meeting</w:t>
      </w:r>
    </w:p>
    <w:p w14:paraId="7B649E38" w14:textId="77777777" w:rsidR="00312F17"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Educational meeting – alternate Tuesday lunchtimes</w:t>
      </w:r>
    </w:p>
    <w:p w14:paraId="7B649E39" w14:textId="77777777" w:rsidR="002A5407" w:rsidRPr="00FA427E" w:rsidRDefault="002A5407" w:rsidP="00312F17">
      <w:pPr>
        <w:numPr>
          <w:ilvl w:val="0"/>
          <w:numId w:val="22"/>
        </w:numPr>
        <w:jc w:val="left"/>
        <w:rPr>
          <w:rFonts w:asciiTheme="minorHAnsi" w:hAnsiTheme="minorHAnsi" w:cstheme="minorHAnsi"/>
          <w:color w:val="FF0000"/>
          <w:sz w:val="24"/>
          <w:szCs w:val="24"/>
        </w:rPr>
      </w:pPr>
      <w:r>
        <w:rPr>
          <w:rFonts w:asciiTheme="minorHAnsi" w:hAnsiTheme="minorHAnsi" w:cstheme="minorHAnsi"/>
          <w:color w:val="FF0000"/>
          <w:sz w:val="24"/>
          <w:szCs w:val="24"/>
        </w:rPr>
        <w:t>Significant Event &amp; Audit meeting – 1</w:t>
      </w:r>
      <w:r w:rsidRPr="002A5407">
        <w:rPr>
          <w:rFonts w:asciiTheme="minorHAnsi" w:hAnsiTheme="minorHAnsi" w:cstheme="minorHAnsi"/>
          <w:color w:val="FF0000"/>
          <w:sz w:val="24"/>
          <w:szCs w:val="24"/>
          <w:vertAlign w:val="superscript"/>
        </w:rPr>
        <w:t>st</w:t>
      </w:r>
      <w:r>
        <w:rPr>
          <w:rFonts w:asciiTheme="minorHAnsi" w:hAnsiTheme="minorHAnsi" w:cstheme="minorHAnsi"/>
          <w:color w:val="FF0000"/>
          <w:sz w:val="24"/>
          <w:szCs w:val="24"/>
        </w:rPr>
        <w:t xml:space="preserve"> Friday of the month</w:t>
      </w:r>
    </w:p>
    <w:p w14:paraId="7B649E3A"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Other...</w:t>
      </w:r>
    </w:p>
    <w:p w14:paraId="7B649E3B"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Duty Doctor System &amp; Telephone consults</w:t>
      </w:r>
    </w:p>
    <w:p w14:paraId="7B649E3C"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include a brief description of how your Duty Doctor system operates. This is a common area of uncertainty for new Trainees and varies considerably between practices.]</w:t>
      </w:r>
    </w:p>
    <w:p w14:paraId="7B649E3D"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Home Visits</w:t>
      </w:r>
      <w:bookmarkEnd w:id="30"/>
      <w:bookmarkEnd w:id="31"/>
    </w:p>
    <w:p w14:paraId="7B649E3E"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[Explain how these are allocated and what is expected of the Trainee.]</w:t>
      </w:r>
    </w:p>
    <w:p w14:paraId="7B649E3F" w14:textId="77777777" w:rsidR="00312F17" w:rsidRPr="00FA427E" w:rsidRDefault="00312F17" w:rsidP="00312F17">
      <w:pPr>
        <w:pStyle w:val="Heading2"/>
        <w:rPr>
          <w:rFonts w:asciiTheme="minorHAnsi" w:hAnsiTheme="minorHAnsi" w:cstheme="minorHAnsi"/>
          <w:szCs w:val="24"/>
        </w:rPr>
      </w:pPr>
      <w:bookmarkStart w:id="33" w:name="_Toc177814868"/>
      <w:bookmarkStart w:id="34" w:name="_Toc177920930"/>
      <w:r w:rsidRPr="00FA427E">
        <w:rPr>
          <w:rFonts w:asciiTheme="minorHAnsi" w:hAnsiTheme="minorHAnsi" w:cstheme="minorHAnsi"/>
          <w:szCs w:val="24"/>
        </w:rPr>
        <w:t>Extended Hours</w:t>
      </w:r>
    </w:p>
    <w:p w14:paraId="7B649E40" w14:textId="3A553E1A"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sz w:val="24"/>
          <w:szCs w:val="24"/>
        </w:rPr>
        <w:t>Some practices run "extended hours" sessions</w:t>
      </w:r>
      <w:r w:rsidRPr="009F6BA6">
        <w:rPr>
          <w:rFonts w:asciiTheme="minorHAnsi" w:hAnsiTheme="minorHAnsi" w:cstheme="minorHAnsi"/>
          <w:sz w:val="24"/>
          <w:szCs w:val="24"/>
        </w:rPr>
        <w:t>. You may be asked to do a s</w:t>
      </w:r>
      <w:r w:rsidR="00A43361" w:rsidRPr="009F6BA6">
        <w:rPr>
          <w:rFonts w:asciiTheme="minorHAnsi" w:hAnsiTheme="minorHAnsi" w:cstheme="minorHAnsi"/>
          <w:sz w:val="24"/>
          <w:szCs w:val="24"/>
        </w:rPr>
        <w:t>mall s</w:t>
      </w:r>
      <w:r w:rsidRPr="009F6BA6">
        <w:rPr>
          <w:rFonts w:asciiTheme="minorHAnsi" w:hAnsiTheme="minorHAnsi" w:cstheme="minorHAnsi"/>
          <w:sz w:val="24"/>
          <w:szCs w:val="24"/>
        </w:rPr>
        <w:t>hare of these</w:t>
      </w:r>
      <w:r w:rsidR="00A43361" w:rsidRPr="009F6BA6">
        <w:rPr>
          <w:rFonts w:asciiTheme="minorHAnsi" w:hAnsiTheme="minorHAnsi" w:cstheme="minorHAnsi"/>
          <w:sz w:val="24"/>
          <w:szCs w:val="24"/>
        </w:rPr>
        <w:t xml:space="preserve"> to gain </w:t>
      </w:r>
      <w:proofErr w:type="gramStart"/>
      <w:r w:rsidR="00A43361" w:rsidRPr="009F6BA6">
        <w:rPr>
          <w:rFonts w:asciiTheme="minorHAnsi" w:hAnsiTheme="minorHAnsi" w:cstheme="minorHAnsi"/>
          <w:sz w:val="24"/>
          <w:szCs w:val="24"/>
        </w:rPr>
        <w:t>experience</w:t>
      </w:r>
      <w:proofErr w:type="gramEnd"/>
      <w:r w:rsidR="009F6BA6" w:rsidRPr="009F6BA6">
        <w:rPr>
          <w:rFonts w:asciiTheme="minorHAnsi" w:hAnsiTheme="minorHAnsi" w:cstheme="minorHAnsi"/>
          <w:sz w:val="24"/>
          <w:szCs w:val="24"/>
        </w:rPr>
        <w:t xml:space="preserve"> but this should not be part of your regular workload</w:t>
      </w:r>
      <w:r w:rsidRPr="009F6BA6">
        <w:rPr>
          <w:rFonts w:asciiTheme="minorHAnsi" w:hAnsiTheme="minorHAnsi" w:cstheme="minorHAnsi"/>
          <w:sz w:val="24"/>
          <w:szCs w:val="24"/>
        </w:rPr>
        <w:t>. They</w:t>
      </w:r>
      <w:r w:rsidRPr="00FA427E">
        <w:rPr>
          <w:rFonts w:asciiTheme="minorHAnsi" w:hAnsiTheme="minorHAnsi" w:cstheme="minorHAnsi"/>
          <w:sz w:val="24"/>
          <w:szCs w:val="24"/>
        </w:rPr>
        <w:t xml:space="preserve"> do not count as part of your OOH work.</w:t>
      </w:r>
      <w:r w:rsidRPr="00FA427E">
        <w:rPr>
          <w:rFonts w:asciiTheme="minorHAnsi" w:hAnsiTheme="minorHAnsi" w:cstheme="minorHAnsi"/>
          <w:color w:val="FF0000"/>
          <w:sz w:val="24"/>
          <w:szCs w:val="24"/>
        </w:rPr>
        <w:t xml:space="preserve"> [If you offer extended hours and expect the Trainee to gain experience of this, please explain this here.]</w:t>
      </w:r>
    </w:p>
    <w:p w14:paraId="7B649E41"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Out of Hours</w:t>
      </w:r>
      <w:bookmarkEnd w:id="33"/>
      <w:bookmarkEnd w:id="34"/>
      <w:r w:rsidRPr="00FA427E">
        <w:rPr>
          <w:rFonts w:asciiTheme="minorHAnsi" w:hAnsiTheme="minorHAnsi" w:cstheme="minorHAnsi"/>
          <w:szCs w:val="24"/>
        </w:rPr>
        <w:t xml:space="preserve"> </w:t>
      </w:r>
    </w:p>
    <w:p w14:paraId="7B649E42" w14:textId="16EDF1C7" w:rsidR="00A43361" w:rsidRDefault="00312F17" w:rsidP="00312F17">
      <w:pPr>
        <w:jc w:val="left"/>
        <w:rPr>
          <w:rFonts w:asciiTheme="minorHAnsi" w:hAnsiTheme="minorHAnsi" w:cstheme="minorHAnsi"/>
          <w:sz w:val="24"/>
          <w:szCs w:val="24"/>
        </w:rPr>
      </w:pPr>
      <w:r w:rsidRPr="00A43361">
        <w:rPr>
          <w:rFonts w:asciiTheme="minorHAnsi" w:hAnsiTheme="minorHAnsi" w:cstheme="minorHAnsi"/>
          <w:sz w:val="24"/>
          <w:szCs w:val="24"/>
        </w:rPr>
        <w:t xml:space="preserve">You will have a separate induction from the Out of Hours Service that will be providing your OOH training </w:t>
      </w:r>
      <w:r w:rsidRPr="00115BDD">
        <w:rPr>
          <w:rFonts w:asciiTheme="minorHAnsi" w:hAnsiTheme="minorHAnsi" w:cstheme="minorHAnsi"/>
          <w:sz w:val="24"/>
          <w:szCs w:val="24"/>
        </w:rPr>
        <w:t xml:space="preserve">in ST1. </w:t>
      </w:r>
      <w:r w:rsidR="00FF59F1" w:rsidRPr="00115BDD">
        <w:rPr>
          <w:rFonts w:asciiTheme="minorHAnsi" w:hAnsiTheme="minorHAnsi" w:cstheme="minorHAnsi"/>
          <w:sz w:val="24"/>
          <w:szCs w:val="24"/>
        </w:rPr>
        <w:t xml:space="preserve">You </w:t>
      </w:r>
      <w:r w:rsidR="009B2858">
        <w:rPr>
          <w:rFonts w:asciiTheme="minorHAnsi" w:hAnsiTheme="minorHAnsi" w:cstheme="minorHAnsi"/>
          <w:sz w:val="24"/>
          <w:szCs w:val="24"/>
        </w:rPr>
        <w:t>are</w:t>
      </w:r>
      <w:r w:rsidR="00FF59F1" w:rsidRPr="00115BDD">
        <w:rPr>
          <w:rFonts w:asciiTheme="minorHAnsi" w:hAnsiTheme="minorHAnsi" w:cstheme="minorHAnsi"/>
          <w:sz w:val="24"/>
          <w:szCs w:val="24"/>
        </w:rPr>
        <w:t xml:space="preserve"> required to undertake sufficient out of hours experience to gain and demonstrate the required competencies.  For f</w:t>
      </w:r>
      <w:r w:rsidRPr="00115BDD">
        <w:rPr>
          <w:rFonts w:asciiTheme="minorHAnsi" w:hAnsiTheme="minorHAnsi" w:cstheme="minorHAnsi"/>
          <w:sz w:val="24"/>
          <w:szCs w:val="24"/>
        </w:rPr>
        <w:t>ull time trainees</w:t>
      </w:r>
      <w:r w:rsidR="00FF59F1" w:rsidRPr="00115BDD">
        <w:rPr>
          <w:rFonts w:asciiTheme="minorHAnsi" w:hAnsiTheme="minorHAnsi" w:cstheme="minorHAnsi"/>
          <w:sz w:val="24"/>
          <w:szCs w:val="24"/>
        </w:rPr>
        <w:t xml:space="preserve"> in ST1, this </w:t>
      </w:r>
      <w:r w:rsidR="00115BDD" w:rsidRPr="00115BDD">
        <w:rPr>
          <w:rFonts w:asciiTheme="minorHAnsi" w:hAnsiTheme="minorHAnsi" w:cstheme="minorHAnsi"/>
          <w:sz w:val="24"/>
          <w:szCs w:val="24"/>
        </w:rPr>
        <w:t>mean</w:t>
      </w:r>
      <w:r w:rsidR="00FF59F1" w:rsidRPr="00115BDD">
        <w:rPr>
          <w:rFonts w:asciiTheme="minorHAnsi" w:hAnsiTheme="minorHAnsi" w:cstheme="minorHAnsi"/>
          <w:sz w:val="24"/>
          <w:szCs w:val="24"/>
        </w:rPr>
        <w:t xml:space="preserve">s </w:t>
      </w:r>
      <w:r w:rsidR="00115BDD" w:rsidRPr="00115BDD">
        <w:rPr>
          <w:rFonts w:asciiTheme="minorHAnsi" w:hAnsiTheme="minorHAnsi" w:cstheme="minorHAnsi"/>
          <w:sz w:val="24"/>
          <w:szCs w:val="24"/>
        </w:rPr>
        <w:t xml:space="preserve">a minimum of </w:t>
      </w:r>
      <w:r w:rsidRPr="00115BDD">
        <w:rPr>
          <w:rFonts w:asciiTheme="minorHAnsi" w:hAnsiTheme="minorHAnsi" w:cstheme="minorHAnsi"/>
          <w:b/>
          <w:sz w:val="24"/>
          <w:szCs w:val="24"/>
        </w:rPr>
        <w:t>36 hours</w:t>
      </w:r>
      <w:r w:rsidRPr="00115BDD">
        <w:rPr>
          <w:rFonts w:asciiTheme="minorHAnsi" w:hAnsiTheme="minorHAnsi" w:cstheme="minorHAnsi"/>
          <w:sz w:val="24"/>
          <w:szCs w:val="24"/>
        </w:rPr>
        <w:t xml:space="preserve"> of OOH training p</w:t>
      </w:r>
      <w:r w:rsidR="00EC60EA">
        <w:rPr>
          <w:rFonts w:asciiTheme="minorHAnsi" w:hAnsiTheme="minorHAnsi" w:cstheme="minorHAnsi"/>
          <w:sz w:val="24"/>
          <w:szCs w:val="24"/>
        </w:rPr>
        <w:t>er 6-</w:t>
      </w:r>
      <w:r w:rsidRPr="00A43361">
        <w:rPr>
          <w:rFonts w:asciiTheme="minorHAnsi" w:hAnsiTheme="minorHAnsi" w:cstheme="minorHAnsi"/>
          <w:sz w:val="24"/>
          <w:szCs w:val="24"/>
        </w:rPr>
        <w:t xml:space="preserve">month post.  </w:t>
      </w:r>
      <w:r w:rsidR="00A43361">
        <w:rPr>
          <w:rFonts w:asciiTheme="minorHAnsi" w:hAnsiTheme="minorHAnsi" w:cstheme="minorHAnsi"/>
          <w:sz w:val="24"/>
          <w:szCs w:val="24"/>
        </w:rPr>
        <w:t xml:space="preserve">Please ensure that you add a </w:t>
      </w:r>
      <w:r w:rsidR="00A43361" w:rsidRPr="00A43361">
        <w:rPr>
          <w:rFonts w:asciiTheme="minorHAnsi" w:hAnsiTheme="minorHAnsi" w:cstheme="minorHAnsi"/>
          <w:sz w:val="24"/>
          <w:szCs w:val="24"/>
          <w:u w:val="single"/>
        </w:rPr>
        <w:t>reflective log entry for</w:t>
      </w:r>
      <w:r w:rsidR="00A43361">
        <w:rPr>
          <w:rFonts w:asciiTheme="minorHAnsi" w:hAnsiTheme="minorHAnsi" w:cstheme="minorHAnsi"/>
          <w:sz w:val="24"/>
          <w:szCs w:val="24"/>
        </w:rPr>
        <w:t xml:space="preserve"> </w:t>
      </w:r>
      <w:r w:rsidR="00A43361">
        <w:rPr>
          <w:rFonts w:asciiTheme="minorHAnsi" w:hAnsiTheme="minorHAnsi" w:cstheme="minorHAnsi"/>
          <w:sz w:val="24"/>
          <w:szCs w:val="24"/>
          <w:u w:val="single"/>
        </w:rPr>
        <w:t>e</w:t>
      </w:r>
      <w:r w:rsidR="00A43361" w:rsidRPr="00A43361">
        <w:rPr>
          <w:rFonts w:asciiTheme="minorHAnsi" w:hAnsiTheme="minorHAnsi" w:cstheme="minorHAnsi"/>
          <w:sz w:val="24"/>
          <w:szCs w:val="24"/>
          <w:u w:val="single"/>
        </w:rPr>
        <w:t>very session</w:t>
      </w:r>
      <w:r w:rsidR="00A43361" w:rsidRPr="00A43361">
        <w:rPr>
          <w:rFonts w:asciiTheme="minorHAnsi" w:hAnsiTheme="minorHAnsi" w:cstheme="minorHAnsi"/>
          <w:sz w:val="24"/>
          <w:szCs w:val="24"/>
        </w:rPr>
        <w:t xml:space="preserve"> in your e-portfolio</w:t>
      </w:r>
      <w:r w:rsidR="00EC60EA">
        <w:rPr>
          <w:rFonts w:asciiTheme="minorHAnsi" w:hAnsiTheme="minorHAnsi" w:cstheme="minorHAnsi"/>
          <w:sz w:val="24"/>
          <w:szCs w:val="24"/>
        </w:rPr>
        <w:t xml:space="preserve"> and attach the relevant clinical supervision feedback form after discussion with your educational supervisor.  Please Scotland Deanery website for </w:t>
      </w:r>
      <w:hyperlink r:id="rId33" w:history="1">
        <w:r w:rsidR="00EC60EA" w:rsidRPr="00EC60EA">
          <w:rPr>
            <w:rStyle w:val="Hyperlink"/>
            <w:rFonts w:asciiTheme="minorHAnsi" w:hAnsiTheme="minorHAnsi" w:cstheme="minorHAnsi"/>
            <w:sz w:val="24"/>
            <w:szCs w:val="24"/>
          </w:rPr>
          <w:t>OOH guidance</w:t>
        </w:r>
      </w:hyperlink>
    </w:p>
    <w:p w14:paraId="7B649E43" w14:textId="77777777" w:rsidR="00312F17" w:rsidRPr="00A43361" w:rsidRDefault="00312F17" w:rsidP="00312F17">
      <w:pPr>
        <w:jc w:val="left"/>
        <w:rPr>
          <w:rFonts w:asciiTheme="minorHAnsi" w:hAnsiTheme="minorHAnsi" w:cstheme="minorHAnsi"/>
          <w:sz w:val="24"/>
          <w:szCs w:val="24"/>
        </w:rPr>
      </w:pPr>
      <w:r w:rsidRPr="00A43361">
        <w:rPr>
          <w:rFonts w:asciiTheme="minorHAnsi" w:hAnsiTheme="minorHAnsi" w:cstheme="minorHAnsi"/>
          <w:sz w:val="24"/>
          <w:szCs w:val="24"/>
        </w:rPr>
        <w:t>Th</w:t>
      </w:r>
      <w:r w:rsidR="00A43361">
        <w:rPr>
          <w:rFonts w:asciiTheme="minorHAnsi" w:hAnsiTheme="minorHAnsi" w:cstheme="minorHAnsi"/>
          <w:sz w:val="24"/>
          <w:szCs w:val="24"/>
        </w:rPr>
        <w:t>e OOH training</w:t>
      </w:r>
      <w:r w:rsidRPr="00A43361">
        <w:rPr>
          <w:rFonts w:asciiTheme="minorHAnsi" w:hAnsiTheme="minorHAnsi" w:cstheme="minorHAnsi"/>
          <w:sz w:val="24"/>
          <w:szCs w:val="24"/>
        </w:rPr>
        <w:t xml:space="preserve"> is </w:t>
      </w:r>
      <w:r w:rsidRPr="00A43361">
        <w:rPr>
          <w:rFonts w:asciiTheme="minorHAnsi" w:hAnsiTheme="minorHAnsi" w:cstheme="minorHAnsi"/>
          <w:sz w:val="24"/>
          <w:szCs w:val="24"/>
          <w:u w:val="single"/>
        </w:rPr>
        <w:t>in addition to</w:t>
      </w:r>
      <w:r w:rsidRPr="00A43361">
        <w:rPr>
          <w:rFonts w:asciiTheme="minorHAnsi" w:hAnsiTheme="minorHAnsi" w:cstheme="minorHAnsi"/>
          <w:sz w:val="24"/>
          <w:szCs w:val="24"/>
        </w:rPr>
        <w:t xml:space="preserve"> your 10 sessions in your training practice. If an OOH shift means that you will need time out of the surgery to fulfil the European Working Time Directive, those hours will need to be made up at another time in the week.  </w:t>
      </w:r>
    </w:p>
    <w:p w14:paraId="7B649E44" w14:textId="77777777" w:rsidR="00E11D14" w:rsidRPr="00115BDD" w:rsidRDefault="00312F17" w:rsidP="00115BDD">
      <w:pPr>
        <w:pStyle w:val="Heading1"/>
        <w:rPr>
          <w:rFonts w:asciiTheme="minorHAnsi" w:hAnsiTheme="minorHAnsi" w:cstheme="minorHAnsi"/>
          <w:sz w:val="24"/>
          <w:szCs w:val="24"/>
        </w:rPr>
      </w:pPr>
      <w:r w:rsidRPr="00D52559">
        <w:rPr>
          <w:rFonts w:asciiTheme="minorHAnsi" w:hAnsiTheme="minorHAnsi" w:cstheme="minorHAnsi"/>
        </w:rPr>
        <w:t xml:space="preserve"> </w:t>
      </w:r>
      <w:r w:rsidRPr="00D52559">
        <w:br w:type="page"/>
      </w:r>
      <w:r w:rsidR="007D46CD" w:rsidRPr="00EC47F9">
        <w:lastRenderedPageBreak/>
        <w:t>Teaching</w:t>
      </w:r>
      <w:bookmarkEnd w:id="25"/>
      <w:bookmarkEnd w:id="26"/>
      <w:bookmarkEnd w:id="27"/>
      <w:r w:rsidR="00F92554">
        <w:t xml:space="preserve"> &amp; Educational Opportunities</w:t>
      </w:r>
    </w:p>
    <w:p w14:paraId="7B649E45" w14:textId="77777777" w:rsidR="005B413D" w:rsidRPr="00FA427E" w:rsidRDefault="005B413D" w:rsidP="005B413D">
      <w:pPr>
        <w:pStyle w:val="Heading2"/>
        <w:rPr>
          <w:rFonts w:asciiTheme="minorHAnsi" w:hAnsiTheme="minorHAnsi" w:cstheme="minorHAnsi"/>
          <w:szCs w:val="24"/>
        </w:rPr>
      </w:pPr>
      <w:bookmarkStart w:id="35" w:name="_Toc177814862"/>
      <w:bookmarkStart w:id="36" w:name="_Toc177920924"/>
      <w:r w:rsidRPr="00FA427E">
        <w:rPr>
          <w:rFonts w:asciiTheme="minorHAnsi" w:hAnsiTheme="minorHAnsi" w:cstheme="minorHAnsi"/>
          <w:szCs w:val="24"/>
        </w:rPr>
        <w:t>Clinical Supervision</w:t>
      </w:r>
      <w:bookmarkStart w:id="37" w:name="_Toc177814861"/>
      <w:bookmarkStart w:id="38" w:name="_Toc177920923"/>
      <w:r w:rsidRPr="00FA427E">
        <w:rPr>
          <w:rFonts w:asciiTheme="minorHAnsi" w:hAnsiTheme="minorHAnsi" w:cstheme="minorHAnsi"/>
          <w:szCs w:val="24"/>
        </w:rPr>
        <w:t xml:space="preserve"> </w:t>
      </w:r>
    </w:p>
    <w:p w14:paraId="7B649E46" w14:textId="77777777" w:rsidR="005B413D" w:rsidRPr="00FA427E" w:rsidRDefault="005B413D" w:rsidP="005B413D">
      <w:pPr>
        <w:pStyle w:val="Heading2"/>
        <w:spacing w:before="0"/>
        <w:rPr>
          <w:rFonts w:asciiTheme="minorHAnsi" w:hAnsiTheme="minorHAnsi" w:cstheme="minorHAnsi"/>
          <w:b w:val="0"/>
          <w:color w:val="FF0000"/>
          <w:szCs w:val="24"/>
        </w:rPr>
      </w:pPr>
      <w:r w:rsidRPr="00FA427E">
        <w:rPr>
          <w:rFonts w:asciiTheme="minorHAnsi" w:hAnsiTheme="minorHAnsi" w:cstheme="minorHAnsi"/>
          <w:b w:val="0"/>
          <w:color w:val="FF0000"/>
          <w:szCs w:val="24"/>
        </w:rPr>
        <w:t xml:space="preserve">[Explain who is responsible for day-to-day clinical supervision of the trainee. This may be the </w:t>
      </w:r>
      <w:proofErr w:type="gramStart"/>
      <w:r w:rsidRPr="00FA427E">
        <w:rPr>
          <w:rFonts w:asciiTheme="minorHAnsi" w:hAnsiTheme="minorHAnsi" w:cstheme="minorHAnsi"/>
          <w:b w:val="0"/>
          <w:color w:val="FF0000"/>
          <w:szCs w:val="24"/>
        </w:rPr>
        <w:t>ES, or</w:t>
      </w:r>
      <w:proofErr w:type="gramEnd"/>
      <w:r w:rsidRPr="00FA427E">
        <w:rPr>
          <w:rFonts w:asciiTheme="minorHAnsi" w:hAnsiTheme="minorHAnsi" w:cstheme="minorHAnsi"/>
          <w:b w:val="0"/>
          <w:color w:val="FF0000"/>
          <w:szCs w:val="24"/>
        </w:rPr>
        <w:t xml:space="preserve"> may vary during the week. How is this identified?</w:t>
      </w:r>
      <w:r w:rsidR="006179CE">
        <w:rPr>
          <w:rFonts w:asciiTheme="minorHAnsi" w:hAnsiTheme="minorHAnsi" w:cstheme="minorHAnsi"/>
          <w:b w:val="0"/>
          <w:color w:val="FF0000"/>
          <w:szCs w:val="24"/>
        </w:rPr>
        <w:t xml:space="preserve"> What are the arrangements for cover when the ES is on leave?</w:t>
      </w:r>
      <w:r w:rsidRPr="00FA427E">
        <w:rPr>
          <w:rFonts w:asciiTheme="minorHAnsi" w:hAnsiTheme="minorHAnsi" w:cstheme="minorHAnsi"/>
          <w:b w:val="0"/>
          <w:color w:val="FF0000"/>
          <w:szCs w:val="24"/>
        </w:rPr>
        <w:t>]</w:t>
      </w:r>
    </w:p>
    <w:p w14:paraId="7B649E47" w14:textId="77777777" w:rsidR="005B413D" w:rsidRPr="00FA427E" w:rsidRDefault="005B413D" w:rsidP="005B413D">
      <w:pPr>
        <w:pStyle w:val="Heading2"/>
        <w:rPr>
          <w:rFonts w:asciiTheme="minorHAnsi" w:hAnsiTheme="minorHAnsi" w:cstheme="minorHAnsi"/>
          <w:szCs w:val="24"/>
        </w:rPr>
      </w:pPr>
      <w:r w:rsidRPr="00FA427E">
        <w:rPr>
          <w:rFonts w:asciiTheme="minorHAnsi" w:hAnsiTheme="minorHAnsi" w:cstheme="minorHAnsi"/>
          <w:szCs w:val="24"/>
        </w:rPr>
        <w:t>Informal Teaching</w:t>
      </w:r>
      <w:bookmarkEnd w:id="37"/>
      <w:bookmarkEnd w:id="38"/>
    </w:p>
    <w:p w14:paraId="7B649E48" w14:textId="77777777" w:rsidR="005B413D" w:rsidRPr="00FA427E" w:rsidRDefault="005B413D" w:rsidP="005B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[Highlight some of the informal learning opportunities in the practice, including practice clinical meetings, SEA discussion, dealing with complaints etc.] </w:t>
      </w:r>
    </w:p>
    <w:p w14:paraId="7B649E49" w14:textId="77777777" w:rsidR="00282BFD" w:rsidRPr="00FA427E" w:rsidRDefault="00282BFD" w:rsidP="00282BFD">
      <w:pPr>
        <w:pStyle w:val="Heading2"/>
        <w:rPr>
          <w:rFonts w:asciiTheme="minorHAnsi" w:hAnsiTheme="minorHAnsi" w:cstheme="minorHAnsi"/>
          <w:szCs w:val="24"/>
        </w:rPr>
      </w:pPr>
      <w:r w:rsidRPr="00FA427E">
        <w:rPr>
          <w:rFonts w:asciiTheme="minorHAnsi" w:hAnsiTheme="minorHAnsi" w:cstheme="minorHAnsi"/>
          <w:szCs w:val="24"/>
        </w:rPr>
        <w:t>Formal Teaching</w:t>
      </w:r>
      <w:bookmarkEnd w:id="35"/>
      <w:bookmarkEnd w:id="36"/>
    </w:p>
    <w:p w14:paraId="7B649E4A"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explain local arrangements for formal teaching, such as tutorial times, who will provide these and how topics will be chosen.</w:t>
      </w:r>
      <w:r w:rsidR="005B413D" w:rsidRPr="00FA427E">
        <w:rPr>
          <w:rFonts w:asciiTheme="minorHAnsi" w:hAnsiTheme="minorHAnsi" w:cstheme="minorHAnsi"/>
          <w:color w:val="FF0000"/>
          <w:sz w:val="24"/>
          <w:szCs w:val="24"/>
        </w:rPr>
        <w:t xml:space="preserve"> Include PLT days.</w:t>
      </w:r>
      <w:r w:rsidRPr="00FA427E">
        <w:rPr>
          <w:rFonts w:asciiTheme="minorHAnsi" w:hAnsiTheme="minorHAnsi" w:cstheme="minorHAnsi"/>
          <w:color w:val="FF0000"/>
          <w:sz w:val="24"/>
          <w:szCs w:val="24"/>
        </w:rPr>
        <w:t>]</w:t>
      </w:r>
    </w:p>
    <w:p w14:paraId="7B649E4B" w14:textId="77777777" w:rsidR="00562684" w:rsidRPr="00FA427E" w:rsidRDefault="00562684" w:rsidP="00282BFD">
      <w:pPr>
        <w:jc w:val="left"/>
        <w:rPr>
          <w:rFonts w:asciiTheme="minorHAnsi" w:hAnsiTheme="minorHAnsi" w:cstheme="minorHAnsi"/>
          <w:color w:val="FF0000"/>
          <w:sz w:val="24"/>
          <w:szCs w:val="24"/>
        </w:rPr>
      </w:pPr>
    </w:p>
    <w:p w14:paraId="7B649E4C" w14:textId="77777777" w:rsidR="00F92554" w:rsidRPr="00FA427E" w:rsidRDefault="00F92554" w:rsidP="00282BFD">
      <w:pPr>
        <w:jc w:val="left"/>
        <w:rPr>
          <w:rFonts w:asciiTheme="minorHAnsi" w:hAnsiTheme="minorHAnsi" w:cstheme="minorHAnsi"/>
          <w:sz w:val="24"/>
          <w:szCs w:val="24"/>
        </w:rPr>
      </w:pPr>
      <w:r w:rsidRPr="00FA427E">
        <w:rPr>
          <w:rFonts w:asciiTheme="minorHAnsi" w:hAnsiTheme="minorHAnsi" w:cstheme="minorHAnsi"/>
          <w:sz w:val="24"/>
          <w:szCs w:val="24"/>
        </w:rPr>
        <w:t xml:space="preserve">During your </w:t>
      </w:r>
      <w:r w:rsidRPr="00FA427E">
        <w:rPr>
          <w:rFonts w:asciiTheme="minorHAnsi" w:hAnsiTheme="minorHAnsi" w:cstheme="minorHAnsi"/>
          <w:b/>
          <w:sz w:val="24"/>
          <w:szCs w:val="24"/>
        </w:rPr>
        <w:t>GP post</w:t>
      </w:r>
      <w:r w:rsidRPr="00FA427E">
        <w:rPr>
          <w:rFonts w:asciiTheme="minorHAnsi" w:hAnsiTheme="minorHAnsi" w:cstheme="minorHAnsi"/>
          <w:sz w:val="24"/>
          <w:szCs w:val="24"/>
        </w:rPr>
        <w:t xml:space="preserve">, </w:t>
      </w:r>
      <w:r w:rsidR="00113B5A" w:rsidRPr="00FA427E">
        <w:rPr>
          <w:rFonts w:asciiTheme="minorHAnsi" w:hAnsiTheme="minorHAnsi" w:cstheme="minorHAnsi"/>
          <w:sz w:val="24"/>
          <w:szCs w:val="24"/>
        </w:rPr>
        <w:t xml:space="preserve">you should engage with the following educational activities organised for you by </w:t>
      </w:r>
      <w:r w:rsidRPr="00FA427E">
        <w:rPr>
          <w:rFonts w:asciiTheme="minorHAnsi" w:hAnsiTheme="minorHAnsi" w:cstheme="minorHAnsi"/>
          <w:sz w:val="24"/>
          <w:szCs w:val="24"/>
        </w:rPr>
        <w:t>the GP Unit</w:t>
      </w:r>
      <w:r w:rsidR="00113B5A" w:rsidRPr="00FA427E">
        <w:rPr>
          <w:rFonts w:asciiTheme="minorHAnsi" w:hAnsiTheme="minorHAnsi" w:cstheme="minorHAnsi"/>
          <w:sz w:val="24"/>
          <w:szCs w:val="24"/>
        </w:rPr>
        <w:t>:</w:t>
      </w:r>
    </w:p>
    <w:p w14:paraId="7B649E4D" w14:textId="77777777"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Educational Release Programme &amp; PBSGL</w:t>
      </w:r>
    </w:p>
    <w:p w14:paraId="7B649E4E" w14:textId="3C7FCC8B"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Core Curriculum Course</w:t>
      </w:r>
      <w:r w:rsidR="00EC60EA">
        <w:rPr>
          <w:rFonts w:asciiTheme="minorHAnsi" w:hAnsiTheme="minorHAnsi" w:cstheme="minorHAnsi"/>
          <w:sz w:val="24"/>
          <w:szCs w:val="24"/>
        </w:rPr>
        <w:t xml:space="preserve"> or other educational opportunities provide in your region</w:t>
      </w:r>
    </w:p>
    <w:p w14:paraId="7B649E4F" w14:textId="77777777"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Leadership and Management Programme (NES)</w:t>
      </w:r>
    </w:p>
    <w:p w14:paraId="7B649E50" w14:textId="77777777" w:rsidR="00562684" w:rsidRPr="00FA427E" w:rsidRDefault="00562684" w:rsidP="00113B5A">
      <w:pPr>
        <w:jc w:val="left"/>
        <w:rPr>
          <w:rFonts w:asciiTheme="minorHAnsi" w:hAnsiTheme="minorHAnsi" w:cstheme="minorHAnsi"/>
          <w:sz w:val="24"/>
          <w:szCs w:val="24"/>
        </w:rPr>
      </w:pPr>
    </w:p>
    <w:p w14:paraId="7B649E51" w14:textId="77777777" w:rsidR="00113B5A" w:rsidRPr="00FA427E" w:rsidRDefault="00113B5A" w:rsidP="00113B5A">
      <w:pPr>
        <w:jc w:val="left"/>
        <w:rPr>
          <w:rFonts w:asciiTheme="minorHAnsi" w:hAnsiTheme="minorHAnsi" w:cstheme="minorHAnsi"/>
          <w:sz w:val="24"/>
          <w:szCs w:val="24"/>
        </w:rPr>
      </w:pPr>
      <w:r w:rsidRPr="00FA427E">
        <w:rPr>
          <w:rFonts w:asciiTheme="minorHAnsi" w:hAnsiTheme="minorHAnsi" w:cstheme="minorHAnsi"/>
          <w:sz w:val="24"/>
          <w:szCs w:val="24"/>
        </w:rPr>
        <w:t xml:space="preserve">During your </w:t>
      </w:r>
      <w:proofErr w:type="gramStart"/>
      <w:r w:rsidRPr="00FA427E">
        <w:rPr>
          <w:rFonts w:asciiTheme="minorHAnsi" w:hAnsiTheme="minorHAnsi" w:cstheme="minorHAnsi"/>
          <w:b/>
          <w:sz w:val="24"/>
          <w:szCs w:val="24"/>
        </w:rPr>
        <w:t>Hospital</w:t>
      </w:r>
      <w:proofErr w:type="gramEnd"/>
      <w:r w:rsidRPr="00FA427E">
        <w:rPr>
          <w:rFonts w:asciiTheme="minorHAnsi" w:hAnsiTheme="minorHAnsi" w:cstheme="minorHAnsi"/>
          <w:b/>
          <w:sz w:val="24"/>
          <w:szCs w:val="24"/>
        </w:rPr>
        <w:t xml:space="preserve"> posts</w:t>
      </w:r>
      <w:r w:rsidRPr="00FA427E">
        <w:rPr>
          <w:rFonts w:asciiTheme="minorHAnsi" w:hAnsiTheme="minorHAnsi" w:cstheme="minorHAnsi"/>
          <w:sz w:val="24"/>
          <w:szCs w:val="24"/>
        </w:rPr>
        <w:t xml:space="preserve">, you </w:t>
      </w:r>
      <w:r w:rsidR="00562684" w:rsidRPr="00FA427E">
        <w:rPr>
          <w:rFonts w:asciiTheme="minorHAnsi" w:hAnsiTheme="minorHAnsi" w:cstheme="minorHAnsi"/>
          <w:sz w:val="24"/>
          <w:szCs w:val="24"/>
        </w:rPr>
        <w:t xml:space="preserve">will need to use your study leave to </w:t>
      </w:r>
      <w:r w:rsidRPr="00FA427E">
        <w:rPr>
          <w:rFonts w:asciiTheme="minorHAnsi" w:hAnsiTheme="minorHAnsi" w:cstheme="minorHAnsi"/>
          <w:sz w:val="24"/>
          <w:szCs w:val="24"/>
        </w:rPr>
        <w:t>engage with the following educational activities organised for you by the GP Unit:</w:t>
      </w:r>
    </w:p>
    <w:p w14:paraId="7B649E52" w14:textId="7493461D" w:rsidR="00113B5A" w:rsidRPr="00FA427E" w:rsidRDefault="00EC60EA" w:rsidP="00113B5A">
      <w:pPr>
        <w:numPr>
          <w:ilvl w:val="0"/>
          <w:numId w:val="26"/>
        </w:numPr>
        <w:jc w:val="left"/>
        <w:rPr>
          <w:rFonts w:asciiTheme="minorHAnsi" w:hAnsiTheme="minorHAnsi" w:cstheme="minorHAnsi"/>
          <w:sz w:val="24"/>
          <w:szCs w:val="24"/>
        </w:rPr>
      </w:pPr>
      <w:r>
        <w:rPr>
          <w:rFonts w:asciiTheme="minorHAnsi" w:hAnsiTheme="minorHAnsi" w:cstheme="minorHAnsi"/>
          <w:sz w:val="24"/>
          <w:szCs w:val="24"/>
        </w:rPr>
        <w:t xml:space="preserve">Educational Opportunities as per region (see </w:t>
      </w:r>
      <w:hyperlink r:id="rId34" w:history="1">
        <w:r w:rsidRPr="00EC60EA">
          <w:rPr>
            <w:rStyle w:val="Hyperlink"/>
            <w:rFonts w:asciiTheme="minorHAnsi" w:hAnsiTheme="minorHAnsi" w:cstheme="minorHAnsi"/>
            <w:sz w:val="24"/>
            <w:szCs w:val="24"/>
          </w:rPr>
          <w:t>Scotland Deanery website</w:t>
        </w:r>
      </w:hyperlink>
      <w:r>
        <w:rPr>
          <w:rFonts w:asciiTheme="minorHAnsi" w:hAnsiTheme="minorHAnsi" w:cstheme="minorHAnsi"/>
          <w:sz w:val="24"/>
          <w:szCs w:val="24"/>
        </w:rPr>
        <w:t xml:space="preserve"> for more details)</w:t>
      </w:r>
    </w:p>
    <w:p w14:paraId="7B649E53" w14:textId="77777777" w:rsidR="00113B5A" w:rsidRPr="00FA427E" w:rsidRDefault="00113B5A" w:rsidP="00113B5A">
      <w:pPr>
        <w:numPr>
          <w:ilvl w:val="0"/>
          <w:numId w:val="26"/>
        </w:numPr>
        <w:jc w:val="left"/>
        <w:rPr>
          <w:rFonts w:asciiTheme="minorHAnsi" w:hAnsiTheme="minorHAnsi" w:cstheme="minorHAnsi"/>
          <w:sz w:val="24"/>
          <w:szCs w:val="24"/>
        </w:rPr>
      </w:pPr>
      <w:r w:rsidRPr="00FA427E">
        <w:rPr>
          <w:rFonts w:asciiTheme="minorHAnsi" w:hAnsiTheme="minorHAnsi" w:cstheme="minorHAnsi"/>
          <w:sz w:val="24"/>
          <w:szCs w:val="24"/>
        </w:rPr>
        <w:t>Leadership and Management Programme (NES)</w:t>
      </w:r>
    </w:p>
    <w:p w14:paraId="7B649E54" w14:textId="29E3DCD1" w:rsidR="00113B5A" w:rsidRPr="00FA427E" w:rsidRDefault="00113B5A" w:rsidP="00113B5A">
      <w:pPr>
        <w:numPr>
          <w:ilvl w:val="0"/>
          <w:numId w:val="26"/>
        </w:numPr>
        <w:jc w:val="left"/>
        <w:rPr>
          <w:rFonts w:asciiTheme="minorHAnsi" w:hAnsiTheme="minorHAnsi" w:cstheme="minorHAnsi"/>
          <w:sz w:val="24"/>
          <w:szCs w:val="24"/>
        </w:rPr>
      </w:pPr>
      <w:r w:rsidRPr="00FA427E">
        <w:rPr>
          <w:rFonts w:asciiTheme="minorHAnsi" w:hAnsiTheme="minorHAnsi" w:cstheme="minorHAnsi"/>
          <w:sz w:val="24"/>
          <w:szCs w:val="24"/>
        </w:rPr>
        <w:t>GP Practice Visit days</w:t>
      </w:r>
      <w:r w:rsidR="00423A5C">
        <w:rPr>
          <w:rFonts w:asciiTheme="minorHAnsi" w:hAnsiTheme="minorHAnsi" w:cstheme="minorHAnsi"/>
          <w:sz w:val="24"/>
          <w:szCs w:val="24"/>
        </w:rPr>
        <w:t xml:space="preserve"> as </w:t>
      </w:r>
      <w:r w:rsidR="00213622">
        <w:rPr>
          <w:rFonts w:asciiTheme="minorHAnsi" w:hAnsiTheme="minorHAnsi" w:cstheme="minorHAnsi"/>
          <w:sz w:val="24"/>
          <w:szCs w:val="24"/>
        </w:rPr>
        <w:t xml:space="preserve">per </w:t>
      </w:r>
      <w:proofErr w:type="gramStart"/>
      <w:r w:rsidR="00213622">
        <w:rPr>
          <w:rFonts w:asciiTheme="minorHAnsi" w:hAnsiTheme="minorHAnsi" w:cstheme="minorHAnsi"/>
          <w:sz w:val="24"/>
          <w:szCs w:val="24"/>
        </w:rPr>
        <w:t>Regional</w:t>
      </w:r>
      <w:proofErr w:type="gramEnd"/>
      <w:r w:rsidR="00213622">
        <w:rPr>
          <w:rFonts w:asciiTheme="minorHAnsi" w:hAnsiTheme="minorHAnsi" w:cstheme="minorHAnsi"/>
          <w:sz w:val="24"/>
          <w:szCs w:val="24"/>
        </w:rPr>
        <w:t xml:space="preserve"> agreement</w:t>
      </w:r>
    </w:p>
    <w:p w14:paraId="7B649E55" w14:textId="77777777" w:rsidR="00562684" w:rsidRPr="00FA427E" w:rsidRDefault="00562684" w:rsidP="00282BFD">
      <w:pPr>
        <w:jc w:val="left"/>
        <w:rPr>
          <w:rFonts w:asciiTheme="minorHAnsi" w:hAnsiTheme="minorHAnsi" w:cstheme="minorHAnsi"/>
          <w:sz w:val="24"/>
          <w:szCs w:val="24"/>
        </w:rPr>
      </w:pPr>
    </w:p>
    <w:p w14:paraId="7B649E56" w14:textId="6C7CE9E2" w:rsidR="00571048" w:rsidRPr="00FA427E" w:rsidRDefault="00562684" w:rsidP="00282BFD">
      <w:pPr>
        <w:jc w:val="left"/>
        <w:rPr>
          <w:rFonts w:asciiTheme="minorHAnsi" w:hAnsiTheme="minorHAnsi" w:cstheme="minorHAnsi"/>
          <w:sz w:val="24"/>
          <w:szCs w:val="24"/>
        </w:rPr>
      </w:pPr>
      <w:r w:rsidRPr="00FA427E">
        <w:rPr>
          <w:rFonts w:asciiTheme="minorHAnsi" w:hAnsiTheme="minorHAnsi" w:cstheme="minorHAnsi"/>
          <w:sz w:val="24"/>
          <w:szCs w:val="24"/>
        </w:rPr>
        <w:t xml:space="preserve">Further information is available on the </w:t>
      </w:r>
      <w:hyperlink r:id="rId35" w:history="1">
        <w:r w:rsidR="00EC60EA" w:rsidRPr="00EC60EA">
          <w:rPr>
            <w:rStyle w:val="Hyperlink"/>
            <w:rFonts w:asciiTheme="minorHAnsi" w:hAnsiTheme="minorHAnsi" w:cstheme="minorHAnsi"/>
            <w:sz w:val="24"/>
            <w:szCs w:val="24"/>
          </w:rPr>
          <w:t>Scotland deanery website</w:t>
        </w:r>
      </w:hyperlink>
    </w:p>
    <w:p w14:paraId="7B649E57" w14:textId="77777777" w:rsidR="00282BFD" w:rsidRPr="00FA427E" w:rsidRDefault="00282BFD" w:rsidP="005C59F0">
      <w:pPr>
        <w:pStyle w:val="Heading2"/>
        <w:rPr>
          <w:rFonts w:asciiTheme="minorHAnsi" w:hAnsiTheme="minorHAnsi" w:cstheme="minorHAnsi"/>
          <w:szCs w:val="24"/>
        </w:rPr>
      </w:pPr>
      <w:r w:rsidRPr="00FA427E">
        <w:rPr>
          <w:rFonts w:asciiTheme="minorHAnsi" w:hAnsiTheme="minorHAnsi" w:cstheme="minorHAnsi"/>
          <w:szCs w:val="24"/>
        </w:rPr>
        <w:t>Tutorial List</w:t>
      </w:r>
    </w:p>
    <w:p w14:paraId="7B649E58"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[You may wish to include a list of tutorial topics offered by different staff in the practice, or some set tutorial topics for the induction period e.g. emergency</w:t>
      </w:r>
      <w:r w:rsidR="005B413D" w:rsidRPr="00FA427E">
        <w:rPr>
          <w:rFonts w:asciiTheme="minorHAnsi" w:hAnsiTheme="minorHAnsi" w:cstheme="minorHAnsi"/>
          <w:color w:val="FF0000"/>
          <w:sz w:val="24"/>
          <w:szCs w:val="24"/>
        </w:rPr>
        <w:t xml:space="preserve"> drugs &amp;</w:t>
      </w:r>
      <w:r w:rsidRPr="00FA427E">
        <w:rPr>
          <w:rFonts w:asciiTheme="minorHAnsi" w:hAnsiTheme="minorHAnsi" w:cstheme="minorHAnsi"/>
          <w:color w:val="FF0000"/>
          <w:sz w:val="24"/>
          <w:szCs w:val="24"/>
        </w:rPr>
        <w:t xml:space="preserve"> equipment, doctor’s bag, </w:t>
      </w:r>
      <w:r w:rsidR="005B413D" w:rsidRPr="00FA427E">
        <w:rPr>
          <w:rFonts w:asciiTheme="minorHAnsi" w:hAnsiTheme="minorHAnsi" w:cstheme="minorHAnsi"/>
          <w:color w:val="FF0000"/>
          <w:sz w:val="24"/>
          <w:szCs w:val="24"/>
        </w:rPr>
        <w:t>acute/repeat prescribing etc.]</w:t>
      </w:r>
      <w:r w:rsidRPr="00FA427E">
        <w:rPr>
          <w:rFonts w:asciiTheme="minorHAnsi" w:hAnsiTheme="minorHAnsi" w:cstheme="minorHAnsi"/>
          <w:color w:val="FF0000"/>
          <w:sz w:val="24"/>
          <w:szCs w:val="24"/>
        </w:rPr>
        <w:t xml:space="preserve"> </w:t>
      </w:r>
    </w:p>
    <w:p w14:paraId="7B649E59" w14:textId="77777777" w:rsidR="00DB7B33" w:rsidRPr="00FA427E" w:rsidRDefault="00DB7B33" w:rsidP="005C59F0">
      <w:pPr>
        <w:pStyle w:val="Heading2"/>
        <w:rPr>
          <w:rFonts w:asciiTheme="minorHAnsi" w:hAnsiTheme="minorHAnsi" w:cstheme="minorHAnsi"/>
          <w:szCs w:val="24"/>
        </w:rPr>
      </w:pPr>
      <w:r w:rsidRPr="00FA427E">
        <w:rPr>
          <w:rFonts w:asciiTheme="minorHAnsi" w:hAnsiTheme="minorHAnsi" w:cstheme="minorHAnsi"/>
          <w:szCs w:val="24"/>
        </w:rPr>
        <w:t>Educational/Learning Needs Assessment</w:t>
      </w:r>
    </w:p>
    <w:p w14:paraId="7B649E5A" w14:textId="7750730F" w:rsidR="00DB7B33" w:rsidRPr="00FA427E" w:rsidRDefault="00C45539" w:rsidP="00C5407B">
      <w:pPr>
        <w:jc w:val="left"/>
        <w:rPr>
          <w:rFonts w:asciiTheme="minorHAnsi" w:hAnsiTheme="minorHAnsi" w:cstheme="minorHAnsi"/>
          <w:sz w:val="24"/>
          <w:szCs w:val="24"/>
        </w:rPr>
      </w:pPr>
      <w:r>
        <w:rPr>
          <w:rFonts w:asciiTheme="minorHAnsi" w:hAnsiTheme="minorHAnsi" w:cstheme="minorHAnsi"/>
          <w:sz w:val="24"/>
          <w:szCs w:val="24"/>
        </w:rPr>
        <w:t xml:space="preserve">You should </w:t>
      </w:r>
      <w:r w:rsidR="00562684" w:rsidRPr="00FA427E">
        <w:rPr>
          <w:rFonts w:asciiTheme="minorHAnsi" w:hAnsiTheme="minorHAnsi" w:cstheme="minorHAnsi"/>
          <w:sz w:val="24"/>
          <w:szCs w:val="24"/>
        </w:rPr>
        <w:t xml:space="preserve">complete a learning needs assessment in the first month of your training and discuss this with your </w:t>
      </w:r>
      <w:r>
        <w:rPr>
          <w:rFonts w:asciiTheme="minorHAnsi" w:hAnsiTheme="minorHAnsi" w:cstheme="minorHAnsi"/>
          <w:sz w:val="24"/>
          <w:szCs w:val="24"/>
        </w:rPr>
        <w:t xml:space="preserve">Educational Supervisor.  They will be able to advise you on specific needs assessment tools to help you do this. </w:t>
      </w:r>
    </w:p>
    <w:p w14:paraId="7B649E5B" w14:textId="77777777" w:rsidR="00916FA4" w:rsidRPr="00FA427E" w:rsidRDefault="00916FA4" w:rsidP="00DB7B33">
      <w:pPr>
        <w:jc w:val="left"/>
        <w:rPr>
          <w:rFonts w:asciiTheme="minorHAnsi" w:hAnsiTheme="minorHAnsi" w:cstheme="minorHAnsi"/>
          <w:color w:val="FF0000"/>
          <w:sz w:val="24"/>
          <w:szCs w:val="24"/>
        </w:rPr>
      </w:pPr>
    </w:p>
    <w:p w14:paraId="7B649E5C" w14:textId="4E24BD68" w:rsidR="00916FA4" w:rsidRPr="00FA427E" w:rsidRDefault="00C45539" w:rsidP="00541D2D">
      <w:pPr>
        <w:jc w:val="left"/>
        <w:rPr>
          <w:rFonts w:asciiTheme="minorHAnsi" w:hAnsiTheme="minorHAnsi" w:cstheme="minorHAnsi"/>
          <w:sz w:val="24"/>
          <w:szCs w:val="24"/>
        </w:rPr>
      </w:pPr>
      <w:r>
        <w:rPr>
          <w:rFonts w:asciiTheme="minorHAnsi" w:hAnsiTheme="minorHAnsi" w:cstheme="minorHAnsi"/>
          <w:sz w:val="24"/>
          <w:szCs w:val="24"/>
        </w:rPr>
        <w:t>NES</w:t>
      </w:r>
      <w:r w:rsidR="00C5407B" w:rsidRPr="00FA427E">
        <w:rPr>
          <w:rFonts w:asciiTheme="minorHAnsi" w:hAnsiTheme="minorHAnsi" w:cstheme="minorHAnsi"/>
          <w:sz w:val="24"/>
          <w:szCs w:val="24"/>
        </w:rPr>
        <w:t xml:space="preserve"> has developed a number of </w:t>
      </w:r>
      <w:hyperlink r:id="rId36" w:history="1">
        <w:r w:rsidR="00DB7B33" w:rsidRPr="00EC60EA">
          <w:rPr>
            <w:rStyle w:val="Hyperlink"/>
            <w:rFonts w:asciiTheme="minorHAnsi" w:hAnsiTheme="minorHAnsi" w:cstheme="minorHAnsi"/>
            <w:sz w:val="24"/>
            <w:szCs w:val="24"/>
          </w:rPr>
          <w:t>Super</w:t>
        </w:r>
        <w:r w:rsidR="00C5407B" w:rsidRPr="00EC60EA">
          <w:rPr>
            <w:rStyle w:val="Hyperlink"/>
            <w:rFonts w:asciiTheme="minorHAnsi" w:hAnsiTheme="minorHAnsi" w:cstheme="minorHAnsi"/>
            <w:sz w:val="24"/>
            <w:szCs w:val="24"/>
          </w:rPr>
          <w:t xml:space="preserve"> C</w:t>
        </w:r>
        <w:r w:rsidR="00DB7B33" w:rsidRPr="00EC60EA">
          <w:rPr>
            <w:rStyle w:val="Hyperlink"/>
            <w:rFonts w:asciiTheme="minorHAnsi" w:hAnsiTheme="minorHAnsi" w:cstheme="minorHAnsi"/>
            <w:sz w:val="24"/>
            <w:szCs w:val="24"/>
          </w:rPr>
          <w:t>onden</w:t>
        </w:r>
        <w:r w:rsidR="00C5407B" w:rsidRPr="00EC60EA">
          <w:rPr>
            <w:rStyle w:val="Hyperlink"/>
            <w:rFonts w:asciiTheme="minorHAnsi" w:hAnsiTheme="minorHAnsi" w:cstheme="minorHAnsi"/>
            <w:sz w:val="24"/>
            <w:szCs w:val="24"/>
          </w:rPr>
          <w:t>sed Curriculum Guides</w:t>
        </w:r>
      </w:hyperlink>
      <w:r w:rsidR="00C5407B" w:rsidRPr="00FA427E">
        <w:rPr>
          <w:rFonts w:asciiTheme="minorHAnsi" w:hAnsiTheme="minorHAnsi" w:cstheme="minorHAnsi"/>
          <w:sz w:val="24"/>
          <w:szCs w:val="24"/>
        </w:rPr>
        <w:t xml:space="preserve"> </w:t>
      </w:r>
      <w:r w:rsidR="00C5407B" w:rsidRPr="00FA427E">
        <w:rPr>
          <w:rFonts w:asciiTheme="minorHAnsi" w:eastAsia="Times New Roman" w:hAnsiTheme="minorHAnsi" w:cstheme="minorHAnsi"/>
          <w:sz w:val="24"/>
          <w:szCs w:val="24"/>
          <w:lang w:eastAsia="en-GB"/>
        </w:rPr>
        <w:t>to be used by both Clinical Supervisor and GP Specialty Trainees in</w:t>
      </w:r>
      <w:r w:rsidR="00C5407B" w:rsidRPr="00FA427E">
        <w:rPr>
          <w:rFonts w:asciiTheme="minorHAnsi" w:hAnsiTheme="minorHAnsi" w:cstheme="minorHAnsi"/>
          <w:sz w:val="24"/>
          <w:szCs w:val="24"/>
        </w:rPr>
        <w:t xml:space="preserve"> their hospital posts. These are available </w:t>
      </w:r>
      <w:r w:rsidR="00DB7B33" w:rsidRPr="00FA427E">
        <w:rPr>
          <w:rFonts w:asciiTheme="minorHAnsi" w:hAnsiTheme="minorHAnsi" w:cstheme="minorHAnsi"/>
          <w:sz w:val="24"/>
          <w:szCs w:val="24"/>
        </w:rPr>
        <w:t xml:space="preserve">on the </w:t>
      </w:r>
      <w:r w:rsidR="00EC60EA">
        <w:rPr>
          <w:rFonts w:asciiTheme="minorHAnsi" w:hAnsiTheme="minorHAnsi" w:cstheme="minorHAnsi"/>
          <w:sz w:val="24"/>
          <w:szCs w:val="24"/>
        </w:rPr>
        <w:t xml:space="preserve">Scotland Deanery website </w:t>
      </w:r>
      <w:r w:rsidR="00541D2D" w:rsidRPr="00FA427E">
        <w:rPr>
          <w:rFonts w:asciiTheme="minorHAnsi" w:hAnsiTheme="minorHAnsi" w:cstheme="minorHAnsi"/>
          <w:sz w:val="24"/>
          <w:szCs w:val="24"/>
        </w:rPr>
        <w:t>for each of the hospital posts.</w:t>
      </w:r>
    </w:p>
    <w:p w14:paraId="7B649E5D" w14:textId="77777777" w:rsidR="005C59F0" w:rsidRPr="00FA427E" w:rsidRDefault="005C59F0" w:rsidP="00916FA4">
      <w:pPr>
        <w:pStyle w:val="Heading2"/>
        <w:rPr>
          <w:rFonts w:asciiTheme="minorHAnsi" w:hAnsiTheme="minorHAnsi" w:cstheme="minorHAnsi"/>
          <w:szCs w:val="24"/>
        </w:rPr>
      </w:pPr>
      <w:r w:rsidRPr="00FA427E">
        <w:rPr>
          <w:rFonts w:asciiTheme="minorHAnsi" w:hAnsiTheme="minorHAnsi" w:cstheme="minorHAnsi"/>
          <w:szCs w:val="24"/>
        </w:rPr>
        <w:t>Study Leave Suggestions</w:t>
      </w:r>
    </w:p>
    <w:p w14:paraId="7B649E5E" w14:textId="77777777" w:rsidR="005C59F0" w:rsidRPr="00FA427E" w:rsidRDefault="005C59F0" w:rsidP="005C59F0">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lastRenderedPageBreak/>
        <w:t>[Include any suggestions for study leave that previous trainees have found useful. This could be NHS or external courses, contact details for specialty clinics or voluntary services, online learning etc.]</w:t>
      </w:r>
    </w:p>
    <w:p w14:paraId="7B649E5F" w14:textId="572CCDC4" w:rsidR="009C1464" w:rsidRPr="009C1464" w:rsidRDefault="009456E1" w:rsidP="009C1464">
      <w:pPr>
        <w:jc w:val="left"/>
        <w:rPr>
          <w:sz w:val="24"/>
          <w:szCs w:val="24"/>
        </w:rPr>
      </w:pPr>
      <w:r w:rsidRPr="009456E1">
        <w:rPr>
          <w:rFonts w:asciiTheme="minorHAnsi" w:hAnsiTheme="minorHAnsi" w:cstheme="minorHAnsi"/>
          <w:sz w:val="24"/>
          <w:szCs w:val="24"/>
        </w:rPr>
        <w:t xml:space="preserve">As a GP trainee, your contract allows for up to 30 </w:t>
      </w:r>
      <w:r w:rsidR="00C45539">
        <w:rPr>
          <w:rFonts w:asciiTheme="minorHAnsi" w:hAnsiTheme="minorHAnsi" w:cstheme="minorHAnsi"/>
          <w:sz w:val="24"/>
          <w:szCs w:val="24"/>
        </w:rPr>
        <w:t>days</w:t>
      </w:r>
      <w:r w:rsidRPr="009456E1">
        <w:rPr>
          <w:rFonts w:asciiTheme="minorHAnsi" w:hAnsiTheme="minorHAnsi" w:cstheme="minorHAnsi"/>
          <w:sz w:val="24"/>
          <w:szCs w:val="24"/>
        </w:rPr>
        <w:t xml:space="preserve"> of study leave per </w:t>
      </w:r>
      <w:r w:rsidR="00C45539">
        <w:rPr>
          <w:rFonts w:asciiTheme="minorHAnsi" w:hAnsiTheme="minorHAnsi" w:cstheme="minorHAnsi"/>
          <w:sz w:val="24"/>
          <w:szCs w:val="24"/>
        </w:rPr>
        <w:t xml:space="preserve">year. </w:t>
      </w:r>
      <w:r w:rsidRPr="009456E1">
        <w:rPr>
          <w:rFonts w:asciiTheme="minorHAnsi" w:hAnsiTheme="minorHAnsi" w:cstheme="minorHAnsi"/>
          <w:sz w:val="24"/>
          <w:szCs w:val="24"/>
        </w:rPr>
        <w:t xml:space="preserve"> Some of these are taken up by your </w:t>
      </w:r>
      <w:r w:rsidRPr="009C1464">
        <w:rPr>
          <w:rFonts w:asciiTheme="minorHAnsi" w:hAnsiTheme="minorHAnsi" w:cstheme="minorHAnsi"/>
          <w:b/>
          <w:sz w:val="24"/>
          <w:szCs w:val="24"/>
        </w:rPr>
        <w:t>Educational Release Programme</w:t>
      </w:r>
      <w:r w:rsidRPr="009456E1">
        <w:rPr>
          <w:rFonts w:asciiTheme="minorHAnsi" w:hAnsiTheme="minorHAnsi" w:cstheme="minorHAnsi"/>
          <w:sz w:val="24"/>
          <w:szCs w:val="24"/>
        </w:rPr>
        <w:t xml:space="preserve"> </w:t>
      </w:r>
      <w:r w:rsidR="00144844" w:rsidRPr="009C1464">
        <w:rPr>
          <w:rFonts w:asciiTheme="minorHAnsi" w:hAnsiTheme="minorHAnsi" w:cstheme="minorHAnsi"/>
          <w:sz w:val="24"/>
          <w:szCs w:val="24"/>
        </w:rPr>
        <w:t>(</w:t>
      </w:r>
      <w:r w:rsidR="009C1464" w:rsidRPr="009C1464">
        <w:rPr>
          <w:rFonts w:asciiTheme="minorHAnsi" w:hAnsiTheme="minorHAnsi" w:cstheme="minorHAnsi"/>
          <w:sz w:val="24"/>
          <w:szCs w:val="24"/>
        </w:rPr>
        <w:t>ERP</w:t>
      </w:r>
      <w:r w:rsidR="00144844" w:rsidRPr="009C1464">
        <w:rPr>
          <w:rFonts w:asciiTheme="minorHAnsi" w:hAnsiTheme="minorHAnsi" w:cstheme="minorHAnsi"/>
          <w:sz w:val="24"/>
          <w:szCs w:val="24"/>
        </w:rPr>
        <w:t>)</w:t>
      </w:r>
      <w:r w:rsidR="00144844">
        <w:rPr>
          <w:rFonts w:asciiTheme="minorHAnsi" w:hAnsiTheme="minorHAnsi" w:cstheme="minorHAnsi"/>
          <w:sz w:val="24"/>
          <w:szCs w:val="24"/>
        </w:rPr>
        <w:t xml:space="preserve"> </w:t>
      </w:r>
      <w:r w:rsidRPr="009456E1">
        <w:rPr>
          <w:rFonts w:asciiTheme="minorHAnsi" w:hAnsiTheme="minorHAnsi" w:cstheme="minorHAnsi"/>
          <w:sz w:val="24"/>
          <w:szCs w:val="24"/>
        </w:rPr>
        <w:t>and any compulsory courses (e.g. LAMP/</w:t>
      </w:r>
      <w:r w:rsidR="00EC60EA">
        <w:rPr>
          <w:rFonts w:asciiTheme="minorHAnsi" w:hAnsiTheme="minorHAnsi" w:cstheme="minorHAnsi"/>
          <w:sz w:val="24"/>
          <w:szCs w:val="24"/>
        </w:rPr>
        <w:t>Regional teaching</w:t>
      </w:r>
      <w:r w:rsidRPr="009C1464">
        <w:rPr>
          <w:rFonts w:asciiTheme="minorHAnsi" w:hAnsiTheme="minorHAnsi" w:cstheme="minorHAnsi"/>
          <w:sz w:val="24"/>
          <w:szCs w:val="24"/>
        </w:rPr>
        <w:t xml:space="preserve">). </w:t>
      </w:r>
      <w:r w:rsidR="009C1464" w:rsidRPr="009C1464">
        <w:rPr>
          <w:rFonts w:asciiTheme="minorHAnsi" w:hAnsiTheme="minorHAnsi" w:cstheme="minorHAnsi"/>
          <w:sz w:val="24"/>
          <w:szCs w:val="24"/>
        </w:rPr>
        <w:t xml:space="preserve">The ERP </w:t>
      </w:r>
      <w:r w:rsidR="00EC60EA">
        <w:rPr>
          <w:rFonts w:asciiTheme="minorHAnsi" w:hAnsiTheme="minorHAnsi" w:cstheme="minorHAnsi"/>
          <w:sz w:val="24"/>
          <w:szCs w:val="24"/>
        </w:rPr>
        <w:t>is regionally dependent</w:t>
      </w:r>
      <w:r w:rsidR="00C45539">
        <w:rPr>
          <w:rFonts w:asciiTheme="minorHAnsi" w:hAnsiTheme="minorHAnsi" w:cstheme="minorHAnsi"/>
          <w:sz w:val="24"/>
          <w:szCs w:val="24"/>
        </w:rPr>
        <w:t>.  P</w:t>
      </w:r>
      <w:r w:rsidR="00EC60EA">
        <w:rPr>
          <w:rFonts w:asciiTheme="minorHAnsi" w:hAnsiTheme="minorHAnsi" w:cstheme="minorHAnsi"/>
          <w:sz w:val="24"/>
          <w:szCs w:val="24"/>
        </w:rPr>
        <w:t>lease review the Scotland Deanery website for further details.  The sessions will tend to be a balance of GP related work and clinical conditions relating to the curriculum</w:t>
      </w:r>
      <w:r w:rsidR="009C1464" w:rsidRPr="009C1464">
        <w:rPr>
          <w:sz w:val="24"/>
          <w:szCs w:val="24"/>
        </w:rPr>
        <w:t xml:space="preserve"> </w:t>
      </w:r>
    </w:p>
    <w:p w14:paraId="7B649E60" w14:textId="77777777" w:rsidR="009C1464" w:rsidRPr="009C1464" w:rsidRDefault="009C1464" w:rsidP="009C1464">
      <w:pPr>
        <w:rPr>
          <w:sz w:val="24"/>
          <w:szCs w:val="24"/>
        </w:rPr>
      </w:pPr>
    </w:p>
    <w:p w14:paraId="7B649E61" w14:textId="445EA671" w:rsidR="00562684" w:rsidRPr="00B7267E" w:rsidRDefault="009456E1" w:rsidP="00B7267E">
      <w:pPr>
        <w:jc w:val="left"/>
      </w:pPr>
      <w:r w:rsidRPr="009C1464">
        <w:rPr>
          <w:rFonts w:asciiTheme="minorHAnsi" w:hAnsiTheme="minorHAnsi" w:cstheme="minorHAnsi"/>
          <w:sz w:val="24"/>
          <w:szCs w:val="24"/>
        </w:rPr>
        <w:t xml:space="preserve">You can choose to use your remaining study leave sessions </w:t>
      </w:r>
      <w:r w:rsidR="00B7267E" w:rsidRPr="009C1464">
        <w:rPr>
          <w:rFonts w:asciiTheme="minorHAnsi" w:hAnsiTheme="minorHAnsi" w:cstheme="minorHAnsi"/>
          <w:sz w:val="24"/>
          <w:szCs w:val="24"/>
        </w:rPr>
        <w:t>on a variety of activities</w:t>
      </w:r>
      <w:r w:rsidR="00144844" w:rsidRPr="009F6BA6">
        <w:rPr>
          <w:rFonts w:asciiTheme="minorHAnsi" w:hAnsiTheme="minorHAnsi" w:cstheme="minorHAnsi"/>
          <w:sz w:val="24"/>
          <w:szCs w:val="24"/>
        </w:rPr>
        <w:t xml:space="preserve"> relevant to GP</w:t>
      </w:r>
      <w:r w:rsidR="00B7267E" w:rsidRPr="009F6BA6">
        <w:rPr>
          <w:rFonts w:asciiTheme="minorHAnsi" w:hAnsiTheme="minorHAnsi" w:cstheme="minorHAnsi"/>
          <w:sz w:val="24"/>
          <w:szCs w:val="24"/>
        </w:rPr>
        <w:t xml:space="preserve"> as</w:t>
      </w:r>
      <w:r w:rsidR="00B7267E">
        <w:rPr>
          <w:rFonts w:asciiTheme="minorHAnsi" w:hAnsiTheme="minorHAnsi" w:cstheme="minorHAnsi"/>
          <w:sz w:val="24"/>
          <w:szCs w:val="24"/>
        </w:rPr>
        <w:t xml:space="preserve"> agreed with your </w:t>
      </w:r>
      <w:r w:rsidR="00B7267E" w:rsidRPr="00B7267E">
        <w:rPr>
          <w:rFonts w:asciiTheme="minorHAnsi" w:hAnsiTheme="minorHAnsi" w:cstheme="minorHAnsi"/>
          <w:sz w:val="24"/>
          <w:szCs w:val="24"/>
        </w:rPr>
        <w:t>Educational Supervisor</w:t>
      </w:r>
      <w:r w:rsidR="00B7267E">
        <w:rPr>
          <w:rFonts w:asciiTheme="minorHAnsi" w:hAnsiTheme="minorHAnsi" w:cstheme="minorHAnsi"/>
          <w:sz w:val="24"/>
          <w:szCs w:val="24"/>
        </w:rPr>
        <w:t>.</w:t>
      </w:r>
      <w:r w:rsidR="00B7267E" w:rsidRPr="00B7267E">
        <w:rPr>
          <w:rFonts w:asciiTheme="minorHAnsi" w:hAnsiTheme="minorHAnsi" w:cstheme="minorHAnsi"/>
          <w:sz w:val="24"/>
          <w:szCs w:val="24"/>
        </w:rPr>
        <w:t xml:space="preserve"> </w:t>
      </w:r>
      <w:r w:rsidR="00B7267E">
        <w:rPr>
          <w:rFonts w:asciiTheme="minorHAnsi" w:hAnsiTheme="minorHAnsi" w:cstheme="minorHAnsi"/>
          <w:sz w:val="24"/>
          <w:szCs w:val="24"/>
        </w:rPr>
        <w:t xml:space="preserve">A limited amount of funding is available per trainee. </w:t>
      </w:r>
      <w:r w:rsidR="00EC60EA">
        <w:rPr>
          <w:rFonts w:asciiTheme="minorHAnsi" w:hAnsiTheme="minorHAnsi" w:cstheme="minorHAnsi"/>
          <w:sz w:val="24"/>
          <w:szCs w:val="24"/>
        </w:rPr>
        <w:t>Regional teaching can be found on the Scotland Deanery website</w:t>
      </w:r>
    </w:p>
    <w:p w14:paraId="7B649E62" w14:textId="77777777" w:rsidR="00B7267E" w:rsidRDefault="00B7267E" w:rsidP="005C59F0">
      <w:pPr>
        <w:jc w:val="left"/>
        <w:rPr>
          <w:rFonts w:asciiTheme="minorHAnsi" w:hAnsiTheme="minorHAnsi" w:cstheme="minorHAnsi"/>
          <w:sz w:val="24"/>
          <w:szCs w:val="24"/>
        </w:rPr>
      </w:pPr>
    </w:p>
    <w:p w14:paraId="7B649E66" w14:textId="77777777" w:rsidR="00E11D14" w:rsidRPr="00FA427E" w:rsidRDefault="005B413D" w:rsidP="00E11D14">
      <w:pPr>
        <w:pStyle w:val="Heading2"/>
        <w:rPr>
          <w:rFonts w:asciiTheme="minorHAnsi" w:hAnsiTheme="minorHAnsi" w:cstheme="minorHAnsi"/>
          <w:szCs w:val="24"/>
        </w:rPr>
      </w:pPr>
      <w:bookmarkStart w:id="39" w:name="_Toc177814863"/>
      <w:bookmarkStart w:id="40" w:name="_Toc177920925"/>
      <w:r w:rsidRPr="00FA427E">
        <w:rPr>
          <w:rFonts w:asciiTheme="minorHAnsi" w:hAnsiTheme="minorHAnsi" w:cstheme="minorHAnsi"/>
          <w:szCs w:val="24"/>
        </w:rPr>
        <w:t xml:space="preserve">Library &amp; </w:t>
      </w:r>
      <w:r w:rsidR="007D46CD" w:rsidRPr="00FA427E">
        <w:rPr>
          <w:rFonts w:asciiTheme="minorHAnsi" w:hAnsiTheme="minorHAnsi" w:cstheme="minorHAnsi"/>
          <w:szCs w:val="24"/>
        </w:rPr>
        <w:t>Recommended Books</w:t>
      </w:r>
      <w:bookmarkEnd w:id="39"/>
      <w:bookmarkEnd w:id="40"/>
    </w:p>
    <w:p w14:paraId="7B649E67"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w:t>
      </w:r>
      <w:r w:rsidR="005B413D" w:rsidRPr="00FA427E">
        <w:rPr>
          <w:rFonts w:asciiTheme="minorHAnsi" w:hAnsiTheme="minorHAnsi" w:cstheme="minorHAnsi"/>
          <w:color w:val="FF0000"/>
          <w:sz w:val="24"/>
          <w:szCs w:val="24"/>
        </w:rPr>
        <w:t xml:space="preserve">Give details of the practice library and </w:t>
      </w:r>
      <w:r w:rsidRPr="00FA427E">
        <w:rPr>
          <w:rFonts w:asciiTheme="minorHAnsi" w:hAnsiTheme="minorHAnsi" w:cstheme="minorHAnsi"/>
          <w:color w:val="FF0000"/>
          <w:sz w:val="24"/>
          <w:szCs w:val="24"/>
        </w:rPr>
        <w:t>any books</w:t>
      </w:r>
      <w:r w:rsidR="005B413D" w:rsidRPr="00FA427E">
        <w:rPr>
          <w:rFonts w:asciiTheme="minorHAnsi" w:hAnsiTheme="minorHAnsi" w:cstheme="minorHAnsi"/>
          <w:color w:val="FF0000"/>
          <w:sz w:val="24"/>
          <w:szCs w:val="24"/>
        </w:rPr>
        <w:t xml:space="preserve"> you particularly recommend</w:t>
      </w:r>
      <w:r w:rsidR="005C59F0" w:rsidRPr="00FA427E">
        <w:rPr>
          <w:rFonts w:asciiTheme="minorHAnsi" w:hAnsiTheme="minorHAnsi" w:cstheme="minorHAnsi"/>
          <w:color w:val="FF0000"/>
          <w:sz w:val="24"/>
          <w:szCs w:val="24"/>
        </w:rPr>
        <w:t>.</w:t>
      </w:r>
      <w:r w:rsidRPr="00FA427E">
        <w:rPr>
          <w:rFonts w:asciiTheme="minorHAnsi" w:hAnsiTheme="minorHAnsi" w:cstheme="minorHAnsi"/>
          <w:color w:val="FF0000"/>
          <w:sz w:val="24"/>
          <w:szCs w:val="24"/>
        </w:rPr>
        <w:t>]</w:t>
      </w:r>
    </w:p>
    <w:p w14:paraId="7B649E68" w14:textId="77777777" w:rsidR="005B413D" w:rsidRPr="00FA427E" w:rsidRDefault="005B413D" w:rsidP="005C59F0">
      <w:pPr>
        <w:pStyle w:val="Heading2"/>
        <w:rPr>
          <w:rFonts w:asciiTheme="minorHAnsi" w:hAnsiTheme="minorHAnsi" w:cstheme="minorHAnsi"/>
          <w:szCs w:val="24"/>
        </w:rPr>
      </w:pPr>
      <w:bookmarkStart w:id="41" w:name="_Toc177814864"/>
      <w:bookmarkStart w:id="42" w:name="_Toc177920926"/>
      <w:bookmarkStart w:id="43" w:name="_Toc306025751"/>
      <w:r w:rsidRPr="00FA427E">
        <w:rPr>
          <w:rFonts w:asciiTheme="minorHAnsi" w:hAnsiTheme="minorHAnsi" w:cstheme="minorHAnsi"/>
          <w:szCs w:val="24"/>
        </w:rPr>
        <w:t>Teaching Opportunities</w:t>
      </w:r>
    </w:p>
    <w:p w14:paraId="7B649E69" w14:textId="77777777" w:rsidR="00DB6672" w:rsidRPr="00EC47F9" w:rsidRDefault="005B413D" w:rsidP="00EC47F9">
      <w:pPr>
        <w:pStyle w:val="Heading1"/>
      </w:pPr>
      <w:r w:rsidRPr="00FA427E">
        <w:rPr>
          <w:rFonts w:asciiTheme="minorHAnsi" w:hAnsiTheme="minorHAnsi" w:cstheme="minorHAnsi"/>
          <w:b w:val="0"/>
          <w:color w:val="FF0000"/>
          <w:sz w:val="24"/>
          <w:szCs w:val="24"/>
        </w:rPr>
        <w:t>[Highlight any opportunities for the trainee to get involved in teaching within the practice</w:t>
      </w:r>
      <w:r w:rsidR="005C59F0" w:rsidRPr="00FA427E">
        <w:rPr>
          <w:rFonts w:asciiTheme="minorHAnsi" w:hAnsiTheme="minorHAnsi" w:cstheme="minorHAnsi"/>
          <w:b w:val="0"/>
          <w:color w:val="FF0000"/>
          <w:sz w:val="24"/>
          <w:szCs w:val="24"/>
        </w:rPr>
        <w:t xml:space="preserve"> (e.g. medical students, FY2s, practice meetings, PLTs etc.) and who to contact</w:t>
      </w:r>
      <w:r w:rsidRPr="00FA427E">
        <w:rPr>
          <w:rFonts w:asciiTheme="minorHAnsi" w:hAnsiTheme="minorHAnsi" w:cstheme="minorHAnsi"/>
          <w:b w:val="0"/>
          <w:color w:val="FF0000"/>
          <w:sz w:val="24"/>
          <w:szCs w:val="24"/>
        </w:rPr>
        <w:t>.</w:t>
      </w:r>
      <w:r w:rsidR="005C59F0" w:rsidRPr="00FA427E">
        <w:rPr>
          <w:rFonts w:asciiTheme="minorHAnsi" w:hAnsiTheme="minorHAnsi" w:cstheme="minorHAnsi"/>
          <w:b w:val="0"/>
          <w:color w:val="FF0000"/>
          <w:sz w:val="24"/>
          <w:szCs w:val="24"/>
        </w:rPr>
        <w:t>]</w:t>
      </w:r>
      <w:r w:rsidRPr="00FA427E">
        <w:rPr>
          <w:rFonts w:asciiTheme="minorHAnsi" w:hAnsiTheme="minorHAnsi" w:cstheme="minorHAnsi"/>
          <w:b w:val="0"/>
          <w:color w:val="FF0000"/>
          <w:sz w:val="24"/>
          <w:szCs w:val="24"/>
        </w:rPr>
        <w:t xml:space="preserve"> </w:t>
      </w:r>
      <w:r w:rsidR="00400D0D" w:rsidRPr="00D52559">
        <w:rPr>
          <w:rFonts w:asciiTheme="minorHAnsi" w:hAnsiTheme="minorHAnsi" w:cstheme="minorHAnsi"/>
        </w:rPr>
        <w:br w:type="page"/>
      </w:r>
      <w:bookmarkEnd w:id="41"/>
      <w:bookmarkEnd w:id="42"/>
      <w:bookmarkEnd w:id="43"/>
      <w:r w:rsidR="00DB6672" w:rsidRPr="00EC47F9">
        <w:lastRenderedPageBreak/>
        <w:t>Practice Policies and Protocols</w:t>
      </w:r>
    </w:p>
    <w:p w14:paraId="7B649E6A" w14:textId="77777777" w:rsidR="00DB6672" w:rsidRPr="00D52559" w:rsidRDefault="00DB6672" w:rsidP="00DB6672">
      <w:pPr>
        <w:pStyle w:val="Heading2"/>
        <w:rPr>
          <w:rFonts w:asciiTheme="minorHAnsi" w:hAnsiTheme="minorHAnsi" w:cstheme="minorHAnsi"/>
        </w:rPr>
      </w:pPr>
      <w:r w:rsidRPr="00D52559">
        <w:rPr>
          <w:rFonts w:asciiTheme="minorHAnsi" w:hAnsiTheme="minorHAnsi" w:cstheme="minorHAnsi"/>
        </w:rPr>
        <w:t>In this section you may wish to include relevant practice policies and protocols, or how to find these if they are already on your practice intranet.</w:t>
      </w:r>
    </w:p>
    <w:p w14:paraId="7B649E6B" w14:textId="77777777" w:rsidR="00DB6672" w:rsidRPr="00D52559" w:rsidRDefault="00541D2D" w:rsidP="00DB6672">
      <w:pPr>
        <w:pStyle w:val="Heading2"/>
        <w:rPr>
          <w:rFonts w:asciiTheme="minorHAnsi" w:hAnsiTheme="minorHAnsi" w:cstheme="minorHAnsi"/>
          <w:color w:val="FF0000"/>
        </w:rPr>
      </w:pPr>
      <w:r>
        <w:rPr>
          <w:rFonts w:asciiTheme="minorHAnsi" w:hAnsiTheme="minorHAnsi" w:cstheme="minorHAnsi"/>
          <w:color w:val="FF0000"/>
        </w:rPr>
        <w:t>[</w:t>
      </w:r>
      <w:r w:rsidR="00DB6672" w:rsidRPr="00D52559">
        <w:rPr>
          <w:rFonts w:asciiTheme="minorHAnsi" w:hAnsiTheme="minorHAnsi" w:cstheme="minorHAnsi"/>
          <w:color w:val="FF0000"/>
        </w:rPr>
        <w:t>Some suggestions for inclusion:</w:t>
      </w:r>
      <w:r>
        <w:rPr>
          <w:rFonts w:asciiTheme="minorHAnsi" w:hAnsiTheme="minorHAnsi" w:cstheme="minorHAnsi"/>
          <w:color w:val="FF0000"/>
        </w:rPr>
        <w:t>]</w:t>
      </w:r>
    </w:p>
    <w:p w14:paraId="7B649E6C"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 xml:space="preserve">Annual &amp; Study Leave </w:t>
      </w:r>
      <w:r w:rsidR="00D52559" w:rsidRPr="00D52559">
        <w:rPr>
          <w:rFonts w:asciiTheme="minorHAnsi" w:hAnsiTheme="minorHAnsi" w:cstheme="minorHAnsi"/>
          <w:b w:val="0"/>
          <w:color w:val="FF0000"/>
          <w:szCs w:val="24"/>
        </w:rPr>
        <w:t>(incl. notice periods and approval procedures)</w:t>
      </w:r>
      <w:r w:rsidR="00565D44">
        <w:rPr>
          <w:rFonts w:asciiTheme="minorHAnsi" w:hAnsiTheme="minorHAnsi" w:cstheme="minorHAnsi"/>
          <w:b w:val="0"/>
          <w:color w:val="FF0000"/>
          <w:szCs w:val="24"/>
        </w:rPr>
        <w:t xml:space="preserve"> – </w:t>
      </w:r>
      <w:r w:rsidR="00565D44" w:rsidRPr="00565D44">
        <w:rPr>
          <w:rFonts w:asciiTheme="minorHAnsi" w:hAnsiTheme="minorHAnsi" w:cstheme="minorHAnsi"/>
          <w:color w:val="FF0000"/>
          <w:szCs w:val="24"/>
        </w:rPr>
        <w:t>see also NES guidance above</w:t>
      </w:r>
    </w:p>
    <w:p w14:paraId="7B649E6D"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proofErr w:type="gramStart"/>
      <w:r w:rsidRPr="00D52559">
        <w:rPr>
          <w:rFonts w:asciiTheme="minorHAnsi" w:hAnsiTheme="minorHAnsi" w:cstheme="minorHAnsi"/>
          <w:b w:val="0"/>
          <w:color w:val="FF0000"/>
        </w:rPr>
        <w:t xml:space="preserve">Complaints </w:t>
      </w:r>
      <w:r w:rsidR="00133532">
        <w:rPr>
          <w:rFonts w:asciiTheme="minorHAnsi" w:hAnsiTheme="minorHAnsi" w:cstheme="minorHAnsi"/>
          <w:b w:val="0"/>
          <w:color w:val="FF0000"/>
          <w:szCs w:val="24"/>
        </w:rPr>
        <w:t xml:space="preserve"> –</w:t>
      </w:r>
      <w:proofErr w:type="gramEnd"/>
      <w:r w:rsidR="00133532">
        <w:rPr>
          <w:rFonts w:asciiTheme="minorHAnsi" w:hAnsiTheme="minorHAnsi" w:cstheme="minorHAnsi"/>
          <w:b w:val="0"/>
          <w:color w:val="FF0000"/>
          <w:szCs w:val="24"/>
        </w:rPr>
        <w:t xml:space="preserve"> </w:t>
      </w:r>
      <w:r w:rsidR="00133532" w:rsidRPr="00565D44">
        <w:rPr>
          <w:rFonts w:asciiTheme="minorHAnsi" w:hAnsiTheme="minorHAnsi" w:cstheme="minorHAnsi"/>
          <w:color w:val="FF0000"/>
          <w:szCs w:val="24"/>
        </w:rPr>
        <w:t>see also NES guidance above</w:t>
      </w:r>
    </w:p>
    <w:p w14:paraId="7B649E6E"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Repeat Prescribing</w:t>
      </w:r>
    </w:p>
    <w:p w14:paraId="7B649E6F"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Chaperones</w:t>
      </w:r>
    </w:p>
    <w:p w14:paraId="7B649E70"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Child Protection Guidance</w:t>
      </w:r>
    </w:p>
    <w:p w14:paraId="7B649E71"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Controlled Drugs Guidance</w:t>
      </w:r>
    </w:p>
    <w:p w14:paraId="7B649E72"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Prescribing for Substance Misusers</w:t>
      </w:r>
    </w:p>
    <w:p w14:paraId="7B649E73"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DMARDs</w:t>
      </w:r>
    </w:p>
    <w:p w14:paraId="7B649E74"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Fire safety</w:t>
      </w:r>
    </w:p>
    <w:p w14:paraId="7B649E75" w14:textId="77777777" w:rsidR="00312F17"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Security (e.g. panic buttons</w:t>
      </w:r>
      <w:r w:rsidR="00D52559" w:rsidRPr="00D52559">
        <w:rPr>
          <w:rFonts w:asciiTheme="minorHAnsi" w:hAnsiTheme="minorHAnsi" w:cstheme="minorHAnsi"/>
          <w:b w:val="0"/>
          <w:color w:val="FF0000"/>
        </w:rPr>
        <w:t>, keys, alarm codes</w:t>
      </w:r>
      <w:r w:rsidRPr="00D52559">
        <w:rPr>
          <w:rFonts w:asciiTheme="minorHAnsi" w:hAnsiTheme="minorHAnsi" w:cstheme="minorHAnsi"/>
          <w:b w:val="0"/>
          <w:color w:val="FF0000"/>
        </w:rPr>
        <w:t>)</w:t>
      </w:r>
    </w:p>
    <w:p w14:paraId="7B649E76" w14:textId="77777777" w:rsidR="00312F17" w:rsidRDefault="00DB6672" w:rsidP="00FA427E">
      <w:pPr>
        <w:pStyle w:val="Heading2"/>
        <w:numPr>
          <w:ilvl w:val="0"/>
          <w:numId w:val="23"/>
        </w:numPr>
        <w:spacing w:before="0"/>
        <w:rPr>
          <w:rFonts w:asciiTheme="minorHAnsi" w:hAnsiTheme="minorHAnsi" w:cstheme="minorHAnsi"/>
          <w:b w:val="0"/>
          <w:color w:val="FF0000"/>
        </w:rPr>
      </w:pPr>
      <w:r w:rsidRPr="00312F17">
        <w:rPr>
          <w:rFonts w:asciiTheme="minorHAnsi" w:hAnsiTheme="minorHAnsi" w:cstheme="minorHAnsi"/>
          <w:b w:val="0"/>
          <w:color w:val="FF0000"/>
        </w:rPr>
        <w:t>Parking &amp; Parking permits</w:t>
      </w:r>
    </w:p>
    <w:p w14:paraId="7B649E77" w14:textId="77777777" w:rsidR="00312F17" w:rsidRDefault="00312F17" w:rsidP="00FA427E">
      <w:pPr>
        <w:pStyle w:val="Heading2"/>
        <w:spacing w:before="0"/>
        <w:rPr>
          <w:rFonts w:asciiTheme="minorHAnsi" w:hAnsiTheme="minorHAnsi" w:cstheme="minorHAnsi"/>
          <w:b w:val="0"/>
          <w:color w:val="FF0000"/>
        </w:rPr>
      </w:pPr>
    </w:p>
    <w:p w14:paraId="7B649E78" w14:textId="77777777" w:rsidR="00E11D14" w:rsidRPr="006201DE" w:rsidRDefault="00312F17" w:rsidP="006201DE">
      <w:pPr>
        <w:pStyle w:val="Heading1"/>
        <w:rPr>
          <w:color w:val="FF0000"/>
        </w:rPr>
      </w:pPr>
      <w:r>
        <w:rPr>
          <w:color w:val="FF0000"/>
        </w:rPr>
        <w:br w:type="page"/>
      </w:r>
      <w:bookmarkStart w:id="44" w:name="_Toc177814883"/>
      <w:bookmarkStart w:id="45" w:name="_Toc177920945"/>
      <w:bookmarkStart w:id="46" w:name="_Toc306025754"/>
      <w:r w:rsidR="007D46CD" w:rsidRPr="006201DE">
        <w:lastRenderedPageBreak/>
        <w:t>Computers, Confidentiality and Information Governance</w:t>
      </w:r>
      <w:bookmarkEnd w:id="44"/>
      <w:bookmarkEnd w:id="45"/>
      <w:bookmarkEnd w:id="46"/>
    </w:p>
    <w:p w14:paraId="7B649E79" w14:textId="77777777" w:rsidR="00E11D14" w:rsidRPr="006201DE" w:rsidRDefault="007D46CD" w:rsidP="00E11D14">
      <w:pPr>
        <w:pStyle w:val="Heading2"/>
        <w:rPr>
          <w:rFonts w:asciiTheme="minorHAnsi" w:hAnsiTheme="minorHAnsi" w:cstheme="minorHAnsi"/>
        </w:rPr>
      </w:pPr>
      <w:bookmarkStart w:id="47" w:name="_Toc177814887"/>
      <w:bookmarkStart w:id="48" w:name="_Toc177920949"/>
      <w:r w:rsidRPr="006201DE">
        <w:rPr>
          <w:rFonts w:asciiTheme="minorHAnsi" w:hAnsiTheme="minorHAnsi" w:cstheme="minorHAnsi"/>
        </w:rPr>
        <w:t>Confidentiality and Information Governance</w:t>
      </w:r>
      <w:bookmarkEnd w:id="47"/>
      <w:bookmarkEnd w:id="48"/>
    </w:p>
    <w:p w14:paraId="7B649E7A" w14:textId="77777777" w:rsidR="00AD0C91" w:rsidRDefault="007D46CD" w:rsidP="00E11D14">
      <w:pPr>
        <w:jc w:val="left"/>
        <w:rPr>
          <w:rFonts w:asciiTheme="minorHAnsi" w:hAnsiTheme="minorHAnsi" w:cstheme="minorHAnsi"/>
          <w:sz w:val="24"/>
          <w:szCs w:val="24"/>
        </w:rPr>
      </w:pPr>
      <w:r w:rsidRPr="006201DE">
        <w:rPr>
          <w:rFonts w:asciiTheme="minorHAnsi" w:hAnsiTheme="minorHAnsi" w:cstheme="minorHAnsi"/>
          <w:sz w:val="24"/>
          <w:szCs w:val="24"/>
        </w:rPr>
        <w:t xml:space="preserve">By having access to patient information, you are required to adhere to </w:t>
      </w:r>
      <w:r w:rsidR="006201DE" w:rsidRPr="006201DE">
        <w:rPr>
          <w:rFonts w:asciiTheme="minorHAnsi" w:hAnsiTheme="minorHAnsi" w:cstheme="minorHAnsi"/>
          <w:sz w:val="24"/>
          <w:szCs w:val="24"/>
        </w:rPr>
        <w:t xml:space="preserve">the </w:t>
      </w:r>
      <w:r w:rsidRPr="006201DE">
        <w:rPr>
          <w:rFonts w:asciiTheme="minorHAnsi" w:hAnsiTheme="minorHAnsi" w:cstheme="minorHAnsi"/>
          <w:sz w:val="24"/>
          <w:szCs w:val="24"/>
        </w:rPr>
        <w:t>confidentiality and information governance procedures</w:t>
      </w:r>
      <w:r w:rsidR="006201DE" w:rsidRPr="006201DE">
        <w:rPr>
          <w:rFonts w:asciiTheme="minorHAnsi" w:hAnsiTheme="minorHAnsi" w:cstheme="minorHAnsi"/>
          <w:sz w:val="24"/>
          <w:szCs w:val="24"/>
        </w:rPr>
        <w:t xml:space="preserve"> of your local Health Board</w:t>
      </w:r>
      <w:r w:rsidRPr="006201DE">
        <w:rPr>
          <w:rFonts w:asciiTheme="minorHAnsi" w:hAnsiTheme="minorHAnsi" w:cstheme="minorHAnsi"/>
          <w:sz w:val="24"/>
          <w:szCs w:val="24"/>
        </w:rPr>
        <w:t xml:space="preserve">.  In short, this requires that you access information that is relevant to your work and that you do not share such information unless it is appropriate to do so.  </w:t>
      </w:r>
      <w:r w:rsidRPr="006201DE">
        <w:rPr>
          <w:rFonts w:asciiTheme="minorHAnsi" w:hAnsiTheme="minorHAnsi" w:cstheme="minorHAnsi"/>
          <w:b/>
          <w:sz w:val="24"/>
          <w:szCs w:val="24"/>
        </w:rPr>
        <w:t xml:space="preserve">Please </w:t>
      </w:r>
      <w:proofErr w:type="gramStart"/>
      <w:r w:rsidRPr="006201DE">
        <w:rPr>
          <w:rFonts w:asciiTheme="minorHAnsi" w:hAnsiTheme="minorHAnsi" w:cstheme="minorHAnsi"/>
          <w:b/>
          <w:sz w:val="24"/>
          <w:szCs w:val="24"/>
        </w:rPr>
        <w:t>note:</w:t>
      </w:r>
      <w:proofErr w:type="gramEnd"/>
      <w:r w:rsidRPr="006201DE">
        <w:rPr>
          <w:rFonts w:asciiTheme="minorHAnsi" w:hAnsiTheme="minorHAnsi" w:cstheme="minorHAnsi"/>
          <w:sz w:val="24"/>
          <w:szCs w:val="24"/>
        </w:rPr>
        <w:t xml:space="preserve"> inappropriate access to patient or other personal information, or the inappropriate sharing of such information, is a disciplinary matter.</w:t>
      </w:r>
    </w:p>
    <w:p w14:paraId="7B649E7B" w14:textId="77777777" w:rsidR="00AD0C91" w:rsidRDefault="00AD0C91" w:rsidP="00BE0EDD">
      <w:pPr>
        <w:pStyle w:val="Heading2"/>
      </w:pPr>
      <w:r>
        <w:t>Passwords</w:t>
      </w:r>
    </w:p>
    <w:p w14:paraId="7B649E7C" w14:textId="77777777" w:rsidR="00E11D14" w:rsidRPr="00BE0EDD" w:rsidRDefault="00AD0C91" w:rsidP="00BE0EDD">
      <w:pPr>
        <w:jc w:val="left"/>
        <w:rPr>
          <w:color w:val="FF0000"/>
          <w:sz w:val="24"/>
          <w:szCs w:val="24"/>
        </w:rPr>
      </w:pPr>
      <w:r w:rsidRPr="00AD0C91">
        <w:rPr>
          <w:color w:val="FF0000"/>
          <w:sz w:val="24"/>
          <w:szCs w:val="24"/>
        </w:rPr>
        <w:t>[Include here a list of passwords for the Registrar to access relevant IT systems]</w:t>
      </w:r>
    </w:p>
    <w:p w14:paraId="7B649E7D" w14:textId="77777777" w:rsidR="00784AA3" w:rsidRDefault="0069678D" w:rsidP="00BE0EDD">
      <w:pPr>
        <w:pStyle w:val="Heading2"/>
      </w:pPr>
      <w:bookmarkStart w:id="49" w:name="_Toc177814895"/>
      <w:r>
        <w:rPr>
          <w:lang w:eastAsia="en-GB"/>
        </w:rPr>
        <w:t>Computer Training Checklist</w:t>
      </w:r>
      <w:r w:rsidR="006201DE">
        <w:rPr>
          <w:lang w:eastAsia="en-GB"/>
        </w:rPr>
        <w:t xml:space="preserve"> </w:t>
      </w:r>
      <w:r w:rsidR="006201DE" w:rsidRPr="00312F17">
        <w:t>[</w:t>
      </w:r>
      <w:r w:rsidR="006201DE" w:rsidRPr="00312F17">
        <w:rPr>
          <w:color w:val="FF0000"/>
        </w:rPr>
        <w:t>adjust to suit</w:t>
      </w:r>
      <w:r w:rsidR="006201DE" w:rsidRPr="00312F17">
        <w:t>]</w:t>
      </w:r>
    </w:p>
    <w:p w14:paraId="7B649E7E" w14:textId="77777777" w:rsidR="00BE0EDD" w:rsidRPr="00BE0EDD" w:rsidRDefault="00BE0EDD" w:rsidP="00BE0EDD">
      <w:pPr>
        <w:jc w:val="left"/>
        <w:rPr>
          <w:color w:val="FF0000"/>
          <w:lang w:eastAsia="en-GB"/>
        </w:rPr>
      </w:pPr>
      <w:r w:rsidRPr="00BE0EDD">
        <w:rPr>
          <w:color w:val="FF0000"/>
          <w:lang w:eastAsia="en-GB"/>
        </w:rPr>
        <w:t>Consider breaking up IT</w:t>
      </w:r>
      <w:r>
        <w:rPr>
          <w:color w:val="FF0000"/>
          <w:lang w:eastAsia="en-GB"/>
        </w:rPr>
        <w:t xml:space="preserve"> training into manageable chunks rather than all on the same </w:t>
      </w:r>
      <w:proofErr w:type="gramStart"/>
      <w:r>
        <w:rPr>
          <w:color w:val="FF0000"/>
          <w:lang w:eastAsia="en-GB"/>
        </w:rPr>
        <w:t>day,</w:t>
      </w:r>
      <w:r w:rsidRPr="00BE0EDD">
        <w:rPr>
          <w:color w:val="FF0000"/>
          <w:lang w:eastAsia="en-GB"/>
        </w:rPr>
        <w:t xml:space="preserve"> and</w:t>
      </w:r>
      <w:proofErr w:type="gramEnd"/>
      <w:r w:rsidRPr="00BE0EDD">
        <w:rPr>
          <w:color w:val="FF0000"/>
          <w:lang w:eastAsia="en-GB"/>
        </w:rPr>
        <w:t xml:space="preserve"> offer a follow up session for </w:t>
      </w:r>
      <w:proofErr w:type="gramStart"/>
      <w:r w:rsidRPr="00BE0EDD">
        <w:rPr>
          <w:color w:val="FF0000"/>
          <w:lang w:eastAsia="en-GB"/>
        </w:rPr>
        <w:t>trouble-shooting</w:t>
      </w:r>
      <w:proofErr w:type="gramEnd"/>
      <w:r w:rsidRPr="00BE0EDD">
        <w:rPr>
          <w:color w:val="FF0000"/>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23"/>
        <w:gridCol w:w="1134"/>
        <w:gridCol w:w="1698"/>
      </w:tblGrid>
      <w:tr w:rsidR="0069678D" w:rsidRPr="00FA427E" w14:paraId="7B649E82" w14:textId="77777777" w:rsidTr="002A5407">
        <w:tc>
          <w:tcPr>
            <w:tcW w:w="6033" w:type="dxa"/>
            <w:gridSpan w:val="2"/>
            <w:shd w:val="clear" w:color="auto" w:fill="D9D9D9" w:themeFill="background1" w:themeFillShade="D9"/>
            <w:vAlign w:val="center"/>
          </w:tcPr>
          <w:p w14:paraId="7B649E7F"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Skill</w:t>
            </w:r>
          </w:p>
        </w:tc>
        <w:tc>
          <w:tcPr>
            <w:tcW w:w="1134" w:type="dxa"/>
            <w:shd w:val="clear" w:color="auto" w:fill="D9D9D9" w:themeFill="background1" w:themeFillShade="D9"/>
            <w:vAlign w:val="center"/>
          </w:tcPr>
          <w:p w14:paraId="7B649E80"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Achieved</w:t>
            </w:r>
          </w:p>
        </w:tc>
        <w:tc>
          <w:tcPr>
            <w:tcW w:w="1698" w:type="dxa"/>
            <w:shd w:val="clear" w:color="auto" w:fill="D9D9D9" w:themeFill="background1" w:themeFillShade="D9"/>
            <w:vAlign w:val="center"/>
          </w:tcPr>
          <w:p w14:paraId="7B649E81"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Responsibility</w:t>
            </w:r>
          </w:p>
        </w:tc>
      </w:tr>
      <w:tr w:rsidR="0069678D" w:rsidRPr="00FA427E" w14:paraId="7B649E87" w14:textId="77777777" w:rsidTr="002A5407">
        <w:tc>
          <w:tcPr>
            <w:tcW w:w="2410" w:type="dxa"/>
            <w:vMerge w:val="restart"/>
            <w:vAlign w:val="center"/>
          </w:tcPr>
          <w:p w14:paraId="7B649E83"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Passwords</w:t>
            </w:r>
          </w:p>
        </w:tc>
        <w:tc>
          <w:tcPr>
            <w:tcW w:w="3623" w:type="dxa"/>
            <w:vAlign w:val="center"/>
          </w:tcPr>
          <w:p w14:paraId="7B649E84" w14:textId="77777777" w:rsidR="0069678D" w:rsidRPr="00FA427E" w:rsidRDefault="0069678D" w:rsidP="006201DE">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PC access</w:t>
            </w:r>
          </w:p>
        </w:tc>
        <w:tc>
          <w:tcPr>
            <w:tcW w:w="1134" w:type="dxa"/>
            <w:vAlign w:val="center"/>
          </w:tcPr>
          <w:p w14:paraId="7B649E85"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86" w14:textId="77777777" w:rsidR="0069678D" w:rsidRPr="00FA427E" w:rsidRDefault="006201DE" w:rsidP="0069678D">
            <w:pPr>
              <w:tabs>
                <w:tab w:val="center" w:pos="4513"/>
                <w:tab w:val="right" w:pos="9026"/>
              </w:tabs>
              <w:rPr>
                <w:rFonts w:asciiTheme="minorHAnsi" w:hAnsiTheme="minorHAnsi" w:cstheme="minorHAnsi"/>
                <w:color w:val="FF0000"/>
                <w:sz w:val="24"/>
                <w:szCs w:val="24"/>
              </w:rPr>
            </w:pPr>
            <w:r w:rsidRPr="00FA427E">
              <w:rPr>
                <w:rFonts w:asciiTheme="minorHAnsi" w:hAnsiTheme="minorHAnsi" w:cstheme="minorHAnsi"/>
                <w:color w:val="FF0000"/>
                <w:sz w:val="24"/>
                <w:szCs w:val="24"/>
              </w:rPr>
              <w:t>[PM]</w:t>
            </w:r>
          </w:p>
        </w:tc>
      </w:tr>
      <w:tr w:rsidR="006201DE" w:rsidRPr="00FA427E" w14:paraId="7B649E8C" w14:textId="77777777" w:rsidTr="002A5407">
        <w:tc>
          <w:tcPr>
            <w:tcW w:w="2410" w:type="dxa"/>
            <w:vMerge/>
            <w:vAlign w:val="center"/>
          </w:tcPr>
          <w:p w14:paraId="7B649E88" w14:textId="77777777" w:rsidR="006201DE" w:rsidRPr="00FA427E" w:rsidRDefault="006201DE" w:rsidP="0069678D">
            <w:pPr>
              <w:tabs>
                <w:tab w:val="center" w:pos="4513"/>
                <w:tab w:val="right" w:pos="9026"/>
              </w:tabs>
              <w:rPr>
                <w:rFonts w:asciiTheme="minorHAnsi" w:hAnsiTheme="minorHAnsi" w:cstheme="minorHAnsi"/>
                <w:sz w:val="24"/>
                <w:szCs w:val="24"/>
              </w:rPr>
            </w:pPr>
          </w:p>
        </w:tc>
        <w:tc>
          <w:tcPr>
            <w:tcW w:w="3623" w:type="dxa"/>
            <w:vAlign w:val="center"/>
          </w:tcPr>
          <w:p w14:paraId="7B649E89" w14:textId="77777777" w:rsidR="006201DE" w:rsidRPr="00FA427E" w:rsidRDefault="006201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NHS GP email</w:t>
            </w:r>
          </w:p>
        </w:tc>
        <w:tc>
          <w:tcPr>
            <w:tcW w:w="1134" w:type="dxa"/>
            <w:vAlign w:val="center"/>
          </w:tcPr>
          <w:p w14:paraId="7B649E8A" w14:textId="77777777" w:rsidR="006201DE" w:rsidRPr="00FA427E" w:rsidRDefault="006201DE" w:rsidP="0069678D">
            <w:pPr>
              <w:tabs>
                <w:tab w:val="center" w:pos="4513"/>
                <w:tab w:val="right" w:pos="9026"/>
              </w:tabs>
              <w:rPr>
                <w:rFonts w:asciiTheme="minorHAnsi" w:hAnsiTheme="minorHAnsi" w:cstheme="minorHAnsi"/>
                <w:sz w:val="24"/>
                <w:szCs w:val="24"/>
              </w:rPr>
            </w:pPr>
          </w:p>
        </w:tc>
        <w:tc>
          <w:tcPr>
            <w:tcW w:w="1698" w:type="dxa"/>
            <w:vAlign w:val="center"/>
          </w:tcPr>
          <w:p w14:paraId="7B649E8B" w14:textId="77777777" w:rsidR="006201DE" w:rsidRPr="00FA427E" w:rsidRDefault="006201DE" w:rsidP="0069678D">
            <w:pPr>
              <w:tabs>
                <w:tab w:val="center" w:pos="4513"/>
                <w:tab w:val="right" w:pos="9026"/>
              </w:tabs>
              <w:rPr>
                <w:rFonts w:asciiTheme="minorHAnsi" w:hAnsiTheme="minorHAnsi" w:cstheme="minorHAnsi"/>
                <w:sz w:val="24"/>
                <w:szCs w:val="24"/>
              </w:rPr>
            </w:pPr>
          </w:p>
        </w:tc>
      </w:tr>
      <w:tr w:rsidR="0069678D" w:rsidRPr="00FA427E" w14:paraId="7B649E91" w14:textId="77777777" w:rsidTr="002A5407">
        <w:tc>
          <w:tcPr>
            <w:tcW w:w="2410" w:type="dxa"/>
            <w:vMerge/>
            <w:vAlign w:val="center"/>
          </w:tcPr>
          <w:p w14:paraId="7B649E8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8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EMIS / Vision</w:t>
            </w:r>
          </w:p>
        </w:tc>
        <w:tc>
          <w:tcPr>
            <w:tcW w:w="1134" w:type="dxa"/>
            <w:vAlign w:val="center"/>
          </w:tcPr>
          <w:p w14:paraId="7B649E8F"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0"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96" w14:textId="77777777" w:rsidTr="002A5407">
        <w:tc>
          <w:tcPr>
            <w:tcW w:w="2410" w:type="dxa"/>
            <w:vMerge/>
            <w:vAlign w:val="center"/>
          </w:tcPr>
          <w:p w14:paraId="7B649E9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3" w14:textId="77777777" w:rsidR="0069678D" w:rsidRPr="00FA427E" w:rsidRDefault="0069678D" w:rsidP="0069678D">
            <w:pPr>
              <w:tabs>
                <w:tab w:val="center" w:pos="4513"/>
                <w:tab w:val="right" w:pos="9026"/>
              </w:tabs>
              <w:rPr>
                <w:rFonts w:asciiTheme="minorHAnsi" w:hAnsiTheme="minorHAnsi" w:cstheme="minorHAnsi"/>
                <w:sz w:val="24"/>
                <w:szCs w:val="24"/>
              </w:rPr>
            </w:pPr>
            <w:proofErr w:type="spellStart"/>
            <w:r w:rsidRPr="00FA427E">
              <w:rPr>
                <w:rFonts w:asciiTheme="minorHAnsi" w:hAnsiTheme="minorHAnsi" w:cstheme="minorHAnsi"/>
                <w:sz w:val="24"/>
                <w:szCs w:val="24"/>
              </w:rPr>
              <w:t>Docman</w:t>
            </w:r>
            <w:proofErr w:type="spellEnd"/>
          </w:p>
        </w:tc>
        <w:tc>
          <w:tcPr>
            <w:tcW w:w="1134" w:type="dxa"/>
            <w:vAlign w:val="center"/>
          </w:tcPr>
          <w:p w14:paraId="7B649E94"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5"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9B" w14:textId="77777777" w:rsidTr="002A5407">
        <w:tc>
          <w:tcPr>
            <w:tcW w:w="2410" w:type="dxa"/>
            <w:vMerge/>
            <w:vAlign w:val="center"/>
          </w:tcPr>
          <w:p w14:paraId="7B649E97"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8"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SCI store</w:t>
            </w:r>
          </w:p>
        </w:tc>
        <w:tc>
          <w:tcPr>
            <w:tcW w:w="1134" w:type="dxa"/>
            <w:vAlign w:val="center"/>
          </w:tcPr>
          <w:p w14:paraId="7B649E99"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A"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0" w14:textId="77777777" w:rsidTr="002A5407">
        <w:tc>
          <w:tcPr>
            <w:tcW w:w="2410" w:type="dxa"/>
            <w:vMerge/>
            <w:vAlign w:val="center"/>
          </w:tcPr>
          <w:p w14:paraId="7B649E9C"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D"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SCI gateway</w:t>
            </w:r>
          </w:p>
        </w:tc>
        <w:tc>
          <w:tcPr>
            <w:tcW w:w="1134" w:type="dxa"/>
            <w:vAlign w:val="center"/>
          </w:tcPr>
          <w:p w14:paraId="7B649E9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F"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5" w14:textId="77777777" w:rsidTr="002A5407">
        <w:tc>
          <w:tcPr>
            <w:tcW w:w="2410" w:type="dxa"/>
            <w:vMerge/>
            <w:vAlign w:val="center"/>
          </w:tcPr>
          <w:p w14:paraId="7B649EA1"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A2"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 xml:space="preserve">OTHER: SCCRS, </w:t>
            </w:r>
            <w:proofErr w:type="spellStart"/>
            <w:r w:rsidRPr="00FA427E">
              <w:rPr>
                <w:rFonts w:asciiTheme="minorHAnsi" w:hAnsiTheme="minorHAnsi" w:cstheme="minorHAnsi"/>
                <w:sz w:val="24"/>
                <w:szCs w:val="24"/>
              </w:rPr>
              <w:t>Toxbase</w:t>
            </w:r>
            <w:proofErr w:type="spellEnd"/>
            <w:r w:rsidRPr="00FA427E">
              <w:rPr>
                <w:rFonts w:asciiTheme="minorHAnsi" w:hAnsiTheme="minorHAnsi" w:cstheme="minorHAnsi"/>
                <w:sz w:val="24"/>
                <w:szCs w:val="24"/>
              </w:rPr>
              <w:t xml:space="preserve"> etc.</w:t>
            </w:r>
          </w:p>
        </w:tc>
        <w:tc>
          <w:tcPr>
            <w:tcW w:w="1134" w:type="dxa"/>
            <w:vAlign w:val="center"/>
          </w:tcPr>
          <w:p w14:paraId="7B649EA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A4"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F" w14:textId="77777777" w:rsidTr="002A5407">
        <w:tc>
          <w:tcPr>
            <w:tcW w:w="2410" w:type="dxa"/>
            <w:vMerge/>
            <w:vAlign w:val="center"/>
          </w:tcPr>
          <w:p w14:paraId="7B649EA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AC"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NES Portal</w:t>
            </w:r>
          </w:p>
        </w:tc>
        <w:tc>
          <w:tcPr>
            <w:tcW w:w="1134" w:type="dxa"/>
            <w:vAlign w:val="center"/>
          </w:tcPr>
          <w:p w14:paraId="7B649EA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A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w:t>
            </w:r>
          </w:p>
        </w:tc>
      </w:tr>
      <w:tr w:rsidR="0069678D" w:rsidRPr="00FA427E" w14:paraId="7B649EB4" w14:textId="77777777" w:rsidTr="002A5407">
        <w:tc>
          <w:tcPr>
            <w:tcW w:w="2410" w:type="dxa"/>
            <w:vMerge/>
            <w:vAlign w:val="center"/>
          </w:tcPr>
          <w:p w14:paraId="7B649EB0"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B1"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RCGP e-portfolio</w:t>
            </w:r>
          </w:p>
        </w:tc>
        <w:tc>
          <w:tcPr>
            <w:tcW w:w="1134" w:type="dxa"/>
            <w:vAlign w:val="center"/>
          </w:tcPr>
          <w:p w14:paraId="7B649EB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3"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w:t>
            </w:r>
          </w:p>
        </w:tc>
      </w:tr>
      <w:tr w:rsidR="0069678D" w:rsidRPr="00FA427E" w14:paraId="7B649EB8" w14:textId="77777777" w:rsidTr="002A5407">
        <w:tc>
          <w:tcPr>
            <w:tcW w:w="6033" w:type="dxa"/>
            <w:gridSpan w:val="2"/>
            <w:vAlign w:val="center"/>
          </w:tcPr>
          <w:p w14:paraId="7B649EB5"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Configure your PC</w:t>
            </w:r>
          </w:p>
        </w:tc>
        <w:tc>
          <w:tcPr>
            <w:tcW w:w="1134" w:type="dxa"/>
            <w:vAlign w:val="center"/>
          </w:tcPr>
          <w:p w14:paraId="7B649EB6"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7"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BC" w14:textId="77777777" w:rsidTr="002A5407">
        <w:tc>
          <w:tcPr>
            <w:tcW w:w="6033" w:type="dxa"/>
            <w:gridSpan w:val="2"/>
            <w:vAlign w:val="center"/>
          </w:tcPr>
          <w:p w14:paraId="7B649EB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Practice Intranet / Shared drive filing system</w:t>
            </w:r>
          </w:p>
        </w:tc>
        <w:tc>
          <w:tcPr>
            <w:tcW w:w="1134" w:type="dxa"/>
            <w:vAlign w:val="center"/>
          </w:tcPr>
          <w:p w14:paraId="7B649EBA"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B"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[PM]</w:t>
            </w:r>
          </w:p>
        </w:tc>
      </w:tr>
      <w:tr w:rsidR="0069678D" w:rsidRPr="00FA427E" w14:paraId="7B649EC0" w14:textId="77777777" w:rsidTr="002A5407">
        <w:tc>
          <w:tcPr>
            <w:tcW w:w="6033" w:type="dxa"/>
            <w:gridSpan w:val="2"/>
            <w:vAlign w:val="center"/>
          </w:tcPr>
          <w:p w14:paraId="7B649EBD"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E-mail / internal messaging systems</w:t>
            </w:r>
          </w:p>
        </w:tc>
        <w:tc>
          <w:tcPr>
            <w:tcW w:w="1134" w:type="dxa"/>
            <w:vAlign w:val="center"/>
          </w:tcPr>
          <w:p w14:paraId="7B649EB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F"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C4" w14:textId="77777777" w:rsidTr="002A5407">
        <w:tc>
          <w:tcPr>
            <w:tcW w:w="6033" w:type="dxa"/>
            <w:gridSpan w:val="2"/>
            <w:vAlign w:val="center"/>
          </w:tcPr>
          <w:p w14:paraId="7B649EC1"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Appointments system</w:t>
            </w:r>
          </w:p>
        </w:tc>
        <w:tc>
          <w:tcPr>
            <w:tcW w:w="1134" w:type="dxa"/>
            <w:vAlign w:val="center"/>
          </w:tcPr>
          <w:p w14:paraId="7B649EC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C3" w14:textId="77777777" w:rsidR="0069678D"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[Reception]</w:t>
            </w:r>
          </w:p>
        </w:tc>
      </w:tr>
      <w:tr w:rsidR="004124DE" w:rsidRPr="00FA427E" w14:paraId="7B649EC9" w14:textId="77777777" w:rsidTr="002A5407">
        <w:tc>
          <w:tcPr>
            <w:tcW w:w="2410" w:type="dxa"/>
            <w:vMerge w:val="restart"/>
            <w:vAlign w:val="center"/>
          </w:tcPr>
          <w:p w14:paraId="7B649EC5"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Use of clinical system (EMIS / Vision)</w:t>
            </w:r>
          </w:p>
        </w:tc>
        <w:tc>
          <w:tcPr>
            <w:tcW w:w="3623" w:type="dxa"/>
            <w:vAlign w:val="center"/>
          </w:tcPr>
          <w:p w14:paraId="7B649EC6"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Consulting</w:t>
            </w:r>
          </w:p>
        </w:tc>
        <w:tc>
          <w:tcPr>
            <w:tcW w:w="1134" w:type="dxa"/>
            <w:vAlign w:val="center"/>
          </w:tcPr>
          <w:p w14:paraId="7B649EC7"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C8" w14:textId="77777777" w:rsidR="004124DE"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4124DE" w:rsidRPr="00FA427E" w14:paraId="7B649ECE" w14:textId="77777777" w:rsidTr="002A5407">
        <w:tc>
          <w:tcPr>
            <w:tcW w:w="2410" w:type="dxa"/>
            <w:vMerge/>
            <w:vAlign w:val="center"/>
          </w:tcPr>
          <w:p w14:paraId="7B649ECA"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3623" w:type="dxa"/>
            <w:vAlign w:val="center"/>
          </w:tcPr>
          <w:p w14:paraId="7B649ECB"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Reports / Audit</w:t>
            </w:r>
          </w:p>
        </w:tc>
        <w:tc>
          <w:tcPr>
            <w:tcW w:w="1134" w:type="dxa"/>
            <w:vAlign w:val="center"/>
          </w:tcPr>
          <w:p w14:paraId="7B649ECC"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CD" w14:textId="77777777" w:rsidR="004124DE" w:rsidRPr="00FA427E" w:rsidRDefault="004124DE" w:rsidP="0069678D">
            <w:pPr>
              <w:tabs>
                <w:tab w:val="center" w:pos="4513"/>
                <w:tab w:val="right" w:pos="9026"/>
              </w:tabs>
              <w:rPr>
                <w:rFonts w:asciiTheme="minorHAnsi" w:hAnsiTheme="minorHAnsi" w:cstheme="minorHAnsi"/>
                <w:sz w:val="24"/>
                <w:szCs w:val="24"/>
              </w:rPr>
            </w:pPr>
          </w:p>
        </w:tc>
      </w:tr>
      <w:tr w:rsidR="004124DE" w:rsidRPr="00FA427E" w14:paraId="7B649ED3" w14:textId="77777777" w:rsidTr="002A5407">
        <w:tc>
          <w:tcPr>
            <w:tcW w:w="2410" w:type="dxa"/>
            <w:vMerge/>
            <w:vAlign w:val="center"/>
          </w:tcPr>
          <w:p w14:paraId="7B649ECF"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3623" w:type="dxa"/>
            <w:vAlign w:val="center"/>
          </w:tcPr>
          <w:p w14:paraId="7B649ED0"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Clinical coding</w:t>
            </w:r>
          </w:p>
        </w:tc>
        <w:tc>
          <w:tcPr>
            <w:tcW w:w="1134" w:type="dxa"/>
            <w:vAlign w:val="center"/>
          </w:tcPr>
          <w:p w14:paraId="7B649ED1"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D2" w14:textId="77777777" w:rsidR="004124DE" w:rsidRPr="00FA427E" w:rsidRDefault="004124DE" w:rsidP="0069678D">
            <w:pPr>
              <w:tabs>
                <w:tab w:val="center" w:pos="4513"/>
                <w:tab w:val="right" w:pos="9026"/>
              </w:tabs>
              <w:rPr>
                <w:rFonts w:asciiTheme="minorHAnsi" w:hAnsiTheme="minorHAnsi" w:cstheme="minorHAnsi"/>
                <w:sz w:val="24"/>
                <w:szCs w:val="24"/>
              </w:rPr>
            </w:pPr>
          </w:p>
        </w:tc>
      </w:tr>
      <w:tr w:rsidR="0069678D" w:rsidRPr="00FA427E" w14:paraId="7B649EDD" w14:textId="77777777" w:rsidTr="002A5407">
        <w:tc>
          <w:tcPr>
            <w:tcW w:w="2410" w:type="dxa"/>
            <w:vMerge w:val="restart"/>
            <w:vAlign w:val="center"/>
          </w:tcPr>
          <w:p w14:paraId="7B649ED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Prescribing</w:t>
            </w:r>
          </w:p>
        </w:tc>
        <w:tc>
          <w:tcPr>
            <w:tcW w:w="3623" w:type="dxa"/>
            <w:vAlign w:val="center"/>
          </w:tcPr>
          <w:p w14:paraId="7B649EDA"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Acute</w:t>
            </w:r>
          </w:p>
        </w:tc>
        <w:tc>
          <w:tcPr>
            <w:tcW w:w="1134" w:type="dxa"/>
            <w:vAlign w:val="center"/>
          </w:tcPr>
          <w:p w14:paraId="7B649ED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DC"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69678D" w:rsidRPr="00FA427E" w14:paraId="7B649EE2" w14:textId="77777777" w:rsidTr="002A5407">
        <w:tc>
          <w:tcPr>
            <w:tcW w:w="2410" w:type="dxa"/>
            <w:vMerge/>
            <w:vAlign w:val="center"/>
          </w:tcPr>
          <w:p w14:paraId="7B649ED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DF"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Repeat</w:t>
            </w:r>
          </w:p>
        </w:tc>
        <w:tc>
          <w:tcPr>
            <w:tcW w:w="1134" w:type="dxa"/>
            <w:vAlign w:val="center"/>
          </w:tcPr>
          <w:p w14:paraId="7B649EE0"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1"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E7" w14:textId="77777777" w:rsidTr="002A5407">
        <w:tc>
          <w:tcPr>
            <w:tcW w:w="2410" w:type="dxa"/>
            <w:vMerge/>
            <w:vAlign w:val="center"/>
          </w:tcPr>
          <w:p w14:paraId="7B649EE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E4" w14:textId="77777777" w:rsidR="0069678D" w:rsidRPr="00FA427E" w:rsidRDefault="006201DE" w:rsidP="006201DE">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Local</w:t>
            </w:r>
            <w:r w:rsidR="0069678D" w:rsidRPr="00FA427E">
              <w:rPr>
                <w:rFonts w:asciiTheme="minorHAnsi" w:hAnsiTheme="minorHAnsi" w:cstheme="minorHAnsi"/>
                <w:sz w:val="24"/>
                <w:szCs w:val="24"/>
              </w:rPr>
              <w:t xml:space="preserve"> Formulary</w:t>
            </w:r>
          </w:p>
        </w:tc>
        <w:tc>
          <w:tcPr>
            <w:tcW w:w="1134" w:type="dxa"/>
            <w:vAlign w:val="center"/>
          </w:tcPr>
          <w:p w14:paraId="7B649EE5"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6"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EC" w14:textId="77777777" w:rsidTr="002A5407">
        <w:tc>
          <w:tcPr>
            <w:tcW w:w="2410" w:type="dxa"/>
            <w:vMerge w:val="restart"/>
            <w:vAlign w:val="center"/>
          </w:tcPr>
          <w:p w14:paraId="7B649EE8" w14:textId="77777777" w:rsidR="0069678D" w:rsidRPr="00FA427E" w:rsidRDefault="0069678D" w:rsidP="0069678D">
            <w:pPr>
              <w:tabs>
                <w:tab w:val="center" w:pos="4513"/>
                <w:tab w:val="right" w:pos="9026"/>
              </w:tabs>
              <w:rPr>
                <w:rFonts w:asciiTheme="minorHAnsi" w:hAnsiTheme="minorHAnsi" w:cstheme="minorHAnsi"/>
                <w:sz w:val="24"/>
                <w:szCs w:val="24"/>
              </w:rPr>
            </w:pPr>
            <w:proofErr w:type="spellStart"/>
            <w:r w:rsidRPr="00FA427E">
              <w:rPr>
                <w:rFonts w:asciiTheme="minorHAnsi" w:hAnsiTheme="minorHAnsi" w:cstheme="minorHAnsi"/>
                <w:sz w:val="24"/>
                <w:szCs w:val="24"/>
              </w:rPr>
              <w:t>Docman</w:t>
            </w:r>
            <w:proofErr w:type="spellEnd"/>
          </w:p>
        </w:tc>
        <w:tc>
          <w:tcPr>
            <w:tcW w:w="3623" w:type="dxa"/>
            <w:vAlign w:val="center"/>
          </w:tcPr>
          <w:p w14:paraId="7B649EE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Investigation Results</w:t>
            </w:r>
          </w:p>
        </w:tc>
        <w:tc>
          <w:tcPr>
            <w:tcW w:w="1134" w:type="dxa"/>
            <w:vAlign w:val="center"/>
          </w:tcPr>
          <w:p w14:paraId="7B649EEA"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B"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69678D" w:rsidRPr="00FA427E" w14:paraId="7B649EF1" w14:textId="77777777" w:rsidTr="002A5407">
        <w:tc>
          <w:tcPr>
            <w:tcW w:w="2410" w:type="dxa"/>
            <w:vMerge/>
            <w:vAlign w:val="center"/>
          </w:tcPr>
          <w:p w14:paraId="7B649EE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E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Clinical letters</w:t>
            </w:r>
          </w:p>
        </w:tc>
        <w:tc>
          <w:tcPr>
            <w:tcW w:w="1134" w:type="dxa"/>
            <w:vAlign w:val="center"/>
          </w:tcPr>
          <w:p w14:paraId="7B649EEF"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0"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F5" w14:textId="77777777" w:rsidTr="002A5407">
        <w:tc>
          <w:tcPr>
            <w:tcW w:w="6033" w:type="dxa"/>
            <w:gridSpan w:val="2"/>
            <w:vAlign w:val="center"/>
          </w:tcPr>
          <w:p w14:paraId="7B649EF2"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 xml:space="preserve">Referrals (SCI-gateway &amp; </w:t>
            </w:r>
            <w:proofErr w:type="spellStart"/>
            <w:r w:rsidRPr="00FA427E">
              <w:rPr>
                <w:rFonts w:asciiTheme="minorHAnsi" w:hAnsiTheme="minorHAnsi" w:cstheme="minorHAnsi"/>
                <w:sz w:val="24"/>
                <w:szCs w:val="24"/>
              </w:rPr>
              <w:t>RefHelp</w:t>
            </w:r>
            <w:proofErr w:type="spellEnd"/>
            <w:r w:rsidRPr="00FA427E">
              <w:rPr>
                <w:rFonts w:asciiTheme="minorHAnsi" w:hAnsiTheme="minorHAnsi" w:cstheme="minorHAnsi"/>
                <w:sz w:val="24"/>
                <w:szCs w:val="24"/>
              </w:rPr>
              <w:t>)</w:t>
            </w:r>
          </w:p>
        </w:tc>
        <w:tc>
          <w:tcPr>
            <w:tcW w:w="1134" w:type="dxa"/>
            <w:vAlign w:val="center"/>
          </w:tcPr>
          <w:p w14:paraId="7B649EF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4"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F9" w14:textId="77777777" w:rsidTr="002A5407">
        <w:tc>
          <w:tcPr>
            <w:tcW w:w="6033" w:type="dxa"/>
            <w:gridSpan w:val="2"/>
            <w:vAlign w:val="center"/>
          </w:tcPr>
          <w:p w14:paraId="7B649EF6"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 e-Portfolio and ARCP requirements</w:t>
            </w:r>
          </w:p>
        </w:tc>
        <w:tc>
          <w:tcPr>
            <w:tcW w:w="1134" w:type="dxa"/>
            <w:vAlign w:val="center"/>
          </w:tcPr>
          <w:p w14:paraId="7B649EF7"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8" w14:textId="77777777" w:rsidR="0069678D"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[Trainer]</w:t>
            </w:r>
          </w:p>
        </w:tc>
      </w:tr>
      <w:tr w:rsidR="0069678D" w:rsidRPr="00FA427E" w14:paraId="7B649EFD" w14:textId="77777777" w:rsidTr="002A5407">
        <w:tc>
          <w:tcPr>
            <w:tcW w:w="6033" w:type="dxa"/>
            <w:gridSpan w:val="2"/>
            <w:vAlign w:val="center"/>
          </w:tcPr>
          <w:p w14:paraId="7B649EFA"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Follow up session for trouble-shooting IT problems</w:t>
            </w:r>
          </w:p>
        </w:tc>
        <w:tc>
          <w:tcPr>
            <w:tcW w:w="1134" w:type="dxa"/>
            <w:vAlign w:val="center"/>
          </w:tcPr>
          <w:p w14:paraId="7B649EF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C" w14:textId="77777777" w:rsidR="0069678D" w:rsidRPr="00FA427E" w:rsidRDefault="0069678D" w:rsidP="0069678D">
            <w:pPr>
              <w:tabs>
                <w:tab w:val="center" w:pos="4513"/>
                <w:tab w:val="right" w:pos="9026"/>
              </w:tabs>
              <w:rPr>
                <w:rFonts w:asciiTheme="minorHAnsi" w:hAnsiTheme="minorHAnsi" w:cstheme="minorHAnsi"/>
                <w:sz w:val="24"/>
                <w:szCs w:val="24"/>
              </w:rPr>
            </w:pPr>
          </w:p>
        </w:tc>
      </w:tr>
    </w:tbl>
    <w:p w14:paraId="7B649EFE" w14:textId="77777777" w:rsidR="0069678D" w:rsidRPr="00D52559" w:rsidRDefault="0069678D" w:rsidP="00E11D14">
      <w:pPr>
        <w:pStyle w:val="Heading1"/>
        <w:ind w:left="720" w:hanging="720"/>
        <w:rPr>
          <w:rFonts w:asciiTheme="minorHAnsi" w:hAnsiTheme="minorHAnsi" w:cstheme="minorHAnsi"/>
          <w:bCs/>
          <w:color w:val="000000"/>
          <w:szCs w:val="48"/>
          <w:lang w:eastAsia="en-GB"/>
        </w:rPr>
        <w:sectPr w:rsidR="0069678D" w:rsidRPr="00D52559">
          <w:headerReference w:type="default" r:id="rId37"/>
          <w:pgSz w:w="11906" w:h="16838"/>
          <w:pgMar w:top="1134" w:right="1440" w:bottom="1134" w:left="1440" w:header="709" w:footer="533" w:gutter="0"/>
          <w:cols w:space="708"/>
          <w:docGrid w:linePitch="360"/>
        </w:sectPr>
      </w:pPr>
    </w:p>
    <w:p w14:paraId="7B649EFF" w14:textId="77777777" w:rsidR="00784AA3" w:rsidRPr="00D52559" w:rsidRDefault="00784AA3" w:rsidP="00784AA3">
      <w:pPr>
        <w:pStyle w:val="Heading1"/>
        <w:rPr>
          <w:rFonts w:asciiTheme="minorHAnsi" w:hAnsiTheme="minorHAnsi" w:cstheme="minorHAnsi"/>
        </w:rPr>
      </w:pPr>
      <w:bookmarkStart w:id="50" w:name="_Toc177814902"/>
      <w:bookmarkStart w:id="51" w:name="_Toc306025757"/>
      <w:r w:rsidRPr="00D52559">
        <w:rPr>
          <w:rFonts w:asciiTheme="minorHAnsi" w:hAnsiTheme="minorHAnsi" w:cstheme="minorHAnsi"/>
        </w:rPr>
        <w:lastRenderedPageBreak/>
        <w:t>Appendix 1: Useful Contacts</w:t>
      </w:r>
      <w:bookmarkEnd w:id="50"/>
      <w:bookmarkEnd w:id="51"/>
      <w:r w:rsidR="00EC47F9">
        <w:rPr>
          <w:rFonts w:asciiTheme="minorHAnsi" w:hAnsiTheme="minorHAnsi" w:cstheme="minorHAnsi"/>
        </w:rPr>
        <w:t xml:space="preserve"> </w:t>
      </w:r>
      <w:r w:rsidR="00EC47F9" w:rsidRPr="00EC47F9">
        <w:rPr>
          <w:rFonts w:asciiTheme="minorHAnsi" w:hAnsiTheme="minorHAnsi" w:cstheme="minorHAnsi"/>
          <w:color w:val="FF0000"/>
        </w:rPr>
        <w:t>[Please include here</w:t>
      </w:r>
      <w:r w:rsidR="00EC47F9">
        <w:rPr>
          <w:rFonts w:asciiTheme="minorHAnsi" w:hAnsiTheme="minorHAnsi" w:cstheme="minorHAnsi"/>
          <w:color w:val="FF0000"/>
        </w:rPr>
        <w:t xml:space="preserve"> if not done above]</w:t>
      </w:r>
    </w:p>
    <w:p w14:paraId="7B649F00"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bookmarkStart w:id="52" w:name="_Toc177814903"/>
      <w:r w:rsidRPr="00FA427E">
        <w:rPr>
          <w:rFonts w:asciiTheme="minorHAnsi" w:hAnsiTheme="minorHAnsi" w:cstheme="minorHAnsi"/>
          <w:b w:val="0"/>
          <w:color w:val="FF0000"/>
          <w:sz w:val="24"/>
          <w:szCs w:val="24"/>
        </w:rPr>
        <w:t>Internal practice contact numbers</w:t>
      </w:r>
    </w:p>
    <w:p w14:paraId="7B649F01"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r w:rsidRPr="00FA427E">
        <w:rPr>
          <w:rFonts w:asciiTheme="minorHAnsi" w:hAnsiTheme="minorHAnsi" w:cstheme="minorHAnsi"/>
          <w:b w:val="0"/>
          <w:color w:val="FF0000"/>
          <w:sz w:val="24"/>
          <w:szCs w:val="24"/>
        </w:rPr>
        <w:t>Local community contacts e.g. HV, DN, MW, pharmacist</w:t>
      </w:r>
    </w:p>
    <w:p w14:paraId="7B649F02"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r w:rsidRPr="00FA427E">
        <w:rPr>
          <w:rFonts w:asciiTheme="minorHAnsi" w:hAnsiTheme="minorHAnsi" w:cstheme="minorHAnsi"/>
          <w:b w:val="0"/>
          <w:color w:val="FF0000"/>
          <w:sz w:val="24"/>
          <w:szCs w:val="24"/>
        </w:rPr>
        <w:t xml:space="preserve">Up-to-date list of </w:t>
      </w:r>
      <w:r w:rsidRPr="00FA427E">
        <w:rPr>
          <w:rFonts w:asciiTheme="minorHAnsi" w:hAnsiTheme="minorHAnsi" w:cstheme="minorHAnsi"/>
          <w:b w:val="0"/>
          <w:color w:val="FF0000"/>
          <w:sz w:val="24"/>
          <w:szCs w:val="24"/>
          <w:u w:val="single"/>
        </w:rPr>
        <w:t>external contact numbers</w:t>
      </w:r>
      <w:r w:rsidRPr="00FA427E">
        <w:rPr>
          <w:rFonts w:asciiTheme="minorHAnsi" w:hAnsiTheme="minorHAnsi" w:cstheme="minorHAnsi"/>
          <w:b w:val="0"/>
          <w:color w:val="FF0000"/>
          <w:sz w:val="24"/>
          <w:szCs w:val="24"/>
        </w:rPr>
        <w:t xml:space="preserve"> to be used for enquiries, referrals and emergencies. E.g. Bed Bureau, Ambulance, GP Line for hospitals, </w:t>
      </w:r>
      <w:proofErr w:type="gramStart"/>
      <w:r w:rsidRPr="00FA427E">
        <w:rPr>
          <w:rFonts w:asciiTheme="minorHAnsi" w:hAnsiTheme="minorHAnsi" w:cstheme="minorHAnsi"/>
          <w:b w:val="0"/>
          <w:color w:val="FF0000"/>
          <w:sz w:val="24"/>
          <w:szCs w:val="24"/>
        </w:rPr>
        <w:t>Social</w:t>
      </w:r>
      <w:proofErr w:type="gramEnd"/>
      <w:r w:rsidRPr="00FA427E">
        <w:rPr>
          <w:rFonts w:asciiTheme="minorHAnsi" w:hAnsiTheme="minorHAnsi" w:cstheme="minorHAnsi"/>
          <w:b w:val="0"/>
          <w:color w:val="FF0000"/>
          <w:sz w:val="24"/>
          <w:szCs w:val="24"/>
        </w:rPr>
        <w:t xml:space="preserve"> work, MHO, Locality psychiatry consultants, Child Protection Team etc...]</w:t>
      </w:r>
    </w:p>
    <w:p w14:paraId="7B649F03" w14:textId="77777777" w:rsidR="00885331" w:rsidRPr="00FA427E" w:rsidRDefault="00885331" w:rsidP="00885331">
      <w:pPr>
        <w:pStyle w:val="Heading1"/>
        <w:jc w:val="center"/>
        <w:rPr>
          <w:rFonts w:asciiTheme="minorHAnsi" w:hAnsiTheme="minorHAnsi" w:cstheme="minorHAnsi"/>
          <w:color w:val="FF0000"/>
          <w:sz w:val="24"/>
          <w:szCs w:val="24"/>
        </w:rPr>
      </w:pPr>
      <w:r w:rsidRPr="00FA427E">
        <w:rPr>
          <w:rFonts w:asciiTheme="minorHAnsi" w:hAnsiTheme="minorHAnsi" w:cstheme="minorHAnsi"/>
          <w:sz w:val="24"/>
          <w:szCs w:val="24"/>
        </w:rPr>
        <w:t>(n.b. these may already be in your locum pack or on your practice intranet)</w:t>
      </w:r>
    </w:p>
    <w:bookmarkEnd w:id="52"/>
    <w:p w14:paraId="7B649F04" w14:textId="77777777" w:rsidR="00784AA3" w:rsidRPr="00D52559" w:rsidRDefault="00784AA3" w:rsidP="00784AA3">
      <w:pPr>
        <w:jc w:val="left"/>
        <w:rPr>
          <w:rFonts w:asciiTheme="minorHAnsi" w:hAnsiTheme="minorHAnsi" w:cstheme="minorHAnsi"/>
        </w:rPr>
      </w:pPr>
    </w:p>
    <w:p w14:paraId="7B649F05" w14:textId="77777777" w:rsidR="00784AA3" w:rsidRPr="00D52559" w:rsidRDefault="00784AA3" w:rsidP="00784AA3">
      <w:pPr>
        <w:jc w:val="left"/>
        <w:rPr>
          <w:rFonts w:asciiTheme="minorHAnsi" w:hAnsiTheme="minorHAnsi" w:cstheme="minorHAnsi"/>
          <w:sz w:val="21"/>
        </w:rPr>
        <w:sectPr w:rsidR="00784AA3" w:rsidRPr="00D52559">
          <w:pgSz w:w="11906" w:h="16838"/>
          <w:pgMar w:top="851" w:right="1274" w:bottom="1134" w:left="1276" w:header="709" w:footer="533" w:gutter="0"/>
          <w:cols w:space="708"/>
          <w:docGrid w:linePitch="360"/>
        </w:sectPr>
      </w:pPr>
    </w:p>
    <w:p w14:paraId="7B649F06" w14:textId="77777777" w:rsidR="00B545CD" w:rsidRDefault="00B545CD" w:rsidP="001C69B0">
      <w:pPr>
        <w:pStyle w:val="Heading1"/>
        <w:rPr>
          <w:rFonts w:asciiTheme="minorHAnsi" w:hAnsiTheme="minorHAnsi" w:cstheme="minorHAnsi"/>
        </w:rPr>
      </w:pPr>
      <w:bookmarkStart w:id="53" w:name="_Toc177814909"/>
      <w:bookmarkStart w:id="54" w:name="_Toc306025761"/>
      <w:r w:rsidRPr="00D52559">
        <w:rPr>
          <w:rFonts w:asciiTheme="minorHAnsi" w:hAnsiTheme="minorHAnsi" w:cstheme="minorHAnsi"/>
        </w:rPr>
        <w:lastRenderedPageBreak/>
        <w:t xml:space="preserve">Appendix </w:t>
      </w:r>
      <w:r>
        <w:rPr>
          <w:rFonts w:asciiTheme="minorHAnsi" w:hAnsiTheme="minorHAnsi" w:cstheme="minorHAnsi"/>
        </w:rPr>
        <w:t>2</w:t>
      </w:r>
      <w:r w:rsidRPr="00D52559">
        <w:rPr>
          <w:rFonts w:asciiTheme="minorHAnsi" w:hAnsiTheme="minorHAnsi" w:cstheme="minorHAnsi"/>
        </w:rPr>
        <w:t>: Tutorial List</w:t>
      </w:r>
      <w:bookmarkEnd w:id="53"/>
      <w:r w:rsidRPr="00D52559">
        <w:rPr>
          <w:rFonts w:asciiTheme="minorHAnsi" w:hAnsiTheme="minorHAnsi" w:cstheme="minorHAnsi"/>
        </w:rPr>
        <w:t xml:space="preserve"> </w:t>
      </w:r>
      <w:r w:rsidRPr="00B545CD">
        <w:rPr>
          <w:rFonts w:asciiTheme="minorHAnsi" w:hAnsiTheme="minorHAnsi" w:cstheme="minorHAnsi"/>
          <w:color w:val="FF0000"/>
        </w:rPr>
        <w:t>[adjust to suit]</w:t>
      </w:r>
      <w:bookmarkEnd w:id="54"/>
    </w:p>
    <w:p w14:paraId="7B649F07" w14:textId="77777777" w:rsidR="00B545CD" w:rsidRPr="00B545CD" w:rsidRDefault="00B545CD" w:rsidP="00B545CD">
      <w:pPr>
        <w:jc w:val="left"/>
        <w:rPr>
          <w:rFonts w:asciiTheme="minorHAnsi" w:hAnsiTheme="minorHAnsi" w:cstheme="minorHAnsi"/>
          <w:color w:val="FF0000"/>
        </w:rPr>
      </w:pPr>
      <w:r w:rsidRPr="00FA427E">
        <w:rPr>
          <w:rFonts w:asciiTheme="minorHAnsi" w:hAnsiTheme="minorHAnsi" w:cstheme="minorHAnsi"/>
          <w:color w:val="FF0000"/>
          <w:sz w:val="24"/>
          <w:szCs w:val="24"/>
        </w:rPr>
        <w:t>[You may wish to include a list of tutorial topics offered by different staff in the practice, or some set tutorial topics for the induction period e.g. emergency drugs &amp; equipment, doctor’s bag, acute/repeat prescribing etc.</w:t>
      </w:r>
      <w:r>
        <w:rPr>
          <w:rFonts w:asciiTheme="minorHAnsi" w:hAnsiTheme="minorHAnsi" w:cstheme="minorHAnsi"/>
          <w:color w:val="FF0000"/>
          <w:sz w:val="24"/>
          <w:szCs w:val="24"/>
        </w:rPr>
        <w:t xml:space="preserve"> The list below is neither comprehensive nor compulsory.</w:t>
      </w:r>
      <w:r w:rsidRPr="00FA427E">
        <w:rPr>
          <w:rFonts w:asciiTheme="minorHAnsi" w:hAnsiTheme="minorHAnsi" w:cstheme="minorHAnsi"/>
          <w:color w:val="FF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088"/>
        <w:gridCol w:w="1276"/>
        <w:gridCol w:w="2069"/>
      </w:tblGrid>
      <w:tr w:rsidR="00413D73" w14:paraId="7B649F0B" w14:textId="77777777" w:rsidTr="007D58B9">
        <w:trPr>
          <w:jc w:val="center"/>
        </w:trPr>
        <w:tc>
          <w:tcPr>
            <w:tcW w:w="5897" w:type="dxa"/>
            <w:gridSpan w:val="2"/>
            <w:shd w:val="clear" w:color="auto" w:fill="D9D9D9" w:themeFill="background1" w:themeFillShade="D9"/>
            <w:vAlign w:val="center"/>
          </w:tcPr>
          <w:p w14:paraId="7B649F08" w14:textId="77777777" w:rsidR="00413D73" w:rsidRDefault="00413D73" w:rsidP="00413D73">
            <w:pPr>
              <w:tabs>
                <w:tab w:val="center" w:pos="4513"/>
                <w:tab w:val="right" w:pos="9026"/>
              </w:tabs>
            </w:pPr>
            <w:r>
              <w:t>Topic</w:t>
            </w:r>
          </w:p>
        </w:tc>
        <w:tc>
          <w:tcPr>
            <w:tcW w:w="1276" w:type="dxa"/>
            <w:shd w:val="clear" w:color="auto" w:fill="D9D9D9" w:themeFill="background1" w:themeFillShade="D9"/>
            <w:vAlign w:val="center"/>
          </w:tcPr>
          <w:p w14:paraId="7B649F09" w14:textId="77777777" w:rsidR="00413D73" w:rsidRDefault="00413D73" w:rsidP="007D58B9">
            <w:pPr>
              <w:tabs>
                <w:tab w:val="center" w:pos="4513"/>
                <w:tab w:val="right" w:pos="9026"/>
              </w:tabs>
            </w:pPr>
            <w:r>
              <w:t>Date</w:t>
            </w:r>
          </w:p>
        </w:tc>
        <w:tc>
          <w:tcPr>
            <w:tcW w:w="2069" w:type="dxa"/>
            <w:shd w:val="clear" w:color="auto" w:fill="D9D9D9" w:themeFill="background1" w:themeFillShade="D9"/>
            <w:vAlign w:val="center"/>
          </w:tcPr>
          <w:p w14:paraId="7B649F0A" w14:textId="77777777" w:rsidR="00413D73" w:rsidRDefault="00413D73" w:rsidP="007D58B9">
            <w:pPr>
              <w:tabs>
                <w:tab w:val="center" w:pos="4513"/>
                <w:tab w:val="right" w:pos="9026"/>
              </w:tabs>
            </w:pPr>
            <w:r>
              <w:t>Staff</w:t>
            </w:r>
          </w:p>
        </w:tc>
      </w:tr>
      <w:tr w:rsidR="00413D73" w14:paraId="7B649F10" w14:textId="77777777" w:rsidTr="007D58B9">
        <w:trPr>
          <w:jc w:val="center"/>
        </w:trPr>
        <w:tc>
          <w:tcPr>
            <w:tcW w:w="1809" w:type="dxa"/>
            <w:vMerge w:val="restart"/>
            <w:vAlign w:val="center"/>
          </w:tcPr>
          <w:p w14:paraId="7B649F0C" w14:textId="77777777" w:rsidR="00413D73" w:rsidRDefault="00413D73" w:rsidP="006179CE">
            <w:pPr>
              <w:tabs>
                <w:tab w:val="center" w:pos="4513"/>
                <w:tab w:val="right" w:pos="9026"/>
              </w:tabs>
            </w:pPr>
            <w:r>
              <w:t>Introductions</w:t>
            </w:r>
          </w:p>
        </w:tc>
        <w:tc>
          <w:tcPr>
            <w:tcW w:w="4088" w:type="dxa"/>
            <w:vAlign w:val="center"/>
          </w:tcPr>
          <w:p w14:paraId="7B649F0D" w14:textId="77777777" w:rsidR="00413D73" w:rsidRDefault="00413D73" w:rsidP="007D58B9">
            <w:pPr>
              <w:tabs>
                <w:tab w:val="center" w:pos="4513"/>
                <w:tab w:val="right" w:pos="9026"/>
              </w:tabs>
            </w:pPr>
            <w:r>
              <w:t>Get to know your trainee (Kiddy ring)</w:t>
            </w:r>
          </w:p>
        </w:tc>
        <w:tc>
          <w:tcPr>
            <w:tcW w:w="1276" w:type="dxa"/>
            <w:vAlign w:val="center"/>
          </w:tcPr>
          <w:p w14:paraId="7B649F0E" w14:textId="77777777" w:rsidR="00413D73" w:rsidRDefault="00413D73" w:rsidP="007D58B9">
            <w:pPr>
              <w:tabs>
                <w:tab w:val="center" w:pos="4513"/>
                <w:tab w:val="right" w:pos="9026"/>
              </w:tabs>
            </w:pPr>
          </w:p>
        </w:tc>
        <w:tc>
          <w:tcPr>
            <w:tcW w:w="2069" w:type="dxa"/>
            <w:vAlign w:val="center"/>
          </w:tcPr>
          <w:p w14:paraId="7B649F0F" w14:textId="77777777" w:rsidR="00413D73" w:rsidRPr="007D58B9" w:rsidRDefault="007D58B9" w:rsidP="007D58B9">
            <w:pPr>
              <w:tabs>
                <w:tab w:val="center" w:pos="4513"/>
                <w:tab w:val="right" w:pos="9026"/>
              </w:tabs>
              <w:rPr>
                <w:color w:val="FF0000"/>
              </w:rPr>
            </w:pPr>
            <w:r w:rsidRPr="007D58B9">
              <w:rPr>
                <w:color w:val="FF0000"/>
              </w:rPr>
              <w:t>[Trainer]</w:t>
            </w:r>
          </w:p>
        </w:tc>
      </w:tr>
      <w:tr w:rsidR="00413D73" w14:paraId="7B649F15" w14:textId="77777777" w:rsidTr="007D58B9">
        <w:trPr>
          <w:jc w:val="center"/>
        </w:trPr>
        <w:tc>
          <w:tcPr>
            <w:tcW w:w="1809" w:type="dxa"/>
            <w:vMerge/>
            <w:vAlign w:val="center"/>
          </w:tcPr>
          <w:p w14:paraId="7B649F11" w14:textId="77777777" w:rsidR="00413D73" w:rsidRDefault="00413D73" w:rsidP="006179CE">
            <w:pPr>
              <w:tabs>
                <w:tab w:val="center" w:pos="4513"/>
                <w:tab w:val="right" w:pos="9026"/>
              </w:tabs>
            </w:pPr>
          </w:p>
        </w:tc>
        <w:tc>
          <w:tcPr>
            <w:tcW w:w="4088" w:type="dxa"/>
            <w:vAlign w:val="center"/>
          </w:tcPr>
          <w:p w14:paraId="7B649F12" w14:textId="77777777" w:rsidR="00413D73" w:rsidRDefault="00413D73" w:rsidP="006179CE">
            <w:pPr>
              <w:tabs>
                <w:tab w:val="center" w:pos="4513"/>
                <w:tab w:val="right" w:pos="9026"/>
              </w:tabs>
            </w:pPr>
            <w:r>
              <w:t>Walk around practice area</w:t>
            </w:r>
          </w:p>
        </w:tc>
        <w:tc>
          <w:tcPr>
            <w:tcW w:w="1276" w:type="dxa"/>
            <w:vAlign w:val="center"/>
          </w:tcPr>
          <w:p w14:paraId="7B649F13" w14:textId="77777777" w:rsidR="00413D73" w:rsidRDefault="00413D73" w:rsidP="007D58B9">
            <w:pPr>
              <w:tabs>
                <w:tab w:val="center" w:pos="4513"/>
                <w:tab w:val="right" w:pos="9026"/>
              </w:tabs>
            </w:pPr>
          </w:p>
        </w:tc>
        <w:tc>
          <w:tcPr>
            <w:tcW w:w="2069" w:type="dxa"/>
            <w:vAlign w:val="center"/>
          </w:tcPr>
          <w:p w14:paraId="7B649F14" w14:textId="77777777" w:rsidR="00413D73" w:rsidRDefault="007D58B9" w:rsidP="007D58B9">
            <w:pPr>
              <w:tabs>
                <w:tab w:val="center" w:pos="4513"/>
                <w:tab w:val="right" w:pos="9026"/>
              </w:tabs>
            </w:pPr>
            <w:r w:rsidRPr="007D58B9">
              <w:rPr>
                <w:color w:val="FF0000"/>
              </w:rPr>
              <w:t>[Trainer]</w:t>
            </w:r>
          </w:p>
        </w:tc>
      </w:tr>
      <w:tr w:rsidR="00413D73" w14:paraId="7B649F1A" w14:textId="77777777" w:rsidTr="007D58B9">
        <w:trPr>
          <w:jc w:val="center"/>
        </w:trPr>
        <w:tc>
          <w:tcPr>
            <w:tcW w:w="1809" w:type="dxa"/>
            <w:vMerge/>
            <w:vAlign w:val="center"/>
          </w:tcPr>
          <w:p w14:paraId="7B649F16" w14:textId="77777777" w:rsidR="00413D73" w:rsidRDefault="00413D73" w:rsidP="006179CE">
            <w:pPr>
              <w:tabs>
                <w:tab w:val="center" w:pos="4513"/>
                <w:tab w:val="right" w:pos="9026"/>
              </w:tabs>
            </w:pPr>
          </w:p>
        </w:tc>
        <w:tc>
          <w:tcPr>
            <w:tcW w:w="4088" w:type="dxa"/>
            <w:vAlign w:val="center"/>
          </w:tcPr>
          <w:p w14:paraId="7B649F17" w14:textId="77777777" w:rsidR="00413D73" w:rsidRDefault="00413D73" w:rsidP="006179CE">
            <w:pPr>
              <w:tabs>
                <w:tab w:val="center" w:pos="4513"/>
                <w:tab w:val="right" w:pos="9026"/>
              </w:tabs>
            </w:pPr>
            <w:r>
              <w:t>Learning needs assessment (PEP) and PDP</w:t>
            </w:r>
          </w:p>
        </w:tc>
        <w:tc>
          <w:tcPr>
            <w:tcW w:w="1276" w:type="dxa"/>
            <w:vAlign w:val="center"/>
          </w:tcPr>
          <w:p w14:paraId="7B649F18" w14:textId="77777777" w:rsidR="00413D73" w:rsidRDefault="00413D73" w:rsidP="007D58B9">
            <w:pPr>
              <w:tabs>
                <w:tab w:val="center" w:pos="4513"/>
                <w:tab w:val="right" w:pos="9026"/>
              </w:tabs>
            </w:pPr>
          </w:p>
        </w:tc>
        <w:tc>
          <w:tcPr>
            <w:tcW w:w="2069" w:type="dxa"/>
            <w:vAlign w:val="center"/>
          </w:tcPr>
          <w:p w14:paraId="7B649F19" w14:textId="77777777" w:rsidR="00413D73" w:rsidRDefault="007D58B9" w:rsidP="007D58B9">
            <w:pPr>
              <w:tabs>
                <w:tab w:val="center" w:pos="4513"/>
                <w:tab w:val="right" w:pos="9026"/>
              </w:tabs>
            </w:pPr>
            <w:r w:rsidRPr="007D58B9">
              <w:rPr>
                <w:color w:val="FF0000"/>
              </w:rPr>
              <w:t>[Trainer]</w:t>
            </w:r>
          </w:p>
        </w:tc>
      </w:tr>
      <w:tr w:rsidR="00413D73" w14:paraId="7B649F1F" w14:textId="77777777" w:rsidTr="007D58B9">
        <w:trPr>
          <w:jc w:val="center"/>
        </w:trPr>
        <w:tc>
          <w:tcPr>
            <w:tcW w:w="1809" w:type="dxa"/>
            <w:vMerge/>
            <w:vAlign w:val="center"/>
          </w:tcPr>
          <w:p w14:paraId="7B649F1B" w14:textId="77777777" w:rsidR="00413D73" w:rsidRDefault="00413D73" w:rsidP="006179CE">
            <w:pPr>
              <w:tabs>
                <w:tab w:val="center" w:pos="4513"/>
                <w:tab w:val="right" w:pos="9026"/>
              </w:tabs>
            </w:pPr>
          </w:p>
        </w:tc>
        <w:tc>
          <w:tcPr>
            <w:tcW w:w="4088" w:type="dxa"/>
            <w:vAlign w:val="center"/>
          </w:tcPr>
          <w:p w14:paraId="7B649F1C" w14:textId="77777777" w:rsidR="00413D73" w:rsidRDefault="00413D73" w:rsidP="006179CE">
            <w:pPr>
              <w:tabs>
                <w:tab w:val="center" w:pos="4513"/>
                <w:tab w:val="right" w:pos="9026"/>
              </w:tabs>
            </w:pPr>
            <w:r>
              <w:t>WPBA overview and video surgeries</w:t>
            </w:r>
          </w:p>
        </w:tc>
        <w:tc>
          <w:tcPr>
            <w:tcW w:w="1276" w:type="dxa"/>
            <w:vAlign w:val="center"/>
          </w:tcPr>
          <w:p w14:paraId="7B649F1D" w14:textId="77777777" w:rsidR="00413D73" w:rsidRDefault="00413D73" w:rsidP="007D58B9">
            <w:pPr>
              <w:tabs>
                <w:tab w:val="center" w:pos="4513"/>
                <w:tab w:val="right" w:pos="9026"/>
              </w:tabs>
            </w:pPr>
          </w:p>
        </w:tc>
        <w:tc>
          <w:tcPr>
            <w:tcW w:w="2069" w:type="dxa"/>
            <w:vAlign w:val="center"/>
          </w:tcPr>
          <w:p w14:paraId="7B649F1E" w14:textId="77777777" w:rsidR="00413D73" w:rsidRDefault="007D58B9" w:rsidP="007D58B9">
            <w:pPr>
              <w:tabs>
                <w:tab w:val="center" w:pos="4513"/>
                <w:tab w:val="right" w:pos="9026"/>
              </w:tabs>
            </w:pPr>
            <w:r w:rsidRPr="007D58B9">
              <w:rPr>
                <w:color w:val="FF0000"/>
              </w:rPr>
              <w:t>[Trainer]</w:t>
            </w:r>
          </w:p>
        </w:tc>
      </w:tr>
      <w:tr w:rsidR="007D58B9" w14:paraId="7B649F24" w14:textId="77777777" w:rsidTr="007D58B9">
        <w:trPr>
          <w:jc w:val="center"/>
        </w:trPr>
        <w:tc>
          <w:tcPr>
            <w:tcW w:w="1809" w:type="dxa"/>
            <w:vMerge w:val="restart"/>
            <w:vAlign w:val="center"/>
          </w:tcPr>
          <w:p w14:paraId="7B649F20" w14:textId="77777777" w:rsidR="007D58B9" w:rsidRDefault="007D58B9" w:rsidP="006179CE">
            <w:pPr>
              <w:tabs>
                <w:tab w:val="center" w:pos="4513"/>
                <w:tab w:val="right" w:pos="9026"/>
              </w:tabs>
            </w:pPr>
            <w:r>
              <w:t>Emergencies</w:t>
            </w:r>
          </w:p>
        </w:tc>
        <w:tc>
          <w:tcPr>
            <w:tcW w:w="4088" w:type="dxa"/>
            <w:vAlign w:val="center"/>
          </w:tcPr>
          <w:p w14:paraId="7B649F21" w14:textId="77777777" w:rsidR="007D58B9" w:rsidRDefault="007D58B9" w:rsidP="006179CE">
            <w:pPr>
              <w:tabs>
                <w:tab w:val="center" w:pos="4513"/>
                <w:tab w:val="right" w:pos="9026"/>
              </w:tabs>
            </w:pPr>
            <w:r>
              <w:t>Doctor’s Bag, Emergency drugs and equipment</w:t>
            </w:r>
          </w:p>
        </w:tc>
        <w:tc>
          <w:tcPr>
            <w:tcW w:w="1276" w:type="dxa"/>
            <w:vAlign w:val="center"/>
          </w:tcPr>
          <w:p w14:paraId="7B649F22" w14:textId="77777777" w:rsidR="007D58B9" w:rsidRDefault="007D58B9" w:rsidP="007D58B9">
            <w:pPr>
              <w:tabs>
                <w:tab w:val="center" w:pos="4513"/>
                <w:tab w:val="right" w:pos="9026"/>
              </w:tabs>
            </w:pPr>
          </w:p>
        </w:tc>
        <w:tc>
          <w:tcPr>
            <w:tcW w:w="2069" w:type="dxa"/>
            <w:vAlign w:val="center"/>
          </w:tcPr>
          <w:p w14:paraId="7B649F23" w14:textId="77777777" w:rsidR="007D58B9" w:rsidRDefault="007D58B9" w:rsidP="007D58B9">
            <w:pPr>
              <w:tabs>
                <w:tab w:val="center" w:pos="4513"/>
                <w:tab w:val="right" w:pos="9026"/>
              </w:tabs>
            </w:pPr>
          </w:p>
        </w:tc>
      </w:tr>
      <w:tr w:rsidR="007D58B9" w14:paraId="7B649F29" w14:textId="77777777" w:rsidTr="007D58B9">
        <w:trPr>
          <w:jc w:val="center"/>
        </w:trPr>
        <w:tc>
          <w:tcPr>
            <w:tcW w:w="1809" w:type="dxa"/>
            <w:vMerge/>
            <w:vAlign w:val="center"/>
          </w:tcPr>
          <w:p w14:paraId="7B649F25" w14:textId="77777777" w:rsidR="007D58B9" w:rsidRDefault="007D58B9" w:rsidP="00413D73">
            <w:pPr>
              <w:tabs>
                <w:tab w:val="center" w:pos="4513"/>
                <w:tab w:val="right" w:pos="9026"/>
              </w:tabs>
            </w:pPr>
          </w:p>
        </w:tc>
        <w:tc>
          <w:tcPr>
            <w:tcW w:w="4088" w:type="dxa"/>
            <w:vAlign w:val="center"/>
          </w:tcPr>
          <w:p w14:paraId="7B649F26" w14:textId="77777777" w:rsidR="007D58B9" w:rsidRDefault="007D58B9" w:rsidP="00413D73">
            <w:pPr>
              <w:tabs>
                <w:tab w:val="center" w:pos="4513"/>
                <w:tab w:val="right" w:pos="9026"/>
              </w:tabs>
            </w:pPr>
            <w:r>
              <w:t>Emergency contacts and urgent admissions</w:t>
            </w:r>
          </w:p>
        </w:tc>
        <w:tc>
          <w:tcPr>
            <w:tcW w:w="1276" w:type="dxa"/>
            <w:vAlign w:val="center"/>
          </w:tcPr>
          <w:p w14:paraId="7B649F27" w14:textId="77777777" w:rsidR="007D58B9" w:rsidRDefault="007D58B9" w:rsidP="007D58B9">
            <w:pPr>
              <w:tabs>
                <w:tab w:val="center" w:pos="4513"/>
                <w:tab w:val="right" w:pos="9026"/>
              </w:tabs>
            </w:pPr>
          </w:p>
        </w:tc>
        <w:tc>
          <w:tcPr>
            <w:tcW w:w="2069" w:type="dxa"/>
            <w:vAlign w:val="center"/>
          </w:tcPr>
          <w:p w14:paraId="7B649F28" w14:textId="77777777" w:rsidR="007D58B9" w:rsidRDefault="007D58B9" w:rsidP="007D58B9">
            <w:pPr>
              <w:tabs>
                <w:tab w:val="center" w:pos="4513"/>
                <w:tab w:val="right" w:pos="9026"/>
              </w:tabs>
            </w:pPr>
          </w:p>
        </w:tc>
      </w:tr>
      <w:tr w:rsidR="007D58B9" w14:paraId="7B649F2E" w14:textId="77777777" w:rsidTr="007D58B9">
        <w:trPr>
          <w:jc w:val="center"/>
        </w:trPr>
        <w:tc>
          <w:tcPr>
            <w:tcW w:w="1809" w:type="dxa"/>
            <w:vMerge/>
            <w:vAlign w:val="center"/>
          </w:tcPr>
          <w:p w14:paraId="7B649F2A" w14:textId="77777777" w:rsidR="007D58B9" w:rsidRDefault="007D58B9" w:rsidP="00413D73">
            <w:pPr>
              <w:tabs>
                <w:tab w:val="center" w:pos="4513"/>
                <w:tab w:val="right" w:pos="9026"/>
              </w:tabs>
            </w:pPr>
          </w:p>
        </w:tc>
        <w:tc>
          <w:tcPr>
            <w:tcW w:w="4088" w:type="dxa"/>
            <w:vAlign w:val="center"/>
          </w:tcPr>
          <w:p w14:paraId="7B649F2B" w14:textId="77777777" w:rsidR="007D58B9" w:rsidRDefault="007D58B9" w:rsidP="00413D73">
            <w:pPr>
              <w:tabs>
                <w:tab w:val="center" w:pos="4513"/>
                <w:tab w:val="right" w:pos="9026"/>
              </w:tabs>
            </w:pPr>
            <w:r>
              <w:t>Personal safety, panic button etc.</w:t>
            </w:r>
          </w:p>
        </w:tc>
        <w:tc>
          <w:tcPr>
            <w:tcW w:w="1276" w:type="dxa"/>
            <w:vAlign w:val="center"/>
          </w:tcPr>
          <w:p w14:paraId="7B649F2C" w14:textId="77777777" w:rsidR="007D58B9" w:rsidRDefault="007D58B9" w:rsidP="007D58B9">
            <w:pPr>
              <w:tabs>
                <w:tab w:val="center" w:pos="4513"/>
                <w:tab w:val="right" w:pos="9026"/>
              </w:tabs>
            </w:pPr>
          </w:p>
        </w:tc>
        <w:tc>
          <w:tcPr>
            <w:tcW w:w="2069" w:type="dxa"/>
            <w:vAlign w:val="center"/>
          </w:tcPr>
          <w:p w14:paraId="7B649F2D" w14:textId="77777777" w:rsidR="007D58B9" w:rsidRDefault="007D58B9" w:rsidP="007D58B9">
            <w:pPr>
              <w:tabs>
                <w:tab w:val="center" w:pos="4513"/>
                <w:tab w:val="right" w:pos="9026"/>
              </w:tabs>
            </w:pPr>
            <w:r w:rsidRPr="007D58B9">
              <w:rPr>
                <w:color w:val="FF0000"/>
              </w:rPr>
              <w:t>[</w:t>
            </w:r>
            <w:r>
              <w:rPr>
                <w:color w:val="FF0000"/>
              </w:rPr>
              <w:t>PM</w:t>
            </w:r>
            <w:r w:rsidRPr="007D58B9">
              <w:rPr>
                <w:color w:val="FF0000"/>
              </w:rPr>
              <w:t>]</w:t>
            </w:r>
          </w:p>
        </w:tc>
      </w:tr>
      <w:tr w:rsidR="00413D73" w14:paraId="7B649F33" w14:textId="77777777" w:rsidTr="007D58B9">
        <w:trPr>
          <w:jc w:val="center"/>
        </w:trPr>
        <w:tc>
          <w:tcPr>
            <w:tcW w:w="1809" w:type="dxa"/>
            <w:vMerge w:val="restart"/>
            <w:vAlign w:val="center"/>
          </w:tcPr>
          <w:p w14:paraId="7B649F2F" w14:textId="77777777" w:rsidR="00413D73" w:rsidRDefault="00413D73" w:rsidP="00413D73">
            <w:pPr>
              <w:tabs>
                <w:tab w:val="center" w:pos="4513"/>
                <w:tab w:val="right" w:pos="9026"/>
              </w:tabs>
            </w:pPr>
            <w:r>
              <w:t>Prescribing</w:t>
            </w:r>
          </w:p>
        </w:tc>
        <w:tc>
          <w:tcPr>
            <w:tcW w:w="4088" w:type="dxa"/>
            <w:vAlign w:val="center"/>
          </w:tcPr>
          <w:p w14:paraId="7B649F30" w14:textId="77777777" w:rsidR="00413D73" w:rsidRDefault="00413D73" w:rsidP="00413D73">
            <w:pPr>
              <w:tabs>
                <w:tab w:val="center" w:pos="4513"/>
                <w:tab w:val="right" w:pos="9026"/>
              </w:tabs>
            </w:pPr>
            <w:r>
              <w:t>Acute</w:t>
            </w:r>
          </w:p>
        </w:tc>
        <w:tc>
          <w:tcPr>
            <w:tcW w:w="1276" w:type="dxa"/>
            <w:vAlign w:val="center"/>
          </w:tcPr>
          <w:p w14:paraId="7B649F31" w14:textId="77777777" w:rsidR="00413D73" w:rsidRDefault="00413D73" w:rsidP="007D58B9">
            <w:pPr>
              <w:tabs>
                <w:tab w:val="center" w:pos="4513"/>
                <w:tab w:val="right" w:pos="9026"/>
              </w:tabs>
            </w:pPr>
          </w:p>
        </w:tc>
        <w:tc>
          <w:tcPr>
            <w:tcW w:w="2069" w:type="dxa"/>
            <w:vAlign w:val="center"/>
          </w:tcPr>
          <w:p w14:paraId="7B649F32" w14:textId="77777777" w:rsidR="00413D73" w:rsidRDefault="00413D73" w:rsidP="007D58B9">
            <w:pPr>
              <w:tabs>
                <w:tab w:val="center" w:pos="4513"/>
                <w:tab w:val="right" w:pos="9026"/>
              </w:tabs>
            </w:pPr>
          </w:p>
        </w:tc>
      </w:tr>
      <w:tr w:rsidR="00413D73" w14:paraId="7B649F38" w14:textId="77777777" w:rsidTr="007D58B9">
        <w:trPr>
          <w:jc w:val="center"/>
        </w:trPr>
        <w:tc>
          <w:tcPr>
            <w:tcW w:w="1809" w:type="dxa"/>
            <w:vMerge/>
            <w:vAlign w:val="center"/>
          </w:tcPr>
          <w:p w14:paraId="7B649F34" w14:textId="77777777" w:rsidR="00413D73" w:rsidRDefault="00413D73" w:rsidP="00413D73">
            <w:pPr>
              <w:tabs>
                <w:tab w:val="center" w:pos="4513"/>
                <w:tab w:val="right" w:pos="9026"/>
              </w:tabs>
            </w:pPr>
          </w:p>
        </w:tc>
        <w:tc>
          <w:tcPr>
            <w:tcW w:w="4088" w:type="dxa"/>
            <w:vAlign w:val="center"/>
          </w:tcPr>
          <w:p w14:paraId="7B649F35" w14:textId="77777777" w:rsidR="00413D73" w:rsidRDefault="00413D73" w:rsidP="00413D73">
            <w:pPr>
              <w:tabs>
                <w:tab w:val="center" w:pos="4513"/>
                <w:tab w:val="right" w:pos="9026"/>
              </w:tabs>
            </w:pPr>
            <w:r>
              <w:t>Repeats</w:t>
            </w:r>
          </w:p>
        </w:tc>
        <w:tc>
          <w:tcPr>
            <w:tcW w:w="1276" w:type="dxa"/>
            <w:vAlign w:val="center"/>
          </w:tcPr>
          <w:p w14:paraId="7B649F36" w14:textId="77777777" w:rsidR="00413D73" w:rsidRDefault="00413D73" w:rsidP="007D58B9">
            <w:pPr>
              <w:tabs>
                <w:tab w:val="center" w:pos="4513"/>
                <w:tab w:val="right" w:pos="9026"/>
              </w:tabs>
            </w:pPr>
          </w:p>
        </w:tc>
        <w:tc>
          <w:tcPr>
            <w:tcW w:w="2069" w:type="dxa"/>
            <w:vAlign w:val="center"/>
          </w:tcPr>
          <w:p w14:paraId="7B649F37" w14:textId="77777777" w:rsidR="00413D73" w:rsidRDefault="00413D73" w:rsidP="007D58B9">
            <w:pPr>
              <w:tabs>
                <w:tab w:val="center" w:pos="4513"/>
                <w:tab w:val="right" w:pos="9026"/>
              </w:tabs>
            </w:pPr>
          </w:p>
        </w:tc>
      </w:tr>
      <w:tr w:rsidR="00413D73" w14:paraId="7B649F3D" w14:textId="77777777" w:rsidTr="007D58B9">
        <w:trPr>
          <w:jc w:val="center"/>
        </w:trPr>
        <w:tc>
          <w:tcPr>
            <w:tcW w:w="1809" w:type="dxa"/>
            <w:vMerge/>
            <w:vAlign w:val="center"/>
          </w:tcPr>
          <w:p w14:paraId="7B649F39" w14:textId="77777777" w:rsidR="00413D73" w:rsidRDefault="00413D73" w:rsidP="00413D73">
            <w:pPr>
              <w:tabs>
                <w:tab w:val="center" w:pos="4513"/>
                <w:tab w:val="right" w:pos="9026"/>
              </w:tabs>
            </w:pPr>
          </w:p>
        </w:tc>
        <w:tc>
          <w:tcPr>
            <w:tcW w:w="4088" w:type="dxa"/>
            <w:vAlign w:val="center"/>
          </w:tcPr>
          <w:p w14:paraId="7B649F3A" w14:textId="77777777" w:rsidR="00413D73" w:rsidRDefault="00413D73" w:rsidP="00413D73">
            <w:pPr>
              <w:tabs>
                <w:tab w:val="center" w:pos="4513"/>
                <w:tab w:val="right" w:pos="9026"/>
              </w:tabs>
            </w:pPr>
            <w:r>
              <w:t>Controlled drugs</w:t>
            </w:r>
          </w:p>
        </w:tc>
        <w:tc>
          <w:tcPr>
            <w:tcW w:w="1276" w:type="dxa"/>
            <w:vAlign w:val="center"/>
          </w:tcPr>
          <w:p w14:paraId="7B649F3B" w14:textId="77777777" w:rsidR="00413D73" w:rsidRDefault="00413D73" w:rsidP="007D58B9">
            <w:pPr>
              <w:tabs>
                <w:tab w:val="center" w:pos="4513"/>
                <w:tab w:val="right" w:pos="9026"/>
              </w:tabs>
            </w:pPr>
          </w:p>
        </w:tc>
        <w:tc>
          <w:tcPr>
            <w:tcW w:w="2069" w:type="dxa"/>
            <w:vAlign w:val="center"/>
          </w:tcPr>
          <w:p w14:paraId="7B649F3C" w14:textId="77777777" w:rsidR="00413D73" w:rsidRDefault="00413D73" w:rsidP="007D58B9">
            <w:pPr>
              <w:tabs>
                <w:tab w:val="center" w:pos="4513"/>
                <w:tab w:val="right" w:pos="9026"/>
              </w:tabs>
            </w:pPr>
          </w:p>
        </w:tc>
      </w:tr>
      <w:tr w:rsidR="00413D73" w14:paraId="7B649F42" w14:textId="77777777" w:rsidTr="007D58B9">
        <w:trPr>
          <w:jc w:val="center"/>
        </w:trPr>
        <w:tc>
          <w:tcPr>
            <w:tcW w:w="1809" w:type="dxa"/>
            <w:vMerge/>
            <w:vAlign w:val="center"/>
          </w:tcPr>
          <w:p w14:paraId="7B649F3E" w14:textId="77777777" w:rsidR="00413D73" w:rsidRDefault="00413D73" w:rsidP="00413D73">
            <w:pPr>
              <w:tabs>
                <w:tab w:val="center" w:pos="4513"/>
                <w:tab w:val="right" w:pos="9026"/>
              </w:tabs>
            </w:pPr>
          </w:p>
        </w:tc>
        <w:tc>
          <w:tcPr>
            <w:tcW w:w="4088" w:type="dxa"/>
            <w:vAlign w:val="center"/>
          </w:tcPr>
          <w:p w14:paraId="7B649F3F" w14:textId="77777777" w:rsidR="00413D73" w:rsidRDefault="00413D73" w:rsidP="00413D73">
            <w:pPr>
              <w:tabs>
                <w:tab w:val="center" w:pos="4513"/>
                <w:tab w:val="right" w:pos="9026"/>
              </w:tabs>
            </w:pPr>
            <w:r>
              <w:t>High risk meds (e.g. warfarin, DMARDS etc)</w:t>
            </w:r>
          </w:p>
        </w:tc>
        <w:tc>
          <w:tcPr>
            <w:tcW w:w="1276" w:type="dxa"/>
            <w:vAlign w:val="center"/>
          </w:tcPr>
          <w:p w14:paraId="7B649F40" w14:textId="77777777" w:rsidR="00413D73" w:rsidRDefault="00413D73" w:rsidP="007D58B9">
            <w:pPr>
              <w:tabs>
                <w:tab w:val="center" w:pos="4513"/>
                <w:tab w:val="right" w:pos="9026"/>
              </w:tabs>
            </w:pPr>
          </w:p>
        </w:tc>
        <w:tc>
          <w:tcPr>
            <w:tcW w:w="2069" w:type="dxa"/>
            <w:vAlign w:val="center"/>
          </w:tcPr>
          <w:p w14:paraId="7B649F41" w14:textId="77777777" w:rsidR="00413D73" w:rsidRDefault="00413D73" w:rsidP="007D58B9">
            <w:pPr>
              <w:tabs>
                <w:tab w:val="center" w:pos="4513"/>
                <w:tab w:val="right" w:pos="9026"/>
              </w:tabs>
            </w:pPr>
          </w:p>
        </w:tc>
      </w:tr>
      <w:tr w:rsidR="00413D73" w14:paraId="7B649F47" w14:textId="77777777" w:rsidTr="007D58B9">
        <w:trPr>
          <w:jc w:val="center"/>
        </w:trPr>
        <w:tc>
          <w:tcPr>
            <w:tcW w:w="1809" w:type="dxa"/>
            <w:vMerge/>
            <w:vAlign w:val="center"/>
          </w:tcPr>
          <w:p w14:paraId="7B649F43" w14:textId="77777777" w:rsidR="00413D73" w:rsidRDefault="00413D73" w:rsidP="00413D73">
            <w:pPr>
              <w:tabs>
                <w:tab w:val="center" w:pos="4513"/>
                <w:tab w:val="right" w:pos="9026"/>
              </w:tabs>
            </w:pPr>
          </w:p>
        </w:tc>
        <w:tc>
          <w:tcPr>
            <w:tcW w:w="4088" w:type="dxa"/>
            <w:vAlign w:val="center"/>
          </w:tcPr>
          <w:p w14:paraId="7B649F44" w14:textId="77777777" w:rsidR="00413D73" w:rsidRDefault="00413D73" w:rsidP="00413D73">
            <w:pPr>
              <w:tabs>
                <w:tab w:val="center" w:pos="4513"/>
                <w:tab w:val="right" w:pos="9026"/>
              </w:tabs>
            </w:pPr>
            <w:r>
              <w:t>Use of local formulary</w:t>
            </w:r>
          </w:p>
        </w:tc>
        <w:tc>
          <w:tcPr>
            <w:tcW w:w="1276" w:type="dxa"/>
            <w:vAlign w:val="center"/>
          </w:tcPr>
          <w:p w14:paraId="7B649F45" w14:textId="77777777" w:rsidR="00413D73" w:rsidRDefault="00413D73" w:rsidP="007D58B9">
            <w:pPr>
              <w:tabs>
                <w:tab w:val="center" w:pos="4513"/>
                <w:tab w:val="right" w:pos="9026"/>
              </w:tabs>
            </w:pPr>
          </w:p>
        </w:tc>
        <w:tc>
          <w:tcPr>
            <w:tcW w:w="2069" w:type="dxa"/>
            <w:vAlign w:val="center"/>
          </w:tcPr>
          <w:p w14:paraId="7B649F46" w14:textId="77777777" w:rsidR="00413D73" w:rsidRDefault="00413D73" w:rsidP="007D58B9">
            <w:pPr>
              <w:tabs>
                <w:tab w:val="center" w:pos="4513"/>
                <w:tab w:val="right" w:pos="9026"/>
              </w:tabs>
            </w:pPr>
          </w:p>
        </w:tc>
      </w:tr>
      <w:tr w:rsidR="00413D73" w14:paraId="7B649F4C" w14:textId="77777777" w:rsidTr="007D58B9">
        <w:trPr>
          <w:jc w:val="center"/>
        </w:trPr>
        <w:tc>
          <w:tcPr>
            <w:tcW w:w="1809" w:type="dxa"/>
            <w:vMerge/>
            <w:vAlign w:val="center"/>
          </w:tcPr>
          <w:p w14:paraId="7B649F48" w14:textId="77777777" w:rsidR="00413D73" w:rsidRDefault="00413D73" w:rsidP="00413D73">
            <w:pPr>
              <w:tabs>
                <w:tab w:val="center" w:pos="4513"/>
                <w:tab w:val="right" w:pos="9026"/>
              </w:tabs>
            </w:pPr>
          </w:p>
        </w:tc>
        <w:tc>
          <w:tcPr>
            <w:tcW w:w="4088" w:type="dxa"/>
            <w:vAlign w:val="center"/>
          </w:tcPr>
          <w:p w14:paraId="7B649F49" w14:textId="77777777" w:rsidR="00413D73" w:rsidRDefault="00413D73" w:rsidP="00413D73">
            <w:pPr>
              <w:tabs>
                <w:tab w:val="center" w:pos="4513"/>
                <w:tab w:val="right" w:pos="9026"/>
              </w:tabs>
            </w:pPr>
            <w:r>
              <w:t>Community pharmacist</w:t>
            </w:r>
          </w:p>
        </w:tc>
        <w:tc>
          <w:tcPr>
            <w:tcW w:w="1276" w:type="dxa"/>
            <w:vAlign w:val="center"/>
          </w:tcPr>
          <w:p w14:paraId="7B649F4A" w14:textId="77777777" w:rsidR="00413D73" w:rsidRDefault="00413D73" w:rsidP="007D58B9">
            <w:pPr>
              <w:tabs>
                <w:tab w:val="center" w:pos="4513"/>
                <w:tab w:val="right" w:pos="9026"/>
              </w:tabs>
            </w:pPr>
          </w:p>
        </w:tc>
        <w:tc>
          <w:tcPr>
            <w:tcW w:w="2069" w:type="dxa"/>
            <w:vAlign w:val="center"/>
          </w:tcPr>
          <w:p w14:paraId="7B649F4B" w14:textId="77777777" w:rsidR="00413D73" w:rsidRDefault="007D58B9" w:rsidP="007D58B9">
            <w:pPr>
              <w:tabs>
                <w:tab w:val="center" w:pos="4513"/>
                <w:tab w:val="right" w:pos="9026"/>
              </w:tabs>
            </w:pPr>
            <w:r w:rsidRPr="007D58B9">
              <w:rPr>
                <w:color w:val="FF0000"/>
              </w:rPr>
              <w:t>[</w:t>
            </w:r>
            <w:r>
              <w:rPr>
                <w:color w:val="FF0000"/>
              </w:rPr>
              <w:t>Pharmacist</w:t>
            </w:r>
            <w:r w:rsidRPr="007D58B9">
              <w:rPr>
                <w:color w:val="FF0000"/>
              </w:rPr>
              <w:t>]</w:t>
            </w:r>
          </w:p>
        </w:tc>
      </w:tr>
      <w:tr w:rsidR="00413D73" w14:paraId="7B649F51" w14:textId="77777777" w:rsidTr="007D58B9">
        <w:trPr>
          <w:jc w:val="center"/>
        </w:trPr>
        <w:tc>
          <w:tcPr>
            <w:tcW w:w="1809" w:type="dxa"/>
            <w:vMerge w:val="restart"/>
            <w:vAlign w:val="center"/>
          </w:tcPr>
          <w:p w14:paraId="7B649F4D" w14:textId="77777777" w:rsidR="00413D73" w:rsidRDefault="00413D73" w:rsidP="00413D73">
            <w:pPr>
              <w:tabs>
                <w:tab w:val="center" w:pos="4513"/>
                <w:tab w:val="right" w:pos="9026"/>
              </w:tabs>
            </w:pPr>
            <w:r>
              <w:t>Systems &amp; Policies</w:t>
            </w:r>
          </w:p>
        </w:tc>
        <w:tc>
          <w:tcPr>
            <w:tcW w:w="4088" w:type="dxa"/>
            <w:vAlign w:val="center"/>
          </w:tcPr>
          <w:p w14:paraId="7B649F4E" w14:textId="77777777" w:rsidR="00413D73" w:rsidRDefault="007D58B9" w:rsidP="00413D73">
            <w:pPr>
              <w:tabs>
                <w:tab w:val="center" w:pos="4513"/>
                <w:tab w:val="right" w:pos="9026"/>
              </w:tabs>
            </w:pPr>
            <w:r>
              <w:t xml:space="preserve">Duty Doctor system, </w:t>
            </w:r>
            <w:proofErr w:type="gramStart"/>
            <w:r>
              <w:t>Home</w:t>
            </w:r>
            <w:proofErr w:type="gramEnd"/>
            <w:r>
              <w:t xml:space="preserve"> visits &amp; </w:t>
            </w:r>
            <w:proofErr w:type="spellStart"/>
            <w:r>
              <w:t>phonecalls</w:t>
            </w:r>
            <w:proofErr w:type="spellEnd"/>
          </w:p>
        </w:tc>
        <w:tc>
          <w:tcPr>
            <w:tcW w:w="1276" w:type="dxa"/>
            <w:vAlign w:val="center"/>
          </w:tcPr>
          <w:p w14:paraId="7B649F4F" w14:textId="77777777" w:rsidR="00413D73" w:rsidRDefault="00413D73" w:rsidP="007D58B9">
            <w:pPr>
              <w:tabs>
                <w:tab w:val="center" w:pos="4513"/>
                <w:tab w:val="right" w:pos="9026"/>
              </w:tabs>
            </w:pPr>
          </w:p>
        </w:tc>
        <w:tc>
          <w:tcPr>
            <w:tcW w:w="2069" w:type="dxa"/>
            <w:vAlign w:val="center"/>
          </w:tcPr>
          <w:p w14:paraId="7B649F50" w14:textId="77777777" w:rsidR="00413D73" w:rsidRDefault="007D58B9" w:rsidP="007D58B9">
            <w:pPr>
              <w:tabs>
                <w:tab w:val="center" w:pos="4513"/>
                <w:tab w:val="right" w:pos="9026"/>
              </w:tabs>
            </w:pPr>
            <w:r w:rsidRPr="007D58B9">
              <w:rPr>
                <w:color w:val="FF0000"/>
              </w:rPr>
              <w:t>[</w:t>
            </w:r>
            <w:r>
              <w:rPr>
                <w:color w:val="FF0000"/>
              </w:rPr>
              <w:t>Dr A</w:t>
            </w:r>
            <w:r w:rsidRPr="007D58B9">
              <w:rPr>
                <w:color w:val="FF0000"/>
              </w:rPr>
              <w:t>]</w:t>
            </w:r>
          </w:p>
        </w:tc>
      </w:tr>
      <w:tr w:rsidR="00413D73" w14:paraId="7B649F56" w14:textId="77777777" w:rsidTr="007D58B9">
        <w:trPr>
          <w:jc w:val="center"/>
        </w:trPr>
        <w:tc>
          <w:tcPr>
            <w:tcW w:w="1809" w:type="dxa"/>
            <w:vMerge/>
            <w:vAlign w:val="center"/>
          </w:tcPr>
          <w:p w14:paraId="7B649F52" w14:textId="77777777" w:rsidR="00413D73" w:rsidRDefault="00413D73" w:rsidP="00413D73">
            <w:pPr>
              <w:tabs>
                <w:tab w:val="center" w:pos="4513"/>
                <w:tab w:val="right" w:pos="9026"/>
              </w:tabs>
            </w:pPr>
          </w:p>
        </w:tc>
        <w:tc>
          <w:tcPr>
            <w:tcW w:w="4088" w:type="dxa"/>
            <w:vAlign w:val="center"/>
          </w:tcPr>
          <w:p w14:paraId="7B649F53" w14:textId="77777777" w:rsidR="00413D73" w:rsidRDefault="00413D73" w:rsidP="00413D73">
            <w:pPr>
              <w:tabs>
                <w:tab w:val="center" w:pos="4513"/>
                <w:tab w:val="right" w:pos="9026"/>
              </w:tabs>
            </w:pPr>
            <w:r>
              <w:t>Safety-netting (face-to-face &amp; telephone)</w:t>
            </w:r>
          </w:p>
        </w:tc>
        <w:tc>
          <w:tcPr>
            <w:tcW w:w="1276" w:type="dxa"/>
            <w:vAlign w:val="center"/>
          </w:tcPr>
          <w:p w14:paraId="7B649F54" w14:textId="77777777" w:rsidR="00413D73" w:rsidRDefault="00413D73" w:rsidP="007D58B9">
            <w:pPr>
              <w:tabs>
                <w:tab w:val="center" w:pos="4513"/>
                <w:tab w:val="right" w:pos="9026"/>
              </w:tabs>
            </w:pPr>
          </w:p>
        </w:tc>
        <w:tc>
          <w:tcPr>
            <w:tcW w:w="2069" w:type="dxa"/>
            <w:vAlign w:val="center"/>
          </w:tcPr>
          <w:p w14:paraId="7B649F55" w14:textId="77777777" w:rsidR="00413D73" w:rsidRDefault="00413D73" w:rsidP="007D58B9">
            <w:pPr>
              <w:tabs>
                <w:tab w:val="center" w:pos="4513"/>
                <w:tab w:val="right" w:pos="9026"/>
              </w:tabs>
            </w:pPr>
          </w:p>
        </w:tc>
      </w:tr>
      <w:tr w:rsidR="00413D73" w14:paraId="7B649F5B" w14:textId="77777777" w:rsidTr="007D58B9">
        <w:trPr>
          <w:jc w:val="center"/>
        </w:trPr>
        <w:tc>
          <w:tcPr>
            <w:tcW w:w="1809" w:type="dxa"/>
            <w:vMerge/>
            <w:vAlign w:val="center"/>
          </w:tcPr>
          <w:p w14:paraId="7B649F57" w14:textId="77777777" w:rsidR="00413D73" w:rsidRDefault="00413D73" w:rsidP="00413D73">
            <w:pPr>
              <w:tabs>
                <w:tab w:val="center" w:pos="4513"/>
                <w:tab w:val="right" w:pos="9026"/>
              </w:tabs>
            </w:pPr>
          </w:p>
        </w:tc>
        <w:tc>
          <w:tcPr>
            <w:tcW w:w="4088" w:type="dxa"/>
            <w:vAlign w:val="center"/>
          </w:tcPr>
          <w:p w14:paraId="7B649F58" w14:textId="77777777" w:rsidR="00413D73" w:rsidRDefault="00413D73" w:rsidP="00413D73">
            <w:pPr>
              <w:tabs>
                <w:tab w:val="center" w:pos="4513"/>
                <w:tab w:val="right" w:pos="9026"/>
              </w:tabs>
            </w:pPr>
            <w:r>
              <w:t>Child protection</w:t>
            </w:r>
          </w:p>
        </w:tc>
        <w:tc>
          <w:tcPr>
            <w:tcW w:w="1276" w:type="dxa"/>
            <w:vAlign w:val="center"/>
          </w:tcPr>
          <w:p w14:paraId="7B649F59" w14:textId="77777777" w:rsidR="00413D73" w:rsidRDefault="00413D73" w:rsidP="007D58B9">
            <w:pPr>
              <w:tabs>
                <w:tab w:val="center" w:pos="4513"/>
                <w:tab w:val="right" w:pos="9026"/>
              </w:tabs>
            </w:pPr>
          </w:p>
        </w:tc>
        <w:tc>
          <w:tcPr>
            <w:tcW w:w="2069" w:type="dxa"/>
            <w:vAlign w:val="center"/>
          </w:tcPr>
          <w:p w14:paraId="7B649F5A" w14:textId="77777777" w:rsidR="00413D73" w:rsidRDefault="007D58B9" w:rsidP="007D58B9">
            <w:pPr>
              <w:tabs>
                <w:tab w:val="center" w:pos="4513"/>
                <w:tab w:val="right" w:pos="9026"/>
              </w:tabs>
            </w:pPr>
            <w:r w:rsidRPr="007D58B9">
              <w:rPr>
                <w:color w:val="FF0000"/>
              </w:rPr>
              <w:t>[</w:t>
            </w:r>
            <w:r>
              <w:rPr>
                <w:color w:val="FF0000"/>
              </w:rPr>
              <w:t>Dr C</w:t>
            </w:r>
            <w:r w:rsidRPr="007D58B9">
              <w:rPr>
                <w:color w:val="FF0000"/>
              </w:rPr>
              <w:t>]</w:t>
            </w:r>
          </w:p>
        </w:tc>
      </w:tr>
      <w:tr w:rsidR="00413D73" w14:paraId="7B649F60" w14:textId="77777777" w:rsidTr="007D58B9">
        <w:trPr>
          <w:jc w:val="center"/>
        </w:trPr>
        <w:tc>
          <w:tcPr>
            <w:tcW w:w="1809" w:type="dxa"/>
            <w:vMerge/>
            <w:vAlign w:val="center"/>
          </w:tcPr>
          <w:p w14:paraId="7B649F5C" w14:textId="77777777" w:rsidR="00413D73" w:rsidRDefault="00413D73" w:rsidP="00413D73">
            <w:pPr>
              <w:tabs>
                <w:tab w:val="center" w:pos="4513"/>
                <w:tab w:val="right" w:pos="9026"/>
              </w:tabs>
            </w:pPr>
          </w:p>
        </w:tc>
        <w:tc>
          <w:tcPr>
            <w:tcW w:w="4088" w:type="dxa"/>
            <w:vAlign w:val="center"/>
          </w:tcPr>
          <w:p w14:paraId="7B649F5D" w14:textId="77777777" w:rsidR="00413D73" w:rsidRDefault="00413D73" w:rsidP="00413D73">
            <w:pPr>
              <w:tabs>
                <w:tab w:val="center" w:pos="4513"/>
                <w:tab w:val="right" w:pos="9026"/>
              </w:tabs>
            </w:pPr>
            <w:r>
              <w:t>Chaperones, complaints and other policies</w:t>
            </w:r>
          </w:p>
        </w:tc>
        <w:tc>
          <w:tcPr>
            <w:tcW w:w="1276" w:type="dxa"/>
            <w:vAlign w:val="center"/>
          </w:tcPr>
          <w:p w14:paraId="7B649F5E" w14:textId="77777777" w:rsidR="00413D73" w:rsidRDefault="00413D73" w:rsidP="007D58B9">
            <w:pPr>
              <w:tabs>
                <w:tab w:val="center" w:pos="4513"/>
                <w:tab w:val="right" w:pos="9026"/>
              </w:tabs>
            </w:pPr>
          </w:p>
        </w:tc>
        <w:tc>
          <w:tcPr>
            <w:tcW w:w="2069" w:type="dxa"/>
            <w:vAlign w:val="center"/>
          </w:tcPr>
          <w:p w14:paraId="7B649F5F" w14:textId="77777777" w:rsidR="00413D73" w:rsidRDefault="00413D73" w:rsidP="007D58B9">
            <w:pPr>
              <w:tabs>
                <w:tab w:val="center" w:pos="4513"/>
                <w:tab w:val="right" w:pos="9026"/>
              </w:tabs>
            </w:pPr>
          </w:p>
        </w:tc>
      </w:tr>
      <w:tr w:rsidR="00413D73" w14:paraId="7B649F65" w14:textId="77777777" w:rsidTr="007D58B9">
        <w:trPr>
          <w:jc w:val="center"/>
        </w:trPr>
        <w:tc>
          <w:tcPr>
            <w:tcW w:w="1809" w:type="dxa"/>
            <w:vMerge/>
            <w:vAlign w:val="center"/>
          </w:tcPr>
          <w:p w14:paraId="7B649F61" w14:textId="77777777" w:rsidR="00413D73" w:rsidRDefault="00413D73" w:rsidP="00413D73">
            <w:pPr>
              <w:tabs>
                <w:tab w:val="center" w:pos="4513"/>
                <w:tab w:val="right" w:pos="9026"/>
              </w:tabs>
            </w:pPr>
          </w:p>
        </w:tc>
        <w:tc>
          <w:tcPr>
            <w:tcW w:w="4088" w:type="dxa"/>
            <w:vAlign w:val="center"/>
          </w:tcPr>
          <w:p w14:paraId="7B649F62" w14:textId="77777777" w:rsidR="00413D73" w:rsidRDefault="00413D73" w:rsidP="00413D73">
            <w:pPr>
              <w:tabs>
                <w:tab w:val="center" w:pos="4513"/>
                <w:tab w:val="right" w:pos="9026"/>
              </w:tabs>
            </w:pPr>
            <w:r>
              <w:t>Certification (</w:t>
            </w:r>
            <w:proofErr w:type="spellStart"/>
            <w:r>
              <w:t>Fitnote</w:t>
            </w:r>
            <w:proofErr w:type="spellEnd"/>
            <w:r>
              <w:t>, DVLA, death, insurance etc.)</w:t>
            </w:r>
          </w:p>
        </w:tc>
        <w:tc>
          <w:tcPr>
            <w:tcW w:w="1276" w:type="dxa"/>
            <w:vAlign w:val="center"/>
          </w:tcPr>
          <w:p w14:paraId="7B649F63" w14:textId="77777777" w:rsidR="00413D73" w:rsidRDefault="00413D73" w:rsidP="007D58B9">
            <w:pPr>
              <w:tabs>
                <w:tab w:val="center" w:pos="4513"/>
                <w:tab w:val="right" w:pos="9026"/>
              </w:tabs>
            </w:pPr>
          </w:p>
        </w:tc>
        <w:tc>
          <w:tcPr>
            <w:tcW w:w="2069" w:type="dxa"/>
            <w:vAlign w:val="center"/>
          </w:tcPr>
          <w:p w14:paraId="7B649F64" w14:textId="77777777" w:rsidR="00413D73" w:rsidRDefault="00413D73" w:rsidP="007D58B9">
            <w:pPr>
              <w:tabs>
                <w:tab w:val="center" w:pos="4513"/>
                <w:tab w:val="right" w:pos="9026"/>
              </w:tabs>
            </w:pPr>
          </w:p>
        </w:tc>
      </w:tr>
      <w:tr w:rsidR="00413D73" w14:paraId="7B649F6A" w14:textId="77777777" w:rsidTr="007D58B9">
        <w:trPr>
          <w:jc w:val="center"/>
        </w:trPr>
        <w:tc>
          <w:tcPr>
            <w:tcW w:w="1809" w:type="dxa"/>
            <w:vMerge/>
            <w:vAlign w:val="center"/>
          </w:tcPr>
          <w:p w14:paraId="7B649F66" w14:textId="77777777" w:rsidR="00413D73" w:rsidRDefault="00413D73" w:rsidP="00413D73">
            <w:pPr>
              <w:tabs>
                <w:tab w:val="center" w:pos="4513"/>
                <w:tab w:val="right" w:pos="9026"/>
              </w:tabs>
            </w:pPr>
          </w:p>
        </w:tc>
        <w:tc>
          <w:tcPr>
            <w:tcW w:w="4088" w:type="dxa"/>
            <w:vAlign w:val="center"/>
          </w:tcPr>
          <w:p w14:paraId="7B649F67" w14:textId="77777777" w:rsidR="00413D73" w:rsidRDefault="00413D73" w:rsidP="00413D73">
            <w:pPr>
              <w:tabs>
                <w:tab w:val="center" w:pos="4513"/>
                <w:tab w:val="right" w:pos="9026"/>
              </w:tabs>
            </w:pPr>
            <w:r>
              <w:t xml:space="preserve">Chronic Disease </w:t>
            </w:r>
            <w:proofErr w:type="spellStart"/>
            <w:r>
              <w:t>Managment</w:t>
            </w:r>
            <w:proofErr w:type="spellEnd"/>
            <w:r>
              <w:t xml:space="preserve"> system(s)/QOF</w:t>
            </w:r>
          </w:p>
        </w:tc>
        <w:tc>
          <w:tcPr>
            <w:tcW w:w="1276" w:type="dxa"/>
            <w:vAlign w:val="center"/>
          </w:tcPr>
          <w:p w14:paraId="7B649F68" w14:textId="77777777" w:rsidR="00413D73" w:rsidRDefault="00413D73" w:rsidP="007D58B9">
            <w:pPr>
              <w:tabs>
                <w:tab w:val="center" w:pos="4513"/>
                <w:tab w:val="right" w:pos="9026"/>
              </w:tabs>
            </w:pPr>
          </w:p>
        </w:tc>
        <w:tc>
          <w:tcPr>
            <w:tcW w:w="2069" w:type="dxa"/>
            <w:vAlign w:val="center"/>
          </w:tcPr>
          <w:p w14:paraId="7B649F69" w14:textId="77777777" w:rsidR="00413D73" w:rsidRDefault="007D58B9" w:rsidP="007D58B9">
            <w:pPr>
              <w:tabs>
                <w:tab w:val="center" w:pos="4513"/>
                <w:tab w:val="right" w:pos="9026"/>
              </w:tabs>
            </w:pPr>
            <w:r w:rsidRPr="007D58B9">
              <w:rPr>
                <w:color w:val="FF0000"/>
              </w:rPr>
              <w:t>[</w:t>
            </w:r>
            <w:r>
              <w:rPr>
                <w:color w:val="FF0000"/>
              </w:rPr>
              <w:t>PM</w:t>
            </w:r>
            <w:r w:rsidRPr="007D58B9">
              <w:rPr>
                <w:color w:val="FF0000"/>
              </w:rPr>
              <w:t>]</w:t>
            </w:r>
          </w:p>
        </w:tc>
      </w:tr>
      <w:tr w:rsidR="00413D73" w14:paraId="7B649F6F" w14:textId="77777777" w:rsidTr="007D58B9">
        <w:trPr>
          <w:jc w:val="center"/>
        </w:trPr>
        <w:tc>
          <w:tcPr>
            <w:tcW w:w="1809" w:type="dxa"/>
            <w:vMerge w:val="restart"/>
            <w:vAlign w:val="center"/>
          </w:tcPr>
          <w:p w14:paraId="7B649F6B" w14:textId="77777777" w:rsidR="00413D73" w:rsidRDefault="007D58B9" w:rsidP="00413D73">
            <w:pPr>
              <w:tabs>
                <w:tab w:val="center" w:pos="4513"/>
                <w:tab w:val="right" w:pos="9026"/>
              </w:tabs>
            </w:pPr>
            <w:r>
              <w:t xml:space="preserve">Investigations &amp; </w:t>
            </w:r>
            <w:r w:rsidR="00413D73">
              <w:t>Referrals</w:t>
            </w:r>
          </w:p>
        </w:tc>
        <w:tc>
          <w:tcPr>
            <w:tcW w:w="4088" w:type="dxa"/>
            <w:vAlign w:val="center"/>
          </w:tcPr>
          <w:p w14:paraId="7B649F6C" w14:textId="77777777" w:rsidR="00413D73" w:rsidRDefault="007D58B9" w:rsidP="00413D73">
            <w:pPr>
              <w:tabs>
                <w:tab w:val="center" w:pos="4513"/>
                <w:tab w:val="right" w:pos="9026"/>
              </w:tabs>
            </w:pPr>
            <w:r>
              <w:t>Investigations, results and letters</w:t>
            </w:r>
          </w:p>
        </w:tc>
        <w:tc>
          <w:tcPr>
            <w:tcW w:w="1276" w:type="dxa"/>
            <w:vAlign w:val="center"/>
          </w:tcPr>
          <w:p w14:paraId="7B649F6D" w14:textId="77777777" w:rsidR="00413D73" w:rsidRDefault="00413D73" w:rsidP="007D58B9">
            <w:pPr>
              <w:tabs>
                <w:tab w:val="center" w:pos="4513"/>
                <w:tab w:val="right" w:pos="9026"/>
              </w:tabs>
            </w:pPr>
          </w:p>
        </w:tc>
        <w:tc>
          <w:tcPr>
            <w:tcW w:w="2069" w:type="dxa"/>
            <w:vAlign w:val="center"/>
          </w:tcPr>
          <w:p w14:paraId="7B649F6E" w14:textId="77777777" w:rsidR="00413D73" w:rsidRDefault="00413D73" w:rsidP="007D58B9">
            <w:pPr>
              <w:tabs>
                <w:tab w:val="center" w:pos="4513"/>
                <w:tab w:val="right" w:pos="9026"/>
              </w:tabs>
            </w:pPr>
          </w:p>
        </w:tc>
      </w:tr>
      <w:tr w:rsidR="007D58B9" w14:paraId="7B649F74" w14:textId="77777777" w:rsidTr="007D58B9">
        <w:trPr>
          <w:jc w:val="center"/>
        </w:trPr>
        <w:tc>
          <w:tcPr>
            <w:tcW w:w="1809" w:type="dxa"/>
            <w:vMerge/>
            <w:vAlign w:val="center"/>
          </w:tcPr>
          <w:p w14:paraId="7B649F70" w14:textId="77777777" w:rsidR="007D58B9" w:rsidRDefault="007D58B9" w:rsidP="00413D73">
            <w:pPr>
              <w:tabs>
                <w:tab w:val="center" w:pos="4513"/>
                <w:tab w:val="right" w:pos="9026"/>
              </w:tabs>
            </w:pPr>
          </w:p>
        </w:tc>
        <w:tc>
          <w:tcPr>
            <w:tcW w:w="4088" w:type="dxa"/>
            <w:vAlign w:val="center"/>
          </w:tcPr>
          <w:p w14:paraId="7B649F71" w14:textId="77777777" w:rsidR="007D58B9" w:rsidRDefault="007D58B9" w:rsidP="00413D73">
            <w:pPr>
              <w:tabs>
                <w:tab w:val="center" w:pos="4513"/>
                <w:tab w:val="right" w:pos="9026"/>
              </w:tabs>
            </w:pPr>
            <w:r>
              <w:t>Urgent referrals (incl. red flags)</w:t>
            </w:r>
          </w:p>
        </w:tc>
        <w:tc>
          <w:tcPr>
            <w:tcW w:w="1276" w:type="dxa"/>
            <w:vAlign w:val="center"/>
          </w:tcPr>
          <w:p w14:paraId="7B649F72" w14:textId="77777777" w:rsidR="007D58B9" w:rsidRDefault="007D58B9" w:rsidP="007D58B9">
            <w:pPr>
              <w:tabs>
                <w:tab w:val="center" w:pos="4513"/>
                <w:tab w:val="right" w:pos="9026"/>
              </w:tabs>
            </w:pPr>
          </w:p>
        </w:tc>
        <w:tc>
          <w:tcPr>
            <w:tcW w:w="2069" w:type="dxa"/>
            <w:vAlign w:val="center"/>
          </w:tcPr>
          <w:p w14:paraId="7B649F73" w14:textId="77777777" w:rsidR="007D58B9" w:rsidRDefault="007D58B9" w:rsidP="007D58B9">
            <w:pPr>
              <w:tabs>
                <w:tab w:val="center" w:pos="4513"/>
                <w:tab w:val="right" w:pos="9026"/>
              </w:tabs>
            </w:pPr>
          </w:p>
        </w:tc>
      </w:tr>
      <w:tr w:rsidR="00413D73" w14:paraId="7B649F79" w14:textId="77777777" w:rsidTr="007D58B9">
        <w:trPr>
          <w:jc w:val="center"/>
        </w:trPr>
        <w:tc>
          <w:tcPr>
            <w:tcW w:w="1809" w:type="dxa"/>
            <w:vMerge/>
            <w:vAlign w:val="center"/>
          </w:tcPr>
          <w:p w14:paraId="7B649F75" w14:textId="77777777" w:rsidR="00413D73" w:rsidRDefault="00413D73" w:rsidP="00413D73">
            <w:pPr>
              <w:tabs>
                <w:tab w:val="center" w:pos="4513"/>
                <w:tab w:val="right" w:pos="9026"/>
              </w:tabs>
            </w:pPr>
          </w:p>
        </w:tc>
        <w:tc>
          <w:tcPr>
            <w:tcW w:w="4088" w:type="dxa"/>
            <w:vAlign w:val="center"/>
          </w:tcPr>
          <w:p w14:paraId="7B649F76" w14:textId="77777777" w:rsidR="00413D73" w:rsidRDefault="00413D73" w:rsidP="00413D73">
            <w:pPr>
              <w:tabs>
                <w:tab w:val="center" w:pos="4513"/>
                <w:tab w:val="right" w:pos="9026"/>
              </w:tabs>
            </w:pPr>
            <w:r>
              <w:t>Routine</w:t>
            </w:r>
            <w:r w:rsidR="007D58B9">
              <w:t xml:space="preserve"> referrals</w:t>
            </w:r>
          </w:p>
        </w:tc>
        <w:tc>
          <w:tcPr>
            <w:tcW w:w="1276" w:type="dxa"/>
            <w:vAlign w:val="center"/>
          </w:tcPr>
          <w:p w14:paraId="7B649F77" w14:textId="77777777" w:rsidR="00413D73" w:rsidRDefault="00413D73" w:rsidP="007D58B9">
            <w:pPr>
              <w:tabs>
                <w:tab w:val="center" w:pos="4513"/>
                <w:tab w:val="right" w:pos="9026"/>
              </w:tabs>
            </w:pPr>
          </w:p>
        </w:tc>
        <w:tc>
          <w:tcPr>
            <w:tcW w:w="2069" w:type="dxa"/>
            <w:vAlign w:val="center"/>
          </w:tcPr>
          <w:p w14:paraId="7B649F78" w14:textId="77777777" w:rsidR="00413D73" w:rsidRDefault="00413D73" w:rsidP="007D58B9">
            <w:pPr>
              <w:tabs>
                <w:tab w:val="center" w:pos="4513"/>
                <w:tab w:val="right" w:pos="9026"/>
              </w:tabs>
            </w:pPr>
          </w:p>
        </w:tc>
      </w:tr>
      <w:tr w:rsidR="00413D73" w14:paraId="7B649F7E" w14:textId="77777777" w:rsidTr="007D58B9">
        <w:trPr>
          <w:jc w:val="center"/>
        </w:trPr>
        <w:tc>
          <w:tcPr>
            <w:tcW w:w="1809" w:type="dxa"/>
            <w:vMerge/>
            <w:vAlign w:val="center"/>
          </w:tcPr>
          <w:p w14:paraId="7B649F7A" w14:textId="77777777" w:rsidR="00413D73" w:rsidRDefault="00413D73" w:rsidP="00413D73">
            <w:pPr>
              <w:tabs>
                <w:tab w:val="center" w:pos="4513"/>
                <w:tab w:val="right" w:pos="9026"/>
              </w:tabs>
            </w:pPr>
          </w:p>
        </w:tc>
        <w:tc>
          <w:tcPr>
            <w:tcW w:w="4088" w:type="dxa"/>
            <w:vAlign w:val="center"/>
          </w:tcPr>
          <w:p w14:paraId="7B649F7B" w14:textId="77777777" w:rsidR="00413D73" w:rsidRDefault="00413D73" w:rsidP="00413D73">
            <w:pPr>
              <w:tabs>
                <w:tab w:val="center" w:pos="4513"/>
                <w:tab w:val="right" w:pos="9026"/>
              </w:tabs>
            </w:pPr>
            <w:r>
              <w:t>Non-NHS services (e.g. mental health, CAB etc)</w:t>
            </w:r>
          </w:p>
        </w:tc>
        <w:tc>
          <w:tcPr>
            <w:tcW w:w="1276" w:type="dxa"/>
            <w:vAlign w:val="center"/>
          </w:tcPr>
          <w:p w14:paraId="7B649F7C" w14:textId="77777777" w:rsidR="00413D73" w:rsidRDefault="00413D73" w:rsidP="007D58B9">
            <w:pPr>
              <w:tabs>
                <w:tab w:val="center" w:pos="4513"/>
                <w:tab w:val="right" w:pos="9026"/>
              </w:tabs>
            </w:pPr>
          </w:p>
        </w:tc>
        <w:tc>
          <w:tcPr>
            <w:tcW w:w="2069" w:type="dxa"/>
            <w:vAlign w:val="center"/>
          </w:tcPr>
          <w:p w14:paraId="7B649F7D" w14:textId="77777777" w:rsidR="00413D73" w:rsidRDefault="00413D73" w:rsidP="007D58B9">
            <w:pPr>
              <w:tabs>
                <w:tab w:val="center" w:pos="4513"/>
                <w:tab w:val="right" w:pos="9026"/>
              </w:tabs>
            </w:pPr>
          </w:p>
        </w:tc>
      </w:tr>
      <w:tr w:rsidR="00413D73" w14:paraId="7B649F83" w14:textId="77777777" w:rsidTr="007D58B9">
        <w:trPr>
          <w:jc w:val="center"/>
        </w:trPr>
        <w:tc>
          <w:tcPr>
            <w:tcW w:w="1809" w:type="dxa"/>
            <w:vMerge w:val="restart"/>
            <w:vAlign w:val="center"/>
          </w:tcPr>
          <w:p w14:paraId="7B649F7F" w14:textId="77777777" w:rsidR="00413D73" w:rsidRPr="00B545CD" w:rsidRDefault="00413D73" w:rsidP="00413D73">
            <w:pPr>
              <w:spacing w:line="240" w:lineRule="auto"/>
              <w:rPr>
                <w:rFonts w:asciiTheme="minorHAnsi" w:hAnsiTheme="minorHAnsi" w:cstheme="minorHAnsi"/>
                <w:sz w:val="24"/>
                <w:szCs w:val="24"/>
              </w:rPr>
            </w:pPr>
            <w:r>
              <w:rPr>
                <w:rFonts w:asciiTheme="minorHAnsi" w:hAnsiTheme="minorHAnsi" w:cstheme="minorHAnsi"/>
                <w:sz w:val="24"/>
                <w:szCs w:val="24"/>
              </w:rPr>
              <w:t>Clinical Topics</w:t>
            </w:r>
          </w:p>
        </w:tc>
        <w:tc>
          <w:tcPr>
            <w:tcW w:w="4088" w:type="dxa"/>
            <w:vAlign w:val="center"/>
          </w:tcPr>
          <w:p w14:paraId="7B649F80" w14:textId="77777777" w:rsidR="00413D73" w:rsidRPr="00B545CD" w:rsidRDefault="00413D73"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Cardiovascular disease</w:t>
            </w:r>
          </w:p>
        </w:tc>
        <w:tc>
          <w:tcPr>
            <w:tcW w:w="1276" w:type="dxa"/>
            <w:vAlign w:val="center"/>
          </w:tcPr>
          <w:p w14:paraId="7B649F81" w14:textId="77777777" w:rsidR="00413D73" w:rsidRDefault="00413D73" w:rsidP="007D58B9">
            <w:pPr>
              <w:tabs>
                <w:tab w:val="center" w:pos="4513"/>
                <w:tab w:val="right" w:pos="9026"/>
              </w:tabs>
            </w:pPr>
          </w:p>
        </w:tc>
        <w:tc>
          <w:tcPr>
            <w:tcW w:w="2069" w:type="dxa"/>
            <w:vAlign w:val="center"/>
          </w:tcPr>
          <w:p w14:paraId="7B649F82" w14:textId="77777777" w:rsidR="00413D73" w:rsidRDefault="007D58B9" w:rsidP="007D58B9">
            <w:pPr>
              <w:tabs>
                <w:tab w:val="center" w:pos="4513"/>
                <w:tab w:val="right" w:pos="9026"/>
              </w:tabs>
            </w:pPr>
            <w:r w:rsidRPr="007D58B9">
              <w:rPr>
                <w:color w:val="FF0000"/>
              </w:rPr>
              <w:t>[</w:t>
            </w:r>
            <w:r>
              <w:rPr>
                <w:color w:val="FF0000"/>
              </w:rPr>
              <w:t>Dr A</w:t>
            </w:r>
            <w:r w:rsidRPr="007D58B9">
              <w:rPr>
                <w:color w:val="FF0000"/>
              </w:rPr>
              <w:t>]</w:t>
            </w:r>
          </w:p>
        </w:tc>
      </w:tr>
      <w:tr w:rsidR="007D58B9" w14:paraId="7B649F88" w14:textId="77777777" w:rsidTr="007D58B9">
        <w:trPr>
          <w:jc w:val="center"/>
        </w:trPr>
        <w:tc>
          <w:tcPr>
            <w:tcW w:w="1809" w:type="dxa"/>
            <w:vMerge/>
            <w:vAlign w:val="center"/>
          </w:tcPr>
          <w:p w14:paraId="7B649F84" w14:textId="77777777" w:rsidR="007D58B9" w:rsidRDefault="007D58B9" w:rsidP="00413D73">
            <w:pPr>
              <w:spacing w:line="240" w:lineRule="auto"/>
              <w:rPr>
                <w:rFonts w:asciiTheme="minorHAnsi" w:hAnsiTheme="minorHAnsi" w:cstheme="minorHAnsi"/>
                <w:sz w:val="24"/>
                <w:szCs w:val="24"/>
              </w:rPr>
            </w:pPr>
          </w:p>
        </w:tc>
        <w:tc>
          <w:tcPr>
            <w:tcW w:w="4088" w:type="dxa"/>
            <w:vAlign w:val="center"/>
          </w:tcPr>
          <w:p w14:paraId="7B649F85" w14:textId="77777777" w:rsidR="007D58B9" w:rsidRPr="00B545CD" w:rsidRDefault="007D58B9"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Hypertension</w:t>
            </w:r>
          </w:p>
        </w:tc>
        <w:tc>
          <w:tcPr>
            <w:tcW w:w="1276" w:type="dxa"/>
            <w:vAlign w:val="center"/>
          </w:tcPr>
          <w:p w14:paraId="7B649F86" w14:textId="77777777" w:rsidR="007D58B9" w:rsidRDefault="007D58B9" w:rsidP="007D58B9">
            <w:pPr>
              <w:tabs>
                <w:tab w:val="center" w:pos="4513"/>
                <w:tab w:val="right" w:pos="9026"/>
              </w:tabs>
            </w:pPr>
          </w:p>
        </w:tc>
        <w:tc>
          <w:tcPr>
            <w:tcW w:w="2069" w:type="dxa"/>
            <w:vAlign w:val="center"/>
          </w:tcPr>
          <w:p w14:paraId="7B649F87" w14:textId="77777777" w:rsidR="007D58B9" w:rsidRDefault="007D58B9" w:rsidP="007D58B9">
            <w:pPr>
              <w:tabs>
                <w:tab w:val="center" w:pos="4513"/>
                <w:tab w:val="right" w:pos="9026"/>
              </w:tabs>
            </w:pPr>
            <w:r w:rsidRPr="007D58B9">
              <w:rPr>
                <w:color w:val="FF0000"/>
              </w:rPr>
              <w:t>[</w:t>
            </w:r>
            <w:r>
              <w:rPr>
                <w:color w:val="FF0000"/>
              </w:rPr>
              <w:t>Dr B</w:t>
            </w:r>
            <w:r w:rsidRPr="007D58B9">
              <w:rPr>
                <w:color w:val="FF0000"/>
              </w:rPr>
              <w:t>]</w:t>
            </w:r>
          </w:p>
        </w:tc>
      </w:tr>
      <w:tr w:rsidR="007D58B9" w14:paraId="7B649F8D" w14:textId="77777777" w:rsidTr="007D58B9">
        <w:trPr>
          <w:jc w:val="center"/>
        </w:trPr>
        <w:tc>
          <w:tcPr>
            <w:tcW w:w="1809" w:type="dxa"/>
            <w:vMerge/>
            <w:vAlign w:val="center"/>
          </w:tcPr>
          <w:p w14:paraId="7B649F89"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8A" w14:textId="77777777" w:rsidR="007D58B9" w:rsidRPr="00B545CD" w:rsidRDefault="007D58B9"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Asthma</w:t>
            </w:r>
          </w:p>
        </w:tc>
        <w:tc>
          <w:tcPr>
            <w:tcW w:w="1276" w:type="dxa"/>
            <w:vAlign w:val="center"/>
          </w:tcPr>
          <w:p w14:paraId="7B649F8B" w14:textId="77777777" w:rsidR="007D58B9" w:rsidRDefault="007D58B9" w:rsidP="007D58B9">
            <w:pPr>
              <w:tabs>
                <w:tab w:val="center" w:pos="4513"/>
                <w:tab w:val="right" w:pos="9026"/>
              </w:tabs>
            </w:pPr>
          </w:p>
        </w:tc>
        <w:tc>
          <w:tcPr>
            <w:tcW w:w="2069" w:type="dxa"/>
            <w:vAlign w:val="center"/>
          </w:tcPr>
          <w:p w14:paraId="7B649F8C" w14:textId="77777777" w:rsidR="007D58B9" w:rsidRDefault="007D58B9" w:rsidP="007D58B9">
            <w:pPr>
              <w:tabs>
                <w:tab w:val="center" w:pos="4513"/>
                <w:tab w:val="right" w:pos="9026"/>
              </w:tabs>
            </w:pPr>
            <w:r w:rsidRPr="007D58B9">
              <w:rPr>
                <w:color w:val="FF0000"/>
              </w:rPr>
              <w:t>[</w:t>
            </w:r>
            <w:r>
              <w:rPr>
                <w:color w:val="FF0000"/>
              </w:rPr>
              <w:t>Dr C</w:t>
            </w:r>
            <w:r w:rsidRPr="007D58B9">
              <w:rPr>
                <w:color w:val="FF0000"/>
              </w:rPr>
              <w:t>]</w:t>
            </w:r>
          </w:p>
        </w:tc>
      </w:tr>
      <w:tr w:rsidR="007D58B9" w14:paraId="7B649F92" w14:textId="77777777" w:rsidTr="007D58B9">
        <w:trPr>
          <w:jc w:val="center"/>
        </w:trPr>
        <w:tc>
          <w:tcPr>
            <w:tcW w:w="1809" w:type="dxa"/>
            <w:vMerge/>
            <w:vAlign w:val="center"/>
          </w:tcPr>
          <w:p w14:paraId="7B649F8E"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8F" w14:textId="77777777" w:rsidR="007D58B9" w:rsidRPr="00B545CD" w:rsidRDefault="007D58B9" w:rsidP="006179CE">
            <w:pPr>
              <w:spacing w:line="240" w:lineRule="auto"/>
              <w:rPr>
                <w:rFonts w:asciiTheme="minorHAnsi" w:hAnsiTheme="minorHAnsi" w:cstheme="minorHAnsi"/>
                <w:sz w:val="24"/>
                <w:szCs w:val="24"/>
              </w:rPr>
            </w:pPr>
            <w:r>
              <w:rPr>
                <w:rFonts w:asciiTheme="minorHAnsi" w:hAnsiTheme="minorHAnsi" w:cstheme="minorHAnsi"/>
                <w:sz w:val="24"/>
                <w:szCs w:val="24"/>
              </w:rPr>
              <w:t>Diabetes</w:t>
            </w:r>
          </w:p>
        </w:tc>
        <w:tc>
          <w:tcPr>
            <w:tcW w:w="1276" w:type="dxa"/>
            <w:vAlign w:val="center"/>
          </w:tcPr>
          <w:p w14:paraId="7B649F90" w14:textId="77777777" w:rsidR="007D58B9" w:rsidRDefault="007D58B9" w:rsidP="007D58B9">
            <w:pPr>
              <w:tabs>
                <w:tab w:val="center" w:pos="4513"/>
                <w:tab w:val="right" w:pos="9026"/>
              </w:tabs>
            </w:pPr>
          </w:p>
        </w:tc>
        <w:tc>
          <w:tcPr>
            <w:tcW w:w="2069" w:type="dxa"/>
            <w:vAlign w:val="center"/>
          </w:tcPr>
          <w:p w14:paraId="7B649F91" w14:textId="77777777" w:rsidR="007D58B9" w:rsidRDefault="007D58B9" w:rsidP="007D58B9">
            <w:pPr>
              <w:tabs>
                <w:tab w:val="center" w:pos="4513"/>
                <w:tab w:val="right" w:pos="9026"/>
              </w:tabs>
            </w:pPr>
            <w:r w:rsidRPr="007D58B9">
              <w:rPr>
                <w:color w:val="FF0000"/>
              </w:rPr>
              <w:t>[</w:t>
            </w:r>
            <w:r>
              <w:rPr>
                <w:color w:val="FF0000"/>
              </w:rPr>
              <w:t>Dr D</w:t>
            </w:r>
            <w:r w:rsidRPr="007D58B9">
              <w:rPr>
                <w:color w:val="FF0000"/>
              </w:rPr>
              <w:t>]</w:t>
            </w:r>
          </w:p>
        </w:tc>
      </w:tr>
      <w:tr w:rsidR="007D58B9" w14:paraId="7B649F97" w14:textId="77777777" w:rsidTr="007D58B9">
        <w:trPr>
          <w:jc w:val="center"/>
        </w:trPr>
        <w:tc>
          <w:tcPr>
            <w:tcW w:w="1809" w:type="dxa"/>
            <w:vMerge/>
            <w:vAlign w:val="center"/>
          </w:tcPr>
          <w:p w14:paraId="7B649F93"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94" w14:textId="77777777" w:rsidR="007D58B9" w:rsidRPr="00B545CD" w:rsidRDefault="007D58B9" w:rsidP="006179CE">
            <w:pPr>
              <w:spacing w:line="240" w:lineRule="auto"/>
              <w:rPr>
                <w:rFonts w:asciiTheme="minorHAnsi" w:hAnsiTheme="minorHAnsi" w:cstheme="minorHAnsi"/>
                <w:sz w:val="24"/>
                <w:szCs w:val="24"/>
              </w:rPr>
            </w:pPr>
            <w:r>
              <w:rPr>
                <w:rFonts w:asciiTheme="minorHAnsi" w:hAnsiTheme="minorHAnsi" w:cstheme="minorHAnsi"/>
                <w:sz w:val="24"/>
                <w:szCs w:val="24"/>
              </w:rPr>
              <w:t>Etc...</w:t>
            </w:r>
          </w:p>
        </w:tc>
        <w:tc>
          <w:tcPr>
            <w:tcW w:w="1276" w:type="dxa"/>
            <w:vAlign w:val="center"/>
          </w:tcPr>
          <w:p w14:paraId="7B649F95" w14:textId="77777777" w:rsidR="007D58B9" w:rsidRDefault="007D58B9" w:rsidP="007D58B9">
            <w:pPr>
              <w:tabs>
                <w:tab w:val="center" w:pos="4513"/>
                <w:tab w:val="right" w:pos="9026"/>
              </w:tabs>
            </w:pPr>
          </w:p>
        </w:tc>
        <w:tc>
          <w:tcPr>
            <w:tcW w:w="2069" w:type="dxa"/>
            <w:vAlign w:val="center"/>
          </w:tcPr>
          <w:p w14:paraId="7B649F96" w14:textId="77777777" w:rsidR="007D58B9" w:rsidRDefault="007D58B9" w:rsidP="007D58B9">
            <w:pPr>
              <w:tabs>
                <w:tab w:val="center" w:pos="4513"/>
                <w:tab w:val="right" w:pos="9026"/>
              </w:tabs>
            </w:pPr>
          </w:p>
        </w:tc>
      </w:tr>
    </w:tbl>
    <w:p w14:paraId="7B649F98" w14:textId="77777777" w:rsidR="00B545CD" w:rsidRPr="00D52559" w:rsidRDefault="00B545CD" w:rsidP="001C69B0">
      <w:pPr>
        <w:pStyle w:val="Heading1"/>
        <w:rPr>
          <w:rFonts w:asciiTheme="minorHAnsi" w:hAnsiTheme="minorHAnsi" w:cstheme="minorHAnsi"/>
        </w:rPr>
        <w:sectPr w:rsidR="00B545CD" w:rsidRPr="00D52559" w:rsidSect="001C69B0">
          <w:pgSz w:w="11906" w:h="16838"/>
          <w:pgMar w:top="851" w:right="1274" w:bottom="993" w:left="1276" w:header="709" w:footer="533" w:gutter="0"/>
          <w:cols w:space="708"/>
          <w:docGrid w:linePitch="360"/>
        </w:sectPr>
      </w:pPr>
    </w:p>
    <w:p w14:paraId="7B649F99" w14:textId="77777777" w:rsidR="00E11D14" w:rsidRPr="00D52559" w:rsidRDefault="00C71EC8" w:rsidP="00E11D14">
      <w:pPr>
        <w:pStyle w:val="Heading1"/>
        <w:rPr>
          <w:rFonts w:asciiTheme="minorHAnsi" w:hAnsiTheme="minorHAnsi" w:cstheme="minorHAnsi"/>
        </w:rPr>
      </w:pPr>
      <w:bookmarkStart w:id="55" w:name="_Toc177814910"/>
      <w:bookmarkStart w:id="56" w:name="_Toc306025766"/>
      <w:bookmarkEnd w:id="49"/>
      <w:r w:rsidRPr="00B574AE">
        <w:rPr>
          <w:rFonts w:asciiTheme="minorHAnsi" w:hAnsiTheme="minorHAnsi" w:cstheme="minorHAnsi"/>
        </w:rPr>
        <w:lastRenderedPageBreak/>
        <w:t>A</w:t>
      </w:r>
      <w:r w:rsidR="007D46CD" w:rsidRPr="00B574AE">
        <w:rPr>
          <w:rFonts w:asciiTheme="minorHAnsi" w:hAnsiTheme="minorHAnsi" w:cstheme="minorHAnsi"/>
        </w:rPr>
        <w:t xml:space="preserve">ppendix </w:t>
      </w:r>
      <w:r w:rsidR="00852685" w:rsidRPr="00B574AE">
        <w:rPr>
          <w:rFonts w:asciiTheme="minorHAnsi" w:hAnsiTheme="minorHAnsi" w:cstheme="minorHAnsi"/>
        </w:rPr>
        <w:t>3</w:t>
      </w:r>
      <w:r w:rsidR="007D46CD" w:rsidRPr="00B574AE">
        <w:rPr>
          <w:rFonts w:asciiTheme="minorHAnsi" w:hAnsiTheme="minorHAnsi" w:cstheme="minorHAnsi"/>
        </w:rPr>
        <w:t>: Equipment Provisions for GP Registrars</w:t>
      </w:r>
      <w:bookmarkEnd w:id="55"/>
      <w:bookmarkEnd w:id="56"/>
      <w:r w:rsidR="00E00EA2">
        <w:rPr>
          <w:rFonts w:asciiTheme="minorHAnsi" w:hAnsiTheme="minorHAnsi" w:cstheme="minorHAnsi"/>
        </w:rPr>
        <w:t xml:space="preserve"> [</w:t>
      </w:r>
      <w:r w:rsidR="00E00EA2" w:rsidRPr="001159D5">
        <w:rPr>
          <w:rFonts w:asciiTheme="minorHAnsi" w:hAnsiTheme="minorHAnsi" w:cstheme="minorHAnsi"/>
          <w:color w:val="FF0000"/>
        </w:rPr>
        <w:t>adjust to suit</w:t>
      </w:r>
      <w:r w:rsidR="00E00EA2">
        <w:rPr>
          <w:rFonts w:asciiTheme="minorHAnsi" w:hAnsiTheme="minorHAnsi" w:cstheme="minorHAnsi"/>
        </w:rPr>
        <w:t>]</w:t>
      </w:r>
    </w:p>
    <w:p w14:paraId="7B649F9A" w14:textId="77777777" w:rsidR="00E11D14" w:rsidRPr="00E00EA2" w:rsidRDefault="007D46CD" w:rsidP="00E11D14">
      <w:pPr>
        <w:jc w:val="left"/>
        <w:rPr>
          <w:rFonts w:asciiTheme="minorHAnsi" w:hAnsiTheme="minorHAnsi" w:cstheme="minorHAnsi"/>
          <w:b/>
          <w:sz w:val="24"/>
          <w:szCs w:val="24"/>
        </w:rPr>
      </w:pPr>
      <w:r w:rsidRPr="00E00EA2">
        <w:rPr>
          <w:rFonts w:asciiTheme="minorHAnsi" w:hAnsiTheme="minorHAnsi" w:cstheme="minorHAnsi"/>
          <w:b/>
          <w:sz w:val="24"/>
          <w:szCs w:val="24"/>
        </w:rPr>
        <w:t>Equipment to be provided by the Registrar:</w:t>
      </w:r>
    </w:p>
    <w:p w14:paraId="7B649F9B"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Torch</w:t>
      </w:r>
    </w:p>
    <w:p w14:paraId="7B649F9C"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Tourniquet</w:t>
      </w:r>
    </w:p>
    <w:p w14:paraId="7B649F9D"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Stethoscope</w:t>
      </w:r>
    </w:p>
    <w:p w14:paraId="7B649F9E"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Mobile Phone</w:t>
      </w:r>
    </w:p>
    <w:p w14:paraId="7B649F9F" w14:textId="77777777" w:rsidR="00E11D14" w:rsidRPr="00D52559" w:rsidRDefault="00E11D14" w:rsidP="00E11D14">
      <w:pPr>
        <w:jc w:val="left"/>
        <w:rPr>
          <w:rFonts w:asciiTheme="minorHAnsi" w:hAnsiTheme="minorHAnsi" w:cstheme="minorHAnsi"/>
          <w:sz w:val="24"/>
          <w:szCs w:val="24"/>
        </w:rPr>
      </w:pPr>
    </w:p>
    <w:p w14:paraId="7B649FA0" w14:textId="77777777" w:rsidR="00E11D14" w:rsidRPr="00E00EA2" w:rsidRDefault="007D46CD" w:rsidP="00E11D14">
      <w:pPr>
        <w:jc w:val="left"/>
        <w:rPr>
          <w:rFonts w:asciiTheme="minorHAnsi" w:hAnsiTheme="minorHAnsi" w:cstheme="minorHAnsi"/>
          <w:b/>
          <w:sz w:val="24"/>
          <w:szCs w:val="24"/>
        </w:rPr>
      </w:pPr>
      <w:r w:rsidRPr="00E00EA2">
        <w:rPr>
          <w:rFonts w:asciiTheme="minorHAnsi" w:hAnsiTheme="minorHAnsi" w:cstheme="minorHAnsi"/>
          <w:b/>
          <w:sz w:val="24"/>
          <w:szCs w:val="24"/>
        </w:rPr>
        <w:t>Equipment to be provided by the Practice:</w:t>
      </w:r>
    </w:p>
    <w:p w14:paraId="7B649FA1"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Auroscope</w:t>
      </w:r>
    </w:p>
    <w:p w14:paraId="7B649FA2" w14:textId="05CC843E"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Ophthalm</w:t>
      </w:r>
      <w:r w:rsidR="0027507F">
        <w:rPr>
          <w:rFonts w:asciiTheme="minorHAnsi" w:hAnsiTheme="minorHAnsi" w:cstheme="minorHAnsi"/>
          <w:sz w:val="24"/>
          <w:szCs w:val="24"/>
        </w:rPr>
        <w:t>o</w:t>
      </w:r>
      <w:r w:rsidRPr="00D52559">
        <w:rPr>
          <w:rFonts w:asciiTheme="minorHAnsi" w:hAnsiTheme="minorHAnsi" w:cstheme="minorHAnsi"/>
          <w:sz w:val="24"/>
          <w:szCs w:val="24"/>
        </w:rPr>
        <w:t>scope</w:t>
      </w:r>
    </w:p>
    <w:p w14:paraId="7B649FA3" w14:textId="77777777" w:rsidR="00E11D14" w:rsidRPr="00D52559" w:rsidRDefault="00B574AE" w:rsidP="00E11D14">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S</w:t>
      </w:r>
      <w:r w:rsidR="007D46CD" w:rsidRPr="00D52559">
        <w:rPr>
          <w:rFonts w:asciiTheme="minorHAnsi" w:hAnsiTheme="minorHAnsi" w:cstheme="minorHAnsi"/>
          <w:sz w:val="24"/>
          <w:szCs w:val="24"/>
        </w:rPr>
        <w:t>phygmomanometer</w:t>
      </w:r>
    </w:p>
    <w:p w14:paraId="7B649FA4"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Thermometer</w:t>
      </w:r>
    </w:p>
    <w:p w14:paraId="7B649FA5"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Tendon hammer</w:t>
      </w:r>
    </w:p>
    <w:p w14:paraId="7B649FA6"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Venesection kit</w:t>
      </w:r>
    </w:p>
    <w:p w14:paraId="7B649FA7"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Blood bottles / sample bottles</w:t>
      </w:r>
    </w:p>
    <w:p w14:paraId="7B649FA8" w14:textId="77777777" w:rsidR="00E11D14" w:rsidRPr="00D52559" w:rsidRDefault="00E00EA2" w:rsidP="00E11D14">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Practice Headed n</w:t>
      </w:r>
      <w:r w:rsidR="007D46CD" w:rsidRPr="00D52559">
        <w:rPr>
          <w:rFonts w:asciiTheme="minorHAnsi" w:hAnsiTheme="minorHAnsi" w:cstheme="minorHAnsi"/>
          <w:sz w:val="24"/>
          <w:szCs w:val="24"/>
        </w:rPr>
        <w:t>ote paper</w:t>
      </w:r>
    </w:p>
    <w:p w14:paraId="7B649FA9"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Lab and x-ray request forms</w:t>
      </w:r>
    </w:p>
    <w:p w14:paraId="7B649FAA"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Prescription pad</w:t>
      </w:r>
    </w:p>
    <w:p w14:paraId="7B649FAB"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Sickness / fitness certificates</w:t>
      </w:r>
    </w:p>
    <w:p w14:paraId="7B649FAC"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Maps</w:t>
      </w:r>
      <w:r w:rsidR="00E00EA2">
        <w:rPr>
          <w:rFonts w:asciiTheme="minorHAnsi" w:hAnsiTheme="minorHAnsi" w:cstheme="minorHAnsi"/>
          <w:sz w:val="24"/>
          <w:szCs w:val="24"/>
        </w:rPr>
        <w:t xml:space="preserve"> / Parking permit</w:t>
      </w:r>
    </w:p>
    <w:p w14:paraId="7B649FAD"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Resuscitation kit inc</w:t>
      </w:r>
      <w:r w:rsidR="00C94353" w:rsidRPr="00D52559">
        <w:rPr>
          <w:rFonts w:asciiTheme="minorHAnsi" w:hAnsiTheme="minorHAnsi" w:cstheme="minorHAnsi"/>
          <w:sz w:val="24"/>
          <w:szCs w:val="24"/>
        </w:rPr>
        <w:t>luding</w:t>
      </w:r>
      <w:r w:rsidRPr="00D52559">
        <w:rPr>
          <w:rFonts w:asciiTheme="minorHAnsi" w:hAnsiTheme="minorHAnsi" w:cstheme="minorHAnsi"/>
          <w:sz w:val="24"/>
          <w:szCs w:val="24"/>
        </w:rPr>
        <w:t xml:space="preserve"> </w:t>
      </w:r>
      <w:proofErr w:type="gramStart"/>
      <w:r w:rsidRPr="00D52559">
        <w:rPr>
          <w:rFonts w:asciiTheme="minorHAnsi" w:hAnsiTheme="minorHAnsi" w:cstheme="minorHAnsi"/>
          <w:sz w:val="24"/>
          <w:szCs w:val="24"/>
        </w:rPr>
        <w:t>mouth piece</w:t>
      </w:r>
      <w:proofErr w:type="gramEnd"/>
    </w:p>
    <w:p w14:paraId="7B649FAE"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Peak flow meter</w:t>
      </w:r>
    </w:p>
    <w:p w14:paraId="7B649FAF" w14:textId="77777777" w:rsidR="00B574AE" w:rsidRPr="00D52559" w:rsidRDefault="00B574AE" w:rsidP="00B574AE">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Drugs</w:t>
      </w:r>
      <w:r>
        <w:rPr>
          <w:rFonts w:asciiTheme="minorHAnsi" w:hAnsiTheme="minorHAnsi" w:cstheme="minorHAnsi"/>
          <w:sz w:val="24"/>
          <w:szCs w:val="24"/>
        </w:rPr>
        <w:t xml:space="preserve"> (see below)</w:t>
      </w:r>
    </w:p>
    <w:p w14:paraId="7B649FB0"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Controlled drug book (hard back)</w:t>
      </w:r>
    </w:p>
    <w:p w14:paraId="7B649FB1" w14:textId="77777777" w:rsidR="00E11D14" w:rsidRDefault="00E11D14" w:rsidP="00E11D14">
      <w:pPr>
        <w:jc w:val="left"/>
        <w:rPr>
          <w:rFonts w:asciiTheme="minorHAnsi" w:hAnsiTheme="minorHAnsi" w:cstheme="minorHAnsi"/>
          <w:sz w:val="24"/>
          <w:szCs w:val="24"/>
        </w:rPr>
      </w:pPr>
    </w:p>
    <w:p w14:paraId="7B649FB2" w14:textId="77777777" w:rsidR="00E00EA2" w:rsidRPr="00312F17" w:rsidRDefault="00E00EA2" w:rsidP="00312F17">
      <w:pPr>
        <w:pStyle w:val="Heading1"/>
        <w:rPr>
          <w:rFonts w:asciiTheme="minorHAnsi" w:hAnsiTheme="minorHAnsi" w:cstheme="minorHAnsi"/>
        </w:rPr>
      </w:pPr>
      <w:r w:rsidRPr="00312F17">
        <w:rPr>
          <w:rFonts w:asciiTheme="minorHAnsi" w:hAnsiTheme="minorHAnsi" w:cstheme="minorHAnsi"/>
        </w:rPr>
        <w:t>Doctor’s Bag Medication Log: [</w:t>
      </w:r>
      <w:r w:rsidRPr="00312F17">
        <w:rPr>
          <w:rFonts w:asciiTheme="minorHAnsi" w:hAnsiTheme="minorHAnsi" w:cstheme="minorHAnsi"/>
          <w:color w:val="FF0000"/>
        </w:rPr>
        <w:t>adjust to suit</w:t>
      </w:r>
      <w:r w:rsidRPr="00312F17">
        <w:rPr>
          <w:rFonts w:asciiTheme="minorHAnsi" w:hAnsiTheme="minorHAnsi" w:cstheme="minorHAnsi"/>
        </w:rPr>
        <w:t>]</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15"/>
        <w:gridCol w:w="845"/>
        <w:gridCol w:w="613"/>
        <w:gridCol w:w="631"/>
        <w:gridCol w:w="667"/>
      </w:tblGrid>
      <w:tr w:rsidR="00E00EA2" w:rsidRPr="00312F17" w14:paraId="7B649FB9" w14:textId="77777777" w:rsidTr="00312F17">
        <w:trPr>
          <w:trHeight w:val="274"/>
          <w:jc w:val="center"/>
        </w:trPr>
        <w:tc>
          <w:tcPr>
            <w:tcW w:w="1157" w:type="pct"/>
            <w:shd w:val="clear" w:color="auto" w:fill="C6D9F1" w:themeFill="text2" w:themeFillTint="33"/>
            <w:vAlign w:val="center"/>
          </w:tcPr>
          <w:p w14:paraId="7B649FB3"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Drug</w:t>
            </w:r>
          </w:p>
        </w:tc>
        <w:tc>
          <w:tcPr>
            <w:tcW w:w="822" w:type="pct"/>
            <w:shd w:val="clear" w:color="auto" w:fill="C6D9F1" w:themeFill="text2" w:themeFillTint="33"/>
            <w:vAlign w:val="center"/>
          </w:tcPr>
          <w:p w14:paraId="7B649FB4"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Formulation</w:t>
            </w:r>
          </w:p>
        </w:tc>
        <w:tc>
          <w:tcPr>
            <w:tcW w:w="685" w:type="pct"/>
            <w:shd w:val="clear" w:color="auto" w:fill="C6D9F1" w:themeFill="text2" w:themeFillTint="33"/>
            <w:vAlign w:val="center"/>
          </w:tcPr>
          <w:p w14:paraId="7B649FB5"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Strength</w:t>
            </w:r>
          </w:p>
        </w:tc>
        <w:tc>
          <w:tcPr>
            <w:tcW w:w="503" w:type="pct"/>
            <w:shd w:val="clear" w:color="auto" w:fill="C6D9F1" w:themeFill="text2" w:themeFillTint="33"/>
            <w:vAlign w:val="center"/>
          </w:tcPr>
          <w:p w14:paraId="7B649FB6"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Stock</w:t>
            </w:r>
          </w:p>
        </w:tc>
        <w:tc>
          <w:tcPr>
            <w:tcW w:w="748" w:type="pct"/>
            <w:shd w:val="clear" w:color="auto" w:fill="C6D9F1" w:themeFill="text2" w:themeFillTint="33"/>
            <w:vAlign w:val="center"/>
          </w:tcPr>
          <w:p w14:paraId="7B649FB7"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Batch No.</w:t>
            </w:r>
          </w:p>
        </w:tc>
        <w:tc>
          <w:tcPr>
            <w:tcW w:w="1086" w:type="pct"/>
            <w:shd w:val="clear" w:color="auto" w:fill="C6D9F1" w:themeFill="text2" w:themeFillTint="33"/>
            <w:vAlign w:val="center"/>
          </w:tcPr>
          <w:p w14:paraId="7B649FB8"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Expiry Date</w:t>
            </w:r>
          </w:p>
        </w:tc>
      </w:tr>
      <w:tr w:rsidR="00E00EA2" w:rsidRPr="00D52559" w14:paraId="7B649FC0" w14:textId="77777777" w:rsidTr="00312F17">
        <w:trPr>
          <w:trHeight w:val="299"/>
          <w:jc w:val="center"/>
        </w:trPr>
        <w:tc>
          <w:tcPr>
            <w:tcW w:w="1157" w:type="pct"/>
            <w:shd w:val="clear" w:color="auto" w:fill="auto"/>
            <w:vAlign w:val="center"/>
          </w:tcPr>
          <w:p w14:paraId="7B649FBA"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BB"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BC"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BD"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BE"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BF"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C7" w14:textId="77777777" w:rsidTr="00312F17">
        <w:trPr>
          <w:trHeight w:val="299"/>
          <w:jc w:val="center"/>
        </w:trPr>
        <w:tc>
          <w:tcPr>
            <w:tcW w:w="1157" w:type="pct"/>
            <w:shd w:val="clear" w:color="auto" w:fill="auto"/>
            <w:vAlign w:val="center"/>
          </w:tcPr>
          <w:p w14:paraId="7B649FC1"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C2"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C3"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C4"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C5"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C6"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CE" w14:textId="77777777" w:rsidTr="00312F17">
        <w:trPr>
          <w:trHeight w:val="299"/>
          <w:jc w:val="center"/>
        </w:trPr>
        <w:tc>
          <w:tcPr>
            <w:tcW w:w="1157" w:type="pct"/>
            <w:shd w:val="clear" w:color="auto" w:fill="auto"/>
            <w:vAlign w:val="center"/>
          </w:tcPr>
          <w:p w14:paraId="7B649FC8"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C9"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CA"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CB"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CC"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CD"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D5" w14:textId="77777777" w:rsidTr="00312F17">
        <w:trPr>
          <w:trHeight w:val="299"/>
          <w:jc w:val="center"/>
        </w:trPr>
        <w:tc>
          <w:tcPr>
            <w:tcW w:w="1157" w:type="pct"/>
            <w:shd w:val="clear" w:color="auto" w:fill="auto"/>
            <w:vAlign w:val="center"/>
          </w:tcPr>
          <w:p w14:paraId="7B649FCF"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0"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1"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D2"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D3"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D4"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DC" w14:textId="77777777" w:rsidTr="00312F17">
        <w:trPr>
          <w:trHeight w:val="299"/>
          <w:jc w:val="center"/>
        </w:trPr>
        <w:tc>
          <w:tcPr>
            <w:tcW w:w="1157" w:type="pct"/>
            <w:shd w:val="clear" w:color="auto" w:fill="auto"/>
            <w:vAlign w:val="center"/>
          </w:tcPr>
          <w:p w14:paraId="7B649FD6"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7"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8"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D9"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DA"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DB"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E3" w14:textId="77777777" w:rsidTr="00312F17">
        <w:trPr>
          <w:trHeight w:val="299"/>
          <w:jc w:val="center"/>
        </w:trPr>
        <w:tc>
          <w:tcPr>
            <w:tcW w:w="1157" w:type="pct"/>
            <w:shd w:val="clear" w:color="auto" w:fill="auto"/>
            <w:vAlign w:val="center"/>
          </w:tcPr>
          <w:p w14:paraId="7B649FDD"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E"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F"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0"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1"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E2"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EA" w14:textId="77777777" w:rsidTr="00312F17">
        <w:trPr>
          <w:trHeight w:val="299"/>
          <w:jc w:val="center"/>
        </w:trPr>
        <w:tc>
          <w:tcPr>
            <w:tcW w:w="1157" w:type="pct"/>
            <w:shd w:val="clear" w:color="auto" w:fill="auto"/>
            <w:vAlign w:val="center"/>
          </w:tcPr>
          <w:p w14:paraId="7B649FE4"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E5"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E6"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7"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8"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E9"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1" w14:textId="77777777" w:rsidTr="00312F17">
        <w:trPr>
          <w:trHeight w:val="299"/>
          <w:jc w:val="center"/>
        </w:trPr>
        <w:tc>
          <w:tcPr>
            <w:tcW w:w="1157" w:type="pct"/>
            <w:shd w:val="clear" w:color="auto" w:fill="auto"/>
            <w:vAlign w:val="center"/>
          </w:tcPr>
          <w:p w14:paraId="7B649FEB"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EC"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ED"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E"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F"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0"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8" w14:textId="77777777" w:rsidTr="00312F17">
        <w:trPr>
          <w:trHeight w:val="299"/>
          <w:jc w:val="center"/>
        </w:trPr>
        <w:tc>
          <w:tcPr>
            <w:tcW w:w="1157" w:type="pct"/>
            <w:shd w:val="clear" w:color="auto" w:fill="auto"/>
            <w:vAlign w:val="center"/>
          </w:tcPr>
          <w:p w14:paraId="7B649FF2"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F3"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F4"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F5"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F6"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7"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F" w14:textId="77777777" w:rsidTr="00312F17">
        <w:trPr>
          <w:trHeight w:val="299"/>
          <w:jc w:val="center"/>
        </w:trPr>
        <w:tc>
          <w:tcPr>
            <w:tcW w:w="1157" w:type="pct"/>
            <w:shd w:val="clear" w:color="auto" w:fill="auto"/>
            <w:vAlign w:val="center"/>
          </w:tcPr>
          <w:p w14:paraId="7B649FF9"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FA"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FB"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FC"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FD"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E"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06" w14:textId="77777777" w:rsidTr="00312F17">
        <w:trPr>
          <w:trHeight w:val="299"/>
          <w:jc w:val="center"/>
        </w:trPr>
        <w:tc>
          <w:tcPr>
            <w:tcW w:w="1157" w:type="pct"/>
            <w:shd w:val="clear" w:color="auto" w:fill="auto"/>
            <w:vAlign w:val="center"/>
          </w:tcPr>
          <w:p w14:paraId="7B64A000"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1"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02"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03"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04"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05"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0D" w14:textId="77777777" w:rsidTr="00312F17">
        <w:trPr>
          <w:trHeight w:val="299"/>
          <w:jc w:val="center"/>
        </w:trPr>
        <w:tc>
          <w:tcPr>
            <w:tcW w:w="1157" w:type="pct"/>
            <w:shd w:val="clear" w:color="auto" w:fill="auto"/>
            <w:vAlign w:val="center"/>
          </w:tcPr>
          <w:p w14:paraId="7B64A007"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8"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09"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0A"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0B"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0C"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14" w14:textId="77777777" w:rsidTr="00312F17">
        <w:trPr>
          <w:trHeight w:val="299"/>
          <w:jc w:val="center"/>
        </w:trPr>
        <w:tc>
          <w:tcPr>
            <w:tcW w:w="1157" w:type="pct"/>
            <w:shd w:val="clear" w:color="auto" w:fill="auto"/>
            <w:vAlign w:val="center"/>
          </w:tcPr>
          <w:p w14:paraId="7B64A00E"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F"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10"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11"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12"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13" w14:textId="77777777" w:rsidR="00E00EA2" w:rsidRPr="00D52559" w:rsidRDefault="00E00EA2" w:rsidP="00312F17">
            <w:pPr>
              <w:spacing w:line="240" w:lineRule="auto"/>
              <w:rPr>
                <w:rFonts w:asciiTheme="minorHAnsi" w:hAnsiTheme="minorHAnsi" w:cstheme="minorHAnsi"/>
                <w:sz w:val="24"/>
                <w:szCs w:val="24"/>
              </w:rPr>
            </w:pPr>
          </w:p>
        </w:tc>
      </w:tr>
    </w:tbl>
    <w:p w14:paraId="7B64A015" w14:textId="77777777" w:rsidR="00E11D14" w:rsidRPr="00D52559" w:rsidRDefault="00E11D14" w:rsidP="00E11D14">
      <w:pPr>
        <w:jc w:val="both"/>
        <w:rPr>
          <w:rFonts w:asciiTheme="minorHAnsi" w:hAnsiTheme="minorHAnsi" w:cstheme="minorHAnsi"/>
        </w:rPr>
      </w:pPr>
    </w:p>
    <w:p w14:paraId="7B64A016" w14:textId="77777777" w:rsidR="00E11D14" w:rsidRPr="00D52559" w:rsidRDefault="00E11D14">
      <w:pPr>
        <w:rPr>
          <w:rFonts w:asciiTheme="minorHAnsi" w:hAnsiTheme="minorHAnsi" w:cstheme="minorHAnsi"/>
        </w:rPr>
      </w:pPr>
    </w:p>
    <w:p w14:paraId="7B64A017" w14:textId="4D07B0EC" w:rsidR="00E00EA2" w:rsidRDefault="00E00EA2" w:rsidP="00E00EA2">
      <w:pPr>
        <w:pStyle w:val="Heading1"/>
        <w:rPr>
          <w:rFonts w:asciiTheme="minorHAnsi" w:hAnsiTheme="minorHAnsi" w:cstheme="minorHAnsi"/>
        </w:rPr>
      </w:pPr>
      <w:bookmarkStart w:id="57" w:name="_Toc177814911"/>
      <w:r>
        <w:rPr>
          <w:rFonts w:asciiTheme="minorHAnsi" w:hAnsiTheme="minorHAnsi" w:cstheme="minorHAnsi"/>
        </w:rPr>
        <w:br w:type="page"/>
      </w:r>
      <w:r w:rsidRPr="00D52559">
        <w:rPr>
          <w:rFonts w:asciiTheme="minorHAnsi" w:hAnsiTheme="minorHAnsi" w:cstheme="minorHAnsi"/>
        </w:rPr>
        <w:lastRenderedPageBreak/>
        <w:t xml:space="preserve">Appendix </w:t>
      </w:r>
      <w:r w:rsidR="00852685">
        <w:rPr>
          <w:rFonts w:asciiTheme="minorHAnsi" w:hAnsiTheme="minorHAnsi" w:cstheme="minorHAnsi"/>
        </w:rPr>
        <w:t>4</w:t>
      </w:r>
      <w:r w:rsidRPr="00D52559">
        <w:rPr>
          <w:rFonts w:asciiTheme="minorHAnsi" w:hAnsiTheme="minorHAnsi" w:cstheme="minorHAnsi"/>
        </w:rPr>
        <w:t xml:space="preserve">: </w:t>
      </w:r>
      <w:r>
        <w:rPr>
          <w:rFonts w:asciiTheme="minorHAnsi" w:hAnsiTheme="minorHAnsi" w:cstheme="minorHAnsi"/>
        </w:rPr>
        <w:t>Doctor’s Bag Contents</w:t>
      </w:r>
      <w:r w:rsidRPr="00D52559">
        <w:rPr>
          <w:rFonts w:asciiTheme="minorHAnsi" w:hAnsiTheme="minorHAnsi" w:cstheme="minorHAnsi"/>
        </w:rPr>
        <w:t xml:space="preserve"> [</w:t>
      </w:r>
      <w:r w:rsidRPr="001159D5">
        <w:rPr>
          <w:rFonts w:asciiTheme="minorHAnsi" w:hAnsiTheme="minorHAnsi" w:cstheme="minorHAnsi"/>
          <w:color w:val="FF0000"/>
        </w:rPr>
        <w:t>adjust to suit</w:t>
      </w:r>
      <w:r w:rsidRPr="00D52559">
        <w:rPr>
          <w:rFonts w:asciiTheme="minorHAnsi" w:hAnsiTheme="minorHAnsi" w:cstheme="minorHAnsi"/>
        </w:rPr>
        <w:t>]</w:t>
      </w:r>
    </w:p>
    <w:p w14:paraId="3B1B270D" w14:textId="09CC3E06" w:rsidR="00136B3C" w:rsidRDefault="00136B3C" w:rsidP="00E00EA2">
      <w:pPr>
        <w:pStyle w:val="Heading1"/>
        <w:rPr>
          <w:rFonts w:asciiTheme="minorHAnsi" w:hAnsiTheme="minorHAnsi" w:cstheme="minorHAnsi"/>
        </w:rPr>
      </w:pPr>
    </w:p>
    <w:p w14:paraId="7B742FC3" w14:textId="1B456319" w:rsidR="00136B3C" w:rsidRDefault="007D0E8F" w:rsidP="00E00EA2">
      <w:pPr>
        <w:pStyle w:val="Heading1"/>
        <w:rPr>
          <w:rFonts w:asciiTheme="minorHAnsi" w:hAnsiTheme="minorHAnsi" w:cstheme="minorHAnsi"/>
        </w:rPr>
      </w:pPr>
      <w:r>
        <w:rPr>
          <w:rFonts w:asciiTheme="minorHAnsi" w:hAnsiTheme="minorHAnsi" w:cstheme="minorHAnsi"/>
        </w:rPr>
        <w:object w:dxaOrig="1551" w:dyaOrig="1004" w14:anchorId="7C97D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ugs for the doctor's bag" style="width:79.6pt;height:49.25pt" o:ole="">
            <v:imagedata r:id="rId38" o:title=""/>
          </v:shape>
          <o:OLEObject Type="Embed" ProgID="Acrobat.Document.DC" ShapeID="_x0000_i1025" DrawAspect="Icon" ObjectID="_1810453408" r:id="rId39"/>
        </w:object>
      </w:r>
    </w:p>
    <w:p w14:paraId="0FACEBDB" w14:textId="2862256E" w:rsidR="00136B3C" w:rsidRDefault="00136B3C" w:rsidP="00E00EA2">
      <w:pPr>
        <w:pStyle w:val="Heading1"/>
        <w:rPr>
          <w:rFonts w:asciiTheme="minorHAnsi" w:hAnsiTheme="minorHAnsi" w:cstheme="minorHAnsi"/>
        </w:rPr>
      </w:pPr>
    </w:p>
    <w:p w14:paraId="5842AE39" w14:textId="5B65A383" w:rsidR="00136B3C" w:rsidRDefault="007D0E8F" w:rsidP="00E00EA2">
      <w:pPr>
        <w:pStyle w:val="Heading1"/>
        <w:rPr>
          <w:rFonts w:asciiTheme="minorHAnsi" w:hAnsiTheme="minorHAnsi" w:cstheme="minorHAnsi"/>
        </w:rPr>
      </w:pPr>
      <w:r>
        <w:rPr>
          <w:rFonts w:asciiTheme="minorHAnsi" w:hAnsiTheme="minorHAnsi" w:cstheme="minorHAnsi"/>
        </w:rPr>
        <w:object w:dxaOrig="1551" w:dyaOrig="1004" w14:anchorId="099BD433">
          <v:shape id="_x0000_i1026" type="#_x0000_t75" alt="Drugs for the doctor's bag" style="width:79.6pt;height:49.25pt" o:ole="">
            <v:imagedata r:id="rId40" o:title=""/>
          </v:shape>
          <o:OLEObject Type="Embed" ProgID="Acrobat.Document.DC" ShapeID="_x0000_i1026" DrawAspect="Icon" ObjectID="_1810453409" r:id="rId41"/>
        </w:object>
      </w:r>
    </w:p>
    <w:p w14:paraId="39C2D6CD" w14:textId="15F2BE48" w:rsidR="00136B3C" w:rsidRDefault="00136B3C" w:rsidP="00E00EA2">
      <w:pPr>
        <w:pStyle w:val="Heading1"/>
        <w:rPr>
          <w:rFonts w:asciiTheme="minorHAnsi" w:hAnsiTheme="minorHAnsi" w:cstheme="minorHAnsi"/>
        </w:rPr>
      </w:pPr>
    </w:p>
    <w:p w14:paraId="1C7A9252" w14:textId="77777777" w:rsidR="00136B3C" w:rsidRPr="00D52559" w:rsidRDefault="00136B3C" w:rsidP="00E00EA2">
      <w:pPr>
        <w:pStyle w:val="Heading1"/>
        <w:rPr>
          <w:rFonts w:asciiTheme="minorHAnsi" w:hAnsiTheme="minorHAnsi" w:cstheme="minorHAnsi"/>
        </w:rPr>
      </w:pPr>
    </w:p>
    <w:p w14:paraId="7B64A056" w14:textId="6C1C9F3C" w:rsidR="00E11D14" w:rsidRPr="009537B2" w:rsidRDefault="00E11D14" w:rsidP="009537B2">
      <w:pPr>
        <w:ind w:left="284"/>
        <w:jc w:val="left"/>
        <w:rPr>
          <w:rFonts w:asciiTheme="minorHAnsi" w:hAnsiTheme="minorHAnsi" w:cstheme="minorHAnsi"/>
          <w:sz w:val="18"/>
          <w:szCs w:val="18"/>
        </w:rPr>
        <w:sectPr w:rsidR="00E11D14" w:rsidRPr="009537B2" w:rsidSect="009537B2">
          <w:headerReference w:type="default" r:id="rId42"/>
          <w:footerReference w:type="default" r:id="rId43"/>
          <w:type w:val="continuous"/>
          <w:pgSz w:w="11899" w:h="16838"/>
          <w:pgMar w:top="1134" w:right="1160" w:bottom="1134" w:left="1135" w:header="709" w:footer="345" w:gutter="0"/>
          <w:cols w:num="2" w:space="708"/>
          <w:docGrid w:linePitch="360"/>
        </w:sectPr>
      </w:pPr>
    </w:p>
    <w:p w14:paraId="7B64A057" w14:textId="77777777" w:rsidR="00E11D14" w:rsidRPr="00D52559" w:rsidRDefault="007D46CD" w:rsidP="00E11D14">
      <w:pPr>
        <w:pStyle w:val="Heading1"/>
        <w:rPr>
          <w:rFonts w:asciiTheme="minorHAnsi" w:hAnsiTheme="minorHAnsi" w:cstheme="minorHAnsi"/>
        </w:rPr>
      </w:pPr>
      <w:bookmarkStart w:id="58" w:name="_Toc306025767"/>
      <w:r w:rsidRPr="00D52559">
        <w:rPr>
          <w:rFonts w:asciiTheme="minorHAnsi" w:hAnsiTheme="minorHAnsi" w:cstheme="minorHAnsi"/>
        </w:rPr>
        <w:lastRenderedPageBreak/>
        <w:t xml:space="preserve">Appendix </w:t>
      </w:r>
      <w:r w:rsidR="00852685">
        <w:rPr>
          <w:rFonts w:asciiTheme="minorHAnsi" w:hAnsiTheme="minorHAnsi" w:cstheme="minorHAnsi"/>
        </w:rPr>
        <w:t>5</w:t>
      </w:r>
      <w:r w:rsidRPr="00D52559">
        <w:rPr>
          <w:rFonts w:asciiTheme="minorHAnsi" w:hAnsiTheme="minorHAnsi" w:cstheme="minorHAnsi"/>
        </w:rPr>
        <w:t xml:space="preserve">: Leave Card </w:t>
      </w:r>
      <w:bookmarkEnd w:id="57"/>
      <w:r w:rsidR="00F5403D" w:rsidRPr="00D52559">
        <w:rPr>
          <w:rFonts w:asciiTheme="minorHAnsi" w:hAnsiTheme="minorHAnsi" w:cstheme="minorHAnsi"/>
        </w:rPr>
        <w:t>[</w:t>
      </w:r>
      <w:r w:rsidR="00F5403D" w:rsidRPr="00C71EC8">
        <w:rPr>
          <w:rFonts w:asciiTheme="minorHAnsi" w:hAnsiTheme="minorHAnsi" w:cstheme="minorHAnsi"/>
          <w:color w:val="FF0000"/>
        </w:rPr>
        <w:t xml:space="preserve">insert </w:t>
      </w:r>
      <w:r w:rsidR="001159D5">
        <w:rPr>
          <w:rFonts w:asciiTheme="minorHAnsi" w:hAnsiTheme="minorHAnsi" w:cstheme="minorHAnsi"/>
          <w:color w:val="FF0000"/>
        </w:rPr>
        <w:t>NES leave card</w:t>
      </w:r>
      <w:r w:rsidR="00F5403D" w:rsidRPr="00D52559">
        <w:rPr>
          <w:rFonts w:asciiTheme="minorHAnsi" w:hAnsiTheme="minorHAnsi" w:cstheme="minorHAnsi"/>
        </w:rPr>
        <w:t>]</w:t>
      </w:r>
      <w:bookmarkEnd w:id="58"/>
    </w:p>
    <w:p w14:paraId="7B64A058" w14:textId="0FFF4BF5" w:rsidR="00E11D14" w:rsidRDefault="00C71EC8">
      <w:pPr>
        <w:jc w:val="left"/>
        <w:rPr>
          <w:rFonts w:ascii="Arial" w:hAnsi="Arial" w:cs="Arial"/>
          <w:sz w:val="24"/>
          <w:szCs w:val="24"/>
        </w:rPr>
      </w:pPr>
      <w:r w:rsidRPr="001159D5">
        <w:rPr>
          <w:rFonts w:ascii="Arial" w:hAnsi="Arial" w:cs="Arial"/>
          <w:color w:val="FF0000"/>
          <w:sz w:val="24"/>
          <w:szCs w:val="24"/>
        </w:rPr>
        <w:t>NES Annual leave</w:t>
      </w:r>
      <w:r w:rsidR="00F53B9F">
        <w:rPr>
          <w:rFonts w:ascii="Arial" w:hAnsi="Arial" w:cs="Arial"/>
          <w:color w:val="FF0000"/>
          <w:sz w:val="24"/>
          <w:szCs w:val="24"/>
        </w:rPr>
        <w:t xml:space="preserve"> example</w:t>
      </w:r>
      <w:r w:rsidRPr="001159D5">
        <w:rPr>
          <w:rFonts w:ascii="Arial" w:hAnsi="Arial" w:cs="Arial"/>
          <w:color w:val="FF0000"/>
          <w:sz w:val="24"/>
          <w:szCs w:val="24"/>
        </w:rPr>
        <w:t xml:space="preserve"> card available from the extranet at: </w:t>
      </w:r>
      <w:hyperlink r:id="rId44" w:history="1">
        <w:r w:rsidRPr="0027507F">
          <w:rPr>
            <w:rStyle w:val="Hyperlink"/>
            <w:rFonts w:ascii="Arial" w:hAnsi="Arial" w:cs="Arial"/>
            <w:sz w:val="24"/>
            <w:szCs w:val="24"/>
          </w:rPr>
          <w:t xml:space="preserve">http://extranet.nes.scot.nhs.uk/media/22864/nesleavetemplate13-14.pdf </w:t>
        </w:r>
      </w:hyperlink>
      <w:r w:rsidR="000F766A">
        <w:rPr>
          <w:rFonts w:ascii="Arial" w:hAnsi="Arial" w:cs="Arial"/>
          <w:sz w:val="24"/>
          <w:szCs w:val="24"/>
        </w:rPr>
        <w:t xml:space="preserve"> example below</w:t>
      </w:r>
    </w:p>
    <w:p w14:paraId="7B64A059" w14:textId="35703957" w:rsidR="000F6BE9" w:rsidRPr="001159D5" w:rsidRDefault="007D0E8F">
      <w:pPr>
        <w:jc w:val="left"/>
        <w:rPr>
          <w:rFonts w:asciiTheme="minorHAnsi" w:hAnsiTheme="minorHAnsi" w:cstheme="minorHAnsi"/>
          <w:sz w:val="24"/>
          <w:szCs w:val="24"/>
        </w:rPr>
      </w:pPr>
      <w:r w:rsidRPr="00EE58B0">
        <w:rPr>
          <w:rFonts w:asciiTheme="minorHAnsi" w:hAnsiTheme="minorHAnsi" w:cstheme="minorHAnsi"/>
          <w:sz w:val="24"/>
          <w:szCs w:val="24"/>
        </w:rPr>
        <w:object w:dxaOrig="9180" w:dyaOrig="11880" w14:anchorId="7B64A06A">
          <v:shape id="_x0000_i1027" type="#_x0000_t75" alt="NES annual leave example card" style="width:458.55pt;height:598.75pt" o:ole="">
            <v:imagedata r:id="rId45" o:title=""/>
          </v:shape>
          <o:OLEObject Type="Embed" ProgID="Acrobat.Document.DC" ShapeID="_x0000_i1027" DrawAspect="Content" ObjectID="_1810453410" r:id="rId46"/>
        </w:object>
      </w:r>
    </w:p>
    <w:sectPr w:rsidR="000F6BE9" w:rsidRPr="001159D5" w:rsidSect="00E11D14">
      <w:pgSz w:w="11899" w:h="16838"/>
      <w:pgMar w:top="1134" w:right="1160" w:bottom="1134" w:left="1135" w:header="709"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BE4A" w14:textId="77777777" w:rsidR="0075077A" w:rsidRDefault="0075077A" w:rsidP="0006053D">
      <w:pPr>
        <w:spacing w:line="240" w:lineRule="auto"/>
      </w:pPr>
      <w:r>
        <w:separator/>
      </w:r>
    </w:p>
  </w:endnote>
  <w:endnote w:type="continuationSeparator" w:id="0">
    <w:p w14:paraId="376758BB" w14:textId="77777777" w:rsidR="0075077A" w:rsidRDefault="0075077A" w:rsidP="0006053D">
      <w:pPr>
        <w:spacing w:line="240" w:lineRule="auto"/>
      </w:pPr>
      <w:r>
        <w:continuationSeparator/>
      </w:r>
    </w:p>
  </w:endnote>
  <w:endnote w:type="continuationNotice" w:id="1">
    <w:p w14:paraId="7CB2AA30" w14:textId="77777777" w:rsidR="0075077A" w:rsidRDefault="007507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XXZWZ+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06F" w14:textId="53B015B6" w:rsidR="003F1DC9" w:rsidRDefault="003F1DC9" w:rsidP="00C34487">
    <w:pPr>
      <w:pStyle w:val="Footer"/>
      <w:pBdr>
        <w:top w:val="single" w:sz="4" w:space="1" w:color="auto"/>
      </w:pBdr>
    </w:pPr>
    <w:r>
      <w:tab/>
    </w:r>
    <w:r>
      <w:fldChar w:fldCharType="begin"/>
    </w:r>
    <w:r>
      <w:instrText xml:space="preserve"> PAGE   \* MERGEFORMAT </w:instrText>
    </w:r>
    <w:r>
      <w:fldChar w:fldCharType="separate"/>
    </w:r>
    <w:r w:rsidR="001123DA">
      <w:rPr>
        <w:noProof/>
      </w:rPr>
      <w:t>2</w:t>
    </w:r>
    <w:r>
      <w:rPr>
        <w:noProof/>
      </w:rPr>
      <w:fldChar w:fldCharType="end"/>
    </w:r>
    <w:r>
      <w:tab/>
    </w:r>
    <w:fldSimple w:instr=" DATE   \* MERGEFORMAT ">
      <w:r w:rsidR="00E81BEA" w:rsidRPr="00E81BEA">
        <w:rPr>
          <w:noProof/>
          <w:sz w:val="16"/>
          <w:szCs w:val="16"/>
        </w:rPr>
        <w:t>03/06/2025</w:t>
      </w:r>
    </w:fldSimple>
  </w:p>
  <w:p w14:paraId="7B64A070" w14:textId="77777777" w:rsidR="003F1DC9" w:rsidRPr="00AF5C48" w:rsidRDefault="003F1DC9" w:rsidP="00E11D14">
    <w:pPr>
      <w:pStyle w:val="Footer"/>
      <w:pBdr>
        <w:top w:val="single" w:sz="4" w:space="1" w:color="auto"/>
      </w:pBdr>
      <w:tabs>
        <w:tab w:val="clear" w:pos="4513"/>
        <w:tab w:val="clear" w:pos="9026"/>
        <w:tab w:val="right" w:pos="9072"/>
        <w:tab w:val="right" w:pos="14601"/>
      </w:tabs>
      <w:jc w:val="left"/>
      <w:rPr>
        <w:color w:val="FF0000"/>
        <w:sz w:val="16"/>
        <w:szCs w:val="16"/>
      </w:rPr>
    </w:pPr>
    <w:r w:rsidRPr="00AF5C48">
      <w:rPr>
        <w:color w:val="FF0000"/>
        <w:sz w:val="16"/>
        <w:szCs w:val="16"/>
      </w:rPr>
      <w:t>[Insert file path where document saved]</w:t>
    </w:r>
    <w:r w:rsidRPr="00AF5C48">
      <w:rPr>
        <w:color w:val="FF0000"/>
        <w:sz w:val="16"/>
        <w:szCs w:val="16"/>
      </w:rPr>
      <w:tab/>
      <w:t>Version 1 [insert version updates]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074" w14:textId="502865C2" w:rsidR="003F1DC9" w:rsidRDefault="003F1DC9" w:rsidP="00C34487">
    <w:pPr>
      <w:pStyle w:val="Footer"/>
      <w:pBdr>
        <w:top w:val="single" w:sz="4" w:space="1" w:color="auto"/>
      </w:pBdr>
      <w:tabs>
        <w:tab w:val="clear" w:pos="4513"/>
        <w:tab w:val="clear" w:pos="9026"/>
        <w:tab w:val="center" w:pos="4802"/>
        <w:tab w:val="right" w:pos="9604"/>
      </w:tabs>
    </w:pPr>
    <w:r>
      <w:tab/>
    </w:r>
    <w:r>
      <w:fldChar w:fldCharType="begin"/>
    </w:r>
    <w:r>
      <w:instrText xml:space="preserve"> PAGE   \* MERGEFORMAT </w:instrText>
    </w:r>
    <w:r>
      <w:fldChar w:fldCharType="separate"/>
    </w:r>
    <w:r w:rsidR="001123DA">
      <w:rPr>
        <w:noProof/>
      </w:rPr>
      <w:t>22</w:t>
    </w:r>
    <w:r>
      <w:rPr>
        <w:noProof/>
      </w:rPr>
      <w:fldChar w:fldCharType="end"/>
    </w:r>
    <w:r>
      <w:tab/>
    </w:r>
    <w:fldSimple w:instr=" DATE   \* MERGEFORMAT ">
      <w:r w:rsidR="00E81BEA" w:rsidRPr="00E81BEA">
        <w:rPr>
          <w:noProof/>
          <w:sz w:val="16"/>
          <w:szCs w:val="16"/>
        </w:rPr>
        <w:t>03/06/2025</w:t>
      </w:r>
    </w:fldSimple>
  </w:p>
  <w:p w14:paraId="7B64A075" w14:textId="77777777" w:rsidR="003F1DC9" w:rsidRPr="00AF5C48" w:rsidRDefault="003F1DC9" w:rsidP="00B51653">
    <w:pPr>
      <w:pStyle w:val="Footer"/>
      <w:pBdr>
        <w:top w:val="single" w:sz="4" w:space="1" w:color="auto"/>
      </w:pBdr>
      <w:tabs>
        <w:tab w:val="clear" w:pos="4513"/>
        <w:tab w:val="clear" w:pos="9026"/>
        <w:tab w:val="right" w:pos="9072"/>
        <w:tab w:val="right" w:pos="14601"/>
      </w:tabs>
      <w:jc w:val="left"/>
      <w:rPr>
        <w:color w:val="FF0000"/>
        <w:sz w:val="16"/>
        <w:szCs w:val="16"/>
      </w:rPr>
    </w:pPr>
    <w:r w:rsidRPr="00AF5C48">
      <w:rPr>
        <w:color w:val="FF0000"/>
        <w:sz w:val="16"/>
        <w:szCs w:val="16"/>
      </w:rPr>
      <w:t>[Insert file path where document saved]</w:t>
    </w:r>
    <w:r w:rsidRPr="00AF5C48">
      <w:rPr>
        <w:color w:val="FF0000"/>
        <w:sz w:val="16"/>
        <w:szCs w:val="16"/>
      </w:rPr>
      <w:tab/>
      <w:t>Version 1 [insert version updates]</w:t>
    </w:r>
  </w:p>
  <w:p w14:paraId="7B64A076" w14:textId="77777777" w:rsidR="003F1DC9" w:rsidRDefault="003F1DC9" w:rsidP="00E11D14">
    <w:pPr>
      <w:pStyle w:val="Footer"/>
      <w:pBdr>
        <w:top w:val="single" w:sz="4" w:space="1" w:color="auto"/>
      </w:pBdr>
      <w:tabs>
        <w:tab w:val="clear" w:pos="4513"/>
        <w:tab w:val="clear" w:pos="9026"/>
        <w:tab w:val="right" w:pos="9072"/>
        <w:tab w:val="right" w:pos="14601"/>
      </w:tabs>
      <w:jc w:val="left"/>
      <w:rPr>
        <w:sz w:val="16"/>
        <w:szCs w:val="16"/>
      </w:rPr>
    </w:pPr>
    <w:r>
      <w:rPr>
        <w:sz w:val="16"/>
        <w:szCs w:val="16"/>
      </w:rPr>
      <w:tab/>
    </w:r>
    <w:r>
      <w:rPr>
        <w:sz w:val="16"/>
        <w:szCs w:val="16"/>
      </w:rPr>
      <w:tab/>
    </w:r>
    <w:r w:rsidRPr="0077559C">
      <w:rPr>
        <w:sz w:val="16"/>
        <w:szCs w:val="16"/>
      </w:rPr>
      <w:t>Version 1</w:t>
    </w:r>
    <w:r>
      <w:rPr>
        <w:sz w:val="16"/>
        <w:szCs w:val="16"/>
      </w:rPr>
      <w:t>[insert version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7583" w14:textId="77777777" w:rsidR="0075077A" w:rsidRDefault="0075077A" w:rsidP="0006053D">
      <w:pPr>
        <w:spacing w:line="240" w:lineRule="auto"/>
      </w:pPr>
      <w:r>
        <w:separator/>
      </w:r>
    </w:p>
  </w:footnote>
  <w:footnote w:type="continuationSeparator" w:id="0">
    <w:p w14:paraId="5D587010" w14:textId="77777777" w:rsidR="0075077A" w:rsidRDefault="0075077A" w:rsidP="0006053D">
      <w:pPr>
        <w:spacing w:line="240" w:lineRule="auto"/>
      </w:pPr>
      <w:r>
        <w:continuationSeparator/>
      </w:r>
    </w:p>
  </w:footnote>
  <w:footnote w:type="continuationNotice" w:id="1">
    <w:p w14:paraId="5B8244CD" w14:textId="77777777" w:rsidR="0075077A" w:rsidRDefault="007507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8069" w14:textId="35A6A3D9" w:rsidR="003F1DC9" w:rsidRPr="00215EAF" w:rsidRDefault="003F1DC9" w:rsidP="00F10BE3">
    <w:pPr>
      <w:pStyle w:val="Header"/>
      <w:jc w:val="both"/>
      <w:rPr>
        <w:b/>
      </w:rPr>
    </w:pPr>
  </w:p>
  <w:p w14:paraId="13E22305" w14:textId="77777777" w:rsidR="003F1DC9" w:rsidRDefault="003F1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071" w14:textId="77777777" w:rsidR="003F1DC9" w:rsidRPr="00E11D14" w:rsidRDefault="003F1DC9" w:rsidP="00E11D14">
    <w:pPr>
      <w:pStyle w:val="Header"/>
      <w:jc w:val="lef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072" w14:textId="77777777" w:rsidR="003F1DC9" w:rsidRPr="00E11D14" w:rsidRDefault="003F1DC9" w:rsidP="00E11D14">
    <w:pPr>
      <w:pStyle w:val="Header"/>
      <w:jc w:val="left"/>
      <w:rPr>
        <w:rFonts w:ascii="Arial" w:hAnsi="Arial"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A073" w14:textId="77777777" w:rsidR="003F1DC9" w:rsidRDefault="003F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106267E"/>
    <w:lvl w:ilvl="0">
      <w:start w:val="1"/>
      <w:numFmt w:val="decimal"/>
      <w:lvlText w:val="%1."/>
      <w:legacy w:legacy="1" w:legacySpace="0" w:legacyIndent="720"/>
      <w:lvlJc w:val="left"/>
      <w:pPr>
        <w:ind w:left="1440" w:hanging="720"/>
      </w:pPr>
    </w:lvl>
    <w:lvl w:ilvl="1">
      <w:start w:val="1"/>
      <w:numFmt w:val="decimal"/>
      <w:lvlText w:val="%1.%2"/>
      <w:legacy w:legacy="1" w:legacySpace="0" w:legacyIndent="720"/>
      <w:lvlJc w:val="left"/>
      <w:pPr>
        <w:ind w:left="1440" w:hanging="720"/>
      </w:pPr>
    </w:lvl>
    <w:lvl w:ilvl="2">
      <w:start w:val="1"/>
      <w:numFmt w:val="none"/>
      <w:lvlText w:val=""/>
      <w:legacy w:legacy="1" w:legacySpace="0" w:legacyIndent="720"/>
      <w:lvlJc w:val="left"/>
      <w:pPr>
        <w:ind w:left="2160" w:hanging="720"/>
      </w:pPr>
      <w:rPr>
        <w:rFonts w:ascii="Symbol" w:hAnsi="Symbol" w:hint="default"/>
      </w:rPr>
    </w:lvl>
    <w:lvl w:ilvl="3">
      <w:start w:val="1"/>
      <w:numFmt w:val="none"/>
      <w:pStyle w:val="Heading4"/>
      <w:lvlText w:val=""/>
      <w:legacy w:legacy="1" w:legacySpace="0" w:legacyIndent="720"/>
      <w:lvlJc w:val="left"/>
      <w:pPr>
        <w:ind w:left="2880" w:hanging="720"/>
      </w:pPr>
      <w:rPr>
        <w:rFonts w:ascii="Symbol" w:hAnsi="Symbol" w:hint="default"/>
      </w:rPr>
    </w:lvl>
    <w:lvl w:ilvl="4">
      <w:start w:val="1"/>
      <w:numFmt w:val="none"/>
      <w:pStyle w:val="Heading5"/>
      <w:lvlText w:val=""/>
      <w:legacy w:legacy="1" w:legacySpace="0" w:legacyIndent="720"/>
      <w:lvlJc w:val="left"/>
      <w:pPr>
        <w:ind w:left="3600" w:hanging="720"/>
      </w:pPr>
      <w:rPr>
        <w:rFonts w:ascii="Symbol" w:hAnsi="Symbol" w:hint="default"/>
      </w:rPr>
    </w:lvl>
    <w:lvl w:ilvl="5">
      <w:start w:val="1"/>
      <w:numFmt w:val="none"/>
      <w:pStyle w:val="Heading6"/>
      <w:lvlText w:val=""/>
      <w:legacy w:legacy="1" w:legacySpace="0" w:legacyIndent="720"/>
      <w:lvlJc w:val="left"/>
      <w:pPr>
        <w:ind w:left="5040" w:hanging="720"/>
      </w:pPr>
      <w:rPr>
        <w:rFonts w:ascii="Symbol" w:hAnsi="Symbol" w:hint="default"/>
      </w:rPr>
    </w:lvl>
    <w:lvl w:ilvl="6">
      <w:start w:val="1"/>
      <w:numFmt w:val="lowerRoman"/>
      <w:pStyle w:val="Heading7"/>
      <w:lvlText w:val="%7)"/>
      <w:legacy w:legacy="1" w:legacySpace="0" w:legacyIndent="720"/>
      <w:lvlJc w:val="left"/>
      <w:pPr>
        <w:ind w:left="5760" w:hanging="720"/>
      </w:pPr>
    </w:lvl>
    <w:lvl w:ilvl="7">
      <w:start w:val="1"/>
      <w:numFmt w:val="none"/>
      <w:pStyle w:val="Heading8"/>
      <w:suff w:val="nothing"/>
      <w:lvlText w:val=""/>
      <w:lvlJc w:val="left"/>
      <w:pPr>
        <w:ind w:left="6480" w:hanging="720"/>
      </w:pPr>
    </w:lvl>
    <w:lvl w:ilvl="8">
      <w:start w:val="1"/>
      <w:numFmt w:val="decimal"/>
      <w:pStyle w:val="Heading9"/>
      <w:lvlText w:val="%9."/>
      <w:legacy w:legacy="1" w:legacySpace="0" w:legacyIndent="720"/>
      <w:lvlJc w:val="left"/>
      <w:pPr>
        <w:ind w:left="7200" w:hanging="720"/>
      </w:p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720"/>
      </w:pPr>
    </w:lvl>
  </w:abstractNum>
  <w:abstractNum w:abstractNumId="2" w15:restartNumberingAfterBreak="0">
    <w:nsid w:val="01D8695E"/>
    <w:multiLevelType w:val="hybridMultilevel"/>
    <w:tmpl w:val="FA66E544"/>
    <w:lvl w:ilvl="0" w:tplc="170C93A4">
      <w:start w:val="25"/>
      <w:numFmt w:val="decimal"/>
      <w:lvlText w:val="%1."/>
      <w:lvlJc w:val="left"/>
      <w:pPr>
        <w:ind w:left="298"/>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1" w:tplc="5F5E0B7A">
      <w:start w:val="1"/>
      <w:numFmt w:val="lowerLetter"/>
      <w:lvlText w:val="%2"/>
      <w:lvlJc w:val="left"/>
      <w:pPr>
        <w:ind w:left="138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971EE360">
      <w:start w:val="1"/>
      <w:numFmt w:val="lowerRoman"/>
      <w:lvlText w:val="%3"/>
      <w:lvlJc w:val="left"/>
      <w:pPr>
        <w:ind w:left="210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74C06E64">
      <w:start w:val="1"/>
      <w:numFmt w:val="decimal"/>
      <w:lvlText w:val="%4"/>
      <w:lvlJc w:val="left"/>
      <w:pPr>
        <w:ind w:left="282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909C2716">
      <w:start w:val="1"/>
      <w:numFmt w:val="lowerLetter"/>
      <w:lvlText w:val="%5"/>
      <w:lvlJc w:val="left"/>
      <w:pPr>
        <w:ind w:left="354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DE74CCDA">
      <w:start w:val="1"/>
      <w:numFmt w:val="lowerRoman"/>
      <w:lvlText w:val="%6"/>
      <w:lvlJc w:val="left"/>
      <w:pPr>
        <w:ind w:left="426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45821C1A">
      <w:start w:val="1"/>
      <w:numFmt w:val="decimal"/>
      <w:lvlText w:val="%7"/>
      <w:lvlJc w:val="left"/>
      <w:pPr>
        <w:ind w:left="498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58529A48">
      <w:start w:val="1"/>
      <w:numFmt w:val="lowerLetter"/>
      <w:lvlText w:val="%8"/>
      <w:lvlJc w:val="left"/>
      <w:pPr>
        <w:ind w:left="570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358EEFFA">
      <w:start w:val="1"/>
      <w:numFmt w:val="lowerRoman"/>
      <w:lvlText w:val="%9"/>
      <w:lvlJc w:val="left"/>
      <w:pPr>
        <w:ind w:left="642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3" w15:restartNumberingAfterBreak="0">
    <w:nsid w:val="02BE5250"/>
    <w:multiLevelType w:val="hybridMultilevel"/>
    <w:tmpl w:val="15D0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61B2E"/>
    <w:multiLevelType w:val="hybridMultilevel"/>
    <w:tmpl w:val="F1BC4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032A30"/>
    <w:multiLevelType w:val="hybridMultilevel"/>
    <w:tmpl w:val="7E8C35D6"/>
    <w:lvl w:ilvl="0" w:tplc="A510F9AA">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AAD4F636">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256AC71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4230B794">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32101AAC">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B800656A">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F74EF6AE">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0530454E">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892677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6" w15:restartNumberingAfterBreak="0">
    <w:nsid w:val="1733327E"/>
    <w:multiLevelType w:val="multilevel"/>
    <w:tmpl w:val="AC0E3082"/>
    <w:lvl w:ilvl="0">
      <w:start w:val="8"/>
      <w:numFmt w:val="decimal"/>
      <w:lvlText w:val="%1"/>
      <w:lvlJc w:val="left"/>
      <w:pPr>
        <w:tabs>
          <w:tab w:val="num" w:pos="540"/>
        </w:tabs>
        <w:ind w:left="540" w:hanging="540"/>
      </w:pPr>
      <w:rPr>
        <w:rFonts w:hint="default"/>
      </w:rPr>
    </w:lvl>
    <w:lvl w:ilvl="1">
      <w:start w:val="4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CF62F3"/>
    <w:multiLevelType w:val="hybridMultilevel"/>
    <w:tmpl w:val="7C64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36DAD"/>
    <w:multiLevelType w:val="hybridMultilevel"/>
    <w:tmpl w:val="CBC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75093"/>
    <w:multiLevelType w:val="hybridMultilevel"/>
    <w:tmpl w:val="C2DE58CC"/>
    <w:lvl w:ilvl="0" w:tplc="F542809A">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38F69658">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2C66A910">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65D4FA4C">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F32D4B0">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E312ECE6">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CFC0B2D4">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0BB8F35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AD4FDAA">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10" w15:restartNumberingAfterBreak="0">
    <w:nsid w:val="1E6D6C26"/>
    <w:multiLevelType w:val="hybridMultilevel"/>
    <w:tmpl w:val="7F2A05F8"/>
    <w:lvl w:ilvl="0" w:tplc="72442264">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DFDA57E6">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AF04A64C">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3BF8E16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A9EE7BE2">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2A6CC980">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E5CECF5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344822D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7CF2D95E">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11" w15:restartNumberingAfterBreak="0">
    <w:nsid w:val="23F40935"/>
    <w:multiLevelType w:val="hybridMultilevel"/>
    <w:tmpl w:val="BFA497C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2FD83A73"/>
    <w:multiLevelType w:val="multilevel"/>
    <w:tmpl w:val="17F6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D412A"/>
    <w:multiLevelType w:val="hybridMultilevel"/>
    <w:tmpl w:val="68B4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F3A0A"/>
    <w:multiLevelType w:val="hybridMultilevel"/>
    <w:tmpl w:val="8B0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82A08"/>
    <w:multiLevelType w:val="hybridMultilevel"/>
    <w:tmpl w:val="4F607F80"/>
    <w:lvl w:ilvl="0" w:tplc="BA04C47C">
      <w:start w:val="8"/>
      <w:numFmt w:val="decimal"/>
      <w:lvlText w:val="%1."/>
      <w:lvlJc w:val="left"/>
      <w:pPr>
        <w:ind w:left="29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1" w:tplc="454E57C8">
      <w:start w:val="1"/>
      <w:numFmt w:val="lowerLetter"/>
      <w:lvlText w:val="%2"/>
      <w:lvlJc w:val="left"/>
      <w:pPr>
        <w:ind w:left="140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20A4B156">
      <w:start w:val="1"/>
      <w:numFmt w:val="lowerRoman"/>
      <w:lvlText w:val="%3"/>
      <w:lvlJc w:val="left"/>
      <w:pPr>
        <w:ind w:left="212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B958E162">
      <w:start w:val="1"/>
      <w:numFmt w:val="decimal"/>
      <w:lvlText w:val="%4"/>
      <w:lvlJc w:val="left"/>
      <w:pPr>
        <w:ind w:left="284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23BAF338">
      <w:start w:val="1"/>
      <w:numFmt w:val="lowerLetter"/>
      <w:lvlText w:val="%5"/>
      <w:lvlJc w:val="left"/>
      <w:pPr>
        <w:ind w:left="356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45CAC970">
      <w:start w:val="1"/>
      <w:numFmt w:val="lowerRoman"/>
      <w:lvlText w:val="%6"/>
      <w:lvlJc w:val="left"/>
      <w:pPr>
        <w:ind w:left="428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84ECFA52">
      <w:start w:val="1"/>
      <w:numFmt w:val="decimal"/>
      <w:lvlText w:val="%7"/>
      <w:lvlJc w:val="left"/>
      <w:pPr>
        <w:ind w:left="500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D336788A">
      <w:start w:val="1"/>
      <w:numFmt w:val="lowerLetter"/>
      <w:lvlText w:val="%8"/>
      <w:lvlJc w:val="left"/>
      <w:pPr>
        <w:ind w:left="572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ABF2FE50">
      <w:start w:val="1"/>
      <w:numFmt w:val="lowerRoman"/>
      <w:lvlText w:val="%9"/>
      <w:lvlJc w:val="left"/>
      <w:pPr>
        <w:ind w:left="644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16" w15:restartNumberingAfterBreak="0">
    <w:nsid w:val="38217C86"/>
    <w:multiLevelType w:val="hybridMultilevel"/>
    <w:tmpl w:val="F5EA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C7AF5"/>
    <w:multiLevelType w:val="multilevel"/>
    <w:tmpl w:val="9EB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AC8"/>
    <w:multiLevelType w:val="hybridMultilevel"/>
    <w:tmpl w:val="2202EFC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9" w15:restartNumberingAfterBreak="0">
    <w:nsid w:val="3EA159F7"/>
    <w:multiLevelType w:val="hybridMultilevel"/>
    <w:tmpl w:val="45E4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D3082"/>
    <w:multiLevelType w:val="hybridMultilevel"/>
    <w:tmpl w:val="5F98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16330"/>
    <w:multiLevelType w:val="hybridMultilevel"/>
    <w:tmpl w:val="F0FC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F2EE2"/>
    <w:multiLevelType w:val="hybridMultilevel"/>
    <w:tmpl w:val="A20C15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D7E7B"/>
    <w:multiLevelType w:val="hybridMultilevel"/>
    <w:tmpl w:val="3316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81ACB"/>
    <w:multiLevelType w:val="hybridMultilevel"/>
    <w:tmpl w:val="09929C9C"/>
    <w:lvl w:ilvl="0" w:tplc="9F700424">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9300E9A">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AFB066E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DC42586E">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18AF0D4">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0605B54">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41EC786C">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AD61D78">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0574875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25" w15:restartNumberingAfterBreak="0">
    <w:nsid w:val="56B76C9E"/>
    <w:multiLevelType w:val="hybridMultilevel"/>
    <w:tmpl w:val="6CDC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8083F"/>
    <w:multiLevelType w:val="hybridMultilevel"/>
    <w:tmpl w:val="F7901892"/>
    <w:lvl w:ilvl="0" w:tplc="3F3645E0">
      <w:start w:val="2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A0202"/>
    <w:multiLevelType w:val="hybridMultilevel"/>
    <w:tmpl w:val="8C30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55A4B"/>
    <w:multiLevelType w:val="hybridMultilevel"/>
    <w:tmpl w:val="738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A391E"/>
    <w:multiLevelType w:val="hybridMultilevel"/>
    <w:tmpl w:val="F136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4226B"/>
    <w:multiLevelType w:val="hybridMultilevel"/>
    <w:tmpl w:val="302A0484"/>
    <w:lvl w:ilvl="0" w:tplc="8A50AF6C">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79C88E2">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E6DC1B3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2ACC288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B023688">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D22C1C4">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2842DC06">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39E3772">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FC6833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1" w15:restartNumberingAfterBreak="0">
    <w:nsid w:val="6DAF27D4"/>
    <w:multiLevelType w:val="hybridMultilevel"/>
    <w:tmpl w:val="5B3CA122"/>
    <w:lvl w:ilvl="0" w:tplc="1D1C1372">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8309064">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E36E6EA4">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2676D65C">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39FA960A">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6FE3782">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FC88899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20AA9DE">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338EF4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2" w15:restartNumberingAfterBreak="0">
    <w:nsid w:val="6E521F09"/>
    <w:multiLevelType w:val="hybridMultilevel"/>
    <w:tmpl w:val="C23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2399B"/>
    <w:multiLevelType w:val="hybridMultilevel"/>
    <w:tmpl w:val="619404C4"/>
    <w:lvl w:ilvl="0" w:tplc="0B1EF8A6">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98DA81CC">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0C28D46A">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A49A300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B8CC1364">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3384A5D0">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AB14A30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302C6A0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6E02C11C">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4" w15:restartNumberingAfterBreak="0">
    <w:nsid w:val="75A45A8D"/>
    <w:multiLevelType w:val="hybridMultilevel"/>
    <w:tmpl w:val="2CA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6203B"/>
    <w:multiLevelType w:val="hybridMultilevel"/>
    <w:tmpl w:val="6520F47C"/>
    <w:lvl w:ilvl="0" w:tplc="CFCEB056">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61A8C3A">
      <w:start w:val="1"/>
      <w:numFmt w:val="decimal"/>
      <w:lvlText w:val="%2."/>
      <w:lvlJc w:val="left"/>
      <w:pPr>
        <w:ind w:left="953"/>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31EEDACA">
      <w:start w:val="1"/>
      <w:numFmt w:val="lowerRoman"/>
      <w:lvlText w:val="%3"/>
      <w:lvlJc w:val="left"/>
      <w:pPr>
        <w:ind w:left="145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36688FEA">
      <w:start w:val="1"/>
      <w:numFmt w:val="decimal"/>
      <w:lvlText w:val="%4"/>
      <w:lvlJc w:val="left"/>
      <w:pPr>
        <w:ind w:left="217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A0C8813C">
      <w:start w:val="1"/>
      <w:numFmt w:val="lowerLetter"/>
      <w:lvlText w:val="%5"/>
      <w:lvlJc w:val="left"/>
      <w:pPr>
        <w:ind w:left="289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3CC4BEEA">
      <w:start w:val="1"/>
      <w:numFmt w:val="lowerRoman"/>
      <w:lvlText w:val="%6"/>
      <w:lvlJc w:val="left"/>
      <w:pPr>
        <w:ind w:left="361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938E3D14">
      <w:start w:val="1"/>
      <w:numFmt w:val="decimal"/>
      <w:lvlText w:val="%7"/>
      <w:lvlJc w:val="left"/>
      <w:pPr>
        <w:ind w:left="433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A73883D0">
      <w:start w:val="1"/>
      <w:numFmt w:val="lowerLetter"/>
      <w:lvlText w:val="%8"/>
      <w:lvlJc w:val="left"/>
      <w:pPr>
        <w:ind w:left="505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2CB8DD96">
      <w:start w:val="1"/>
      <w:numFmt w:val="lowerRoman"/>
      <w:lvlText w:val="%9"/>
      <w:lvlJc w:val="left"/>
      <w:pPr>
        <w:ind w:left="577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36" w15:restartNumberingAfterBreak="0">
    <w:nsid w:val="76CC36EF"/>
    <w:multiLevelType w:val="hybridMultilevel"/>
    <w:tmpl w:val="71CE8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25E80"/>
    <w:multiLevelType w:val="hybridMultilevel"/>
    <w:tmpl w:val="33A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A6958"/>
    <w:multiLevelType w:val="multilevel"/>
    <w:tmpl w:val="1F5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D256A"/>
    <w:multiLevelType w:val="multilevel"/>
    <w:tmpl w:val="15D04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3652700">
    <w:abstractNumId w:val="23"/>
  </w:num>
  <w:num w:numId="2" w16cid:durableId="1484659514">
    <w:abstractNumId w:val="13"/>
  </w:num>
  <w:num w:numId="3" w16cid:durableId="2066298074">
    <w:abstractNumId w:val="18"/>
  </w:num>
  <w:num w:numId="4" w16cid:durableId="216011384">
    <w:abstractNumId w:val="0"/>
  </w:num>
  <w:num w:numId="5" w16cid:durableId="615794725">
    <w:abstractNumId w:val="26"/>
  </w:num>
  <w:num w:numId="6" w16cid:durableId="809833886">
    <w:abstractNumId w:val="34"/>
  </w:num>
  <w:num w:numId="7" w16cid:durableId="1822118738">
    <w:abstractNumId w:val="21"/>
  </w:num>
  <w:num w:numId="8" w16cid:durableId="652762316">
    <w:abstractNumId w:val="27"/>
  </w:num>
  <w:num w:numId="9" w16cid:durableId="2029329287">
    <w:abstractNumId w:val="14"/>
  </w:num>
  <w:num w:numId="10" w16cid:durableId="1635594748">
    <w:abstractNumId w:val="32"/>
  </w:num>
  <w:num w:numId="11" w16cid:durableId="185751893">
    <w:abstractNumId w:val="3"/>
  </w:num>
  <w:num w:numId="12" w16cid:durableId="1627393117">
    <w:abstractNumId w:val="39"/>
  </w:num>
  <w:num w:numId="13" w16cid:durableId="1561987266">
    <w:abstractNumId w:val="36"/>
  </w:num>
  <w:num w:numId="14" w16cid:durableId="1846434608">
    <w:abstractNumId w:val="7"/>
  </w:num>
  <w:num w:numId="15" w16cid:durableId="1651715764">
    <w:abstractNumId w:val="1"/>
  </w:num>
  <w:num w:numId="16" w16cid:durableId="691151875">
    <w:abstractNumId w:val="38"/>
  </w:num>
  <w:num w:numId="17" w16cid:durableId="663968155">
    <w:abstractNumId w:val="12"/>
  </w:num>
  <w:num w:numId="18" w16cid:durableId="135143568">
    <w:abstractNumId w:val="17"/>
  </w:num>
  <w:num w:numId="19" w16cid:durableId="529538000">
    <w:abstractNumId w:val="11"/>
  </w:num>
  <w:num w:numId="20" w16cid:durableId="99304738">
    <w:abstractNumId w:val="6"/>
  </w:num>
  <w:num w:numId="21" w16cid:durableId="2085760204">
    <w:abstractNumId w:val="19"/>
  </w:num>
  <w:num w:numId="22" w16cid:durableId="285504161">
    <w:abstractNumId w:val="37"/>
  </w:num>
  <w:num w:numId="23" w16cid:durableId="687561770">
    <w:abstractNumId w:val="8"/>
  </w:num>
  <w:num w:numId="24" w16cid:durableId="177621510">
    <w:abstractNumId w:val="25"/>
  </w:num>
  <w:num w:numId="25" w16cid:durableId="1878659767">
    <w:abstractNumId w:val="16"/>
  </w:num>
  <w:num w:numId="26" w16cid:durableId="882979184">
    <w:abstractNumId w:val="28"/>
  </w:num>
  <w:num w:numId="27" w16cid:durableId="294020247">
    <w:abstractNumId w:val="29"/>
  </w:num>
  <w:num w:numId="28" w16cid:durableId="218980113">
    <w:abstractNumId w:val="20"/>
  </w:num>
  <w:num w:numId="29" w16cid:durableId="1689140397">
    <w:abstractNumId w:val="4"/>
  </w:num>
  <w:num w:numId="30" w16cid:durableId="1046832439">
    <w:abstractNumId w:val="22"/>
  </w:num>
  <w:num w:numId="31" w16cid:durableId="1011183569">
    <w:abstractNumId w:val="30"/>
  </w:num>
  <w:num w:numId="32" w16cid:durableId="1505559308">
    <w:abstractNumId w:val="24"/>
  </w:num>
  <w:num w:numId="33" w16cid:durableId="1139037275">
    <w:abstractNumId w:val="33"/>
  </w:num>
  <w:num w:numId="34" w16cid:durableId="1522695467">
    <w:abstractNumId w:val="31"/>
  </w:num>
  <w:num w:numId="35" w16cid:durableId="36010800">
    <w:abstractNumId w:val="9"/>
  </w:num>
  <w:num w:numId="36" w16cid:durableId="2981730">
    <w:abstractNumId w:val="5"/>
  </w:num>
  <w:num w:numId="37" w16cid:durableId="518392700">
    <w:abstractNumId w:val="35"/>
  </w:num>
  <w:num w:numId="38" w16cid:durableId="460459979">
    <w:abstractNumId w:val="10"/>
  </w:num>
  <w:num w:numId="39" w16cid:durableId="417288060">
    <w:abstractNumId w:val="15"/>
  </w:num>
  <w:num w:numId="40" w16cid:durableId="105913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3D"/>
    <w:rsid w:val="00007EC0"/>
    <w:rsid w:val="00024132"/>
    <w:rsid w:val="000275FF"/>
    <w:rsid w:val="00042EF5"/>
    <w:rsid w:val="0006053D"/>
    <w:rsid w:val="00097265"/>
    <w:rsid w:val="000A19A9"/>
    <w:rsid w:val="000B129F"/>
    <w:rsid w:val="000C2035"/>
    <w:rsid w:val="000F6B1A"/>
    <w:rsid w:val="000F6BE9"/>
    <w:rsid w:val="000F766A"/>
    <w:rsid w:val="00110BA3"/>
    <w:rsid w:val="00110D8E"/>
    <w:rsid w:val="001123DA"/>
    <w:rsid w:val="00113B5A"/>
    <w:rsid w:val="001159D5"/>
    <w:rsid w:val="00115BDD"/>
    <w:rsid w:val="00116EC5"/>
    <w:rsid w:val="00133532"/>
    <w:rsid w:val="001339B3"/>
    <w:rsid w:val="00136B3C"/>
    <w:rsid w:val="001400F1"/>
    <w:rsid w:val="00144844"/>
    <w:rsid w:val="00183631"/>
    <w:rsid w:val="001947F8"/>
    <w:rsid w:val="001C69B0"/>
    <w:rsid w:val="001D4F1E"/>
    <w:rsid w:val="00213622"/>
    <w:rsid w:val="00215EAF"/>
    <w:rsid w:val="0022472C"/>
    <w:rsid w:val="00246C43"/>
    <w:rsid w:val="00265D01"/>
    <w:rsid w:val="0027507F"/>
    <w:rsid w:val="00281988"/>
    <w:rsid w:val="00282BFD"/>
    <w:rsid w:val="00290100"/>
    <w:rsid w:val="00293901"/>
    <w:rsid w:val="002A285F"/>
    <w:rsid w:val="002A5407"/>
    <w:rsid w:val="002B62DC"/>
    <w:rsid w:val="002B747C"/>
    <w:rsid w:val="002D4544"/>
    <w:rsid w:val="002F4883"/>
    <w:rsid w:val="00300557"/>
    <w:rsid w:val="00312F17"/>
    <w:rsid w:val="00316CE1"/>
    <w:rsid w:val="00325AC3"/>
    <w:rsid w:val="003460AC"/>
    <w:rsid w:val="003766F1"/>
    <w:rsid w:val="00387E42"/>
    <w:rsid w:val="003B5202"/>
    <w:rsid w:val="003D4D7B"/>
    <w:rsid w:val="003D4EB1"/>
    <w:rsid w:val="003F1551"/>
    <w:rsid w:val="003F1DC9"/>
    <w:rsid w:val="00400D0D"/>
    <w:rsid w:val="004124DE"/>
    <w:rsid w:val="00413D73"/>
    <w:rsid w:val="00415E1B"/>
    <w:rsid w:val="00420718"/>
    <w:rsid w:val="00423A5C"/>
    <w:rsid w:val="00431BA7"/>
    <w:rsid w:val="00453835"/>
    <w:rsid w:val="00457A24"/>
    <w:rsid w:val="004636B4"/>
    <w:rsid w:val="004A567C"/>
    <w:rsid w:val="004A75F5"/>
    <w:rsid w:val="004B6514"/>
    <w:rsid w:val="004B77D9"/>
    <w:rsid w:val="004E142F"/>
    <w:rsid w:val="004E349E"/>
    <w:rsid w:val="004E5F48"/>
    <w:rsid w:val="004F5995"/>
    <w:rsid w:val="00505EA1"/>
    <w:rsid w:val="00541D2D"/>
    <w:rsid w:val="0054300F"/>
    <w:rsid w:val="00552D7D"/>
    <w:rsid w:val="00562684"/>
    <w:rsid w:val="00565D44"/>
    <w:rsid w:val="00571048"/>
    <w:rsid w:val="005749E1"/>
    <w:rsid w:val="00584A22"/>
    <w:rsid w:val="00592DC0"/>
    <w:rsid w:val="005A7D2A"/>
    <w:rsid w:val="005B413D"/>
    <w:rsid w:val="005C12B2"/>
    <w:rsid w:val="005C59F0"/>
    <w:rsid w:val="005D51B6"/>
    <w:rsid w:val="005E42C8"/>
    <w:rsid w:val="005F44F2"/>
    <w:rsid w:val="005F4B98"/>
    <w:rsid w:val="006028EE"/>
    <w:rsid w:val="0060473B"/>
    <w:rsid w:val="006179CE"/>
    <w:rsid w:val="006201DE"/>
    <w:rsid w:val="006206D2"/>
    <w:rsid w:val="0062620E"/>
    <w:rsid w:val="00673E72"/>
    <w:rsid w:val="0067728A"/>
    <w:rsid w:val="006842CB"/>
    <w:rsid w:val="006922A6"/>
    <w:rsid w:val="0069678D"/>
    <w:rsid w:val="006D5695"/>
    <w:rsid w:val="00720C25"/>
    <w:rsid w:val="0074696E"/>
    <w:rsid w:val="0075077A"/>
    <w:rsid w:val="0077045A"/>
    <w:rsid w:val="00771D99"/>
    <w:rsid w:val="007746C8"/>
    <w:rsid w:val="00775103"/>
    <w:rsid w:val="00784AA3"/>
    <w:rsid w:val="007B2C9D"/>
    <w:rsid w:val="007C52F7"/>
    <w:rsid w:val="007C612E"/>
    <w:rsid w:val="007D05BC"/>
    <w:rsid w:val="007D0E8F"/>
    <w:rsid w:val="007D46CD"/>
    <w:rsid w:val="007D58B9"/>
    <w:rsid w:val="008146EE"/>
    <w:rsid w:val="008414AE"/>
    <w:rsid w:val="00852685"/>
    <w:rsid w:val="00882327"/>
    <w:rsid w:val="00885331"/>
    <w:rsid w:val="008A78F8"/>
    <w:rsid w:val="008B390B"/>
    <w:rsid w:val="008E48AC"/>
    <w:rsid w:val="0091346A"/>
    <w:rsid w:val="00916FA4"/>
    <w:rsid w:val="00935DB9"/>
    <w:rsid w:val="00940740"/>
    <w:rsid w:val="00941D0C"/>
    <w:rsid w:val="009456E1"/>
    <w:rsid w:val="009537B2"/>
    <w:rsid w:val="00985D04"/>
    <w:rsid w:val="009A230A"/>
    <w:rsid w:val="009B2858"/>
    <w:rsid w:val="009B5ACF"/>
    <w:rsid w:val="009C1464"/>
    <w:rsid w:val="009D12CF"/>
    <w:rsid w:val="009D3A4E"/>
    <w:rsid w:val="009D70D4"/>
    <w:rsid w:val="009F12D9"/>
    <w:rsid w:val="009F6BA6"/>
    <w:rsid w:val="009F6E8F"/>
    <w:rsid w:val="00A15F84"/>
    <w:rsid w:val="00A26869"/>
    <w:rsid w:val="00A43361"/>
    <w:rsid w:val="00A543B9"/>
    <w:rsid w:val="00A87571"/>
    <w:rsid w:val="00AA7719"/>
    <w:rsid w:val="00AB6F7A"/>
    <w:rsid w:val="00AD0C91"/>
    <w:rsid w:val="00AD0D9F"/>
    <w:rsid w:val="00AE485B"/>
    <w:rsid w:val="00AF5C48"/>
    <w:rsid w:val="00B51653"/>
    <w:rsid w:val="00B53C32"/>
    <w:rsid w:val="00B545CD"/>
    <w:rsid w:val="00B574AE"/>
    <w:rsid w:val="00B7267E"/>
    <w:rsid w:val="00BE0EDD"/>
    <w:rsid w:val="00C34487"/>
    <w:rsid w:val="00C37782"/>
    <w:rsid w:val="00C40BD8"/>
    <w:rsid w:val="00C45539"/>
    <w:rsid w:val="00C5407B"/>
    <w:rsid w:val="00C71EC8"/>
    <w:rsid w:val="00C914A1"/>
    <w:rsid w:val="00C94353"/>
    <w:rsid w:val="00C97D6F"/>
    <w:rsid w:val="00CB4E90"/>
    <w:rsid w:val="00CE624E"/>
    <w:rsid w:val="00D02599"/>
    <w:rsid w:val="00D06F49"/>
    <w:rsid w:val="00D11DF8"/>
    <w:rsid w:val="00D17F62"/>
    <w:rsid w:val="00D333D9"/>
    <w:rsid w:val="00D52559"/>
    <w:rsid w:val="00D649A2"/>
    <w:rsid w:val="00D71971"/>
    <w:rsid w:val="00D844AE"/>
    <w:rsid w:val="00D85EE4"/>
    <w:rsid w:val="00D86D9D"/>
    <w:rsid w:val="00D90908"/>
    <w:rsid w:val="00D954ED"/>
    <w:rsid w:val="00D973B9"/>
    <w:rsid w:val="00DB442F"/>
    <w:rsid w:val="00DB6672"/>
    <w:rsid w:val="00DB7B33"/>
    <w:rsid w:val="00DC49A5"/>
    <w:rsid w:val="00DD101C"/>
    <w:rsid w:val="00E00EA2"/>
    <w:rsid w:val="00E11D14"/>
    <w:rsid w:val="00E278F2"/>
    <w:rsid w:val="00E44CA9"/>
    <w:rsid w:val="00E459DA"/>
    <w:rsid w:val="00E45D2E"/>
    <w:rsid w:val="00E55C87"/>
    <w:rsid w:val="00E74AFF"/>
    <w:rsid w:val="00E76CDE"/>
    <w:rsid w:val="00E81BEA"/>
    <w:rsid w:val="00E83FC7"/>
    <w:rsid w:val="00E8681B"/>
    <w:rsid w:val="00E90E71"/>
    <w:rsid w:val="00EB36CA"/>
    <w:rsid w:val="00EC47F9"/>
    <w:rsid w:val="00EC60EA"/>
    <w:rsid w:val="00ED09C0"/>
    <w:rsid w:val="00ED0A0D"/>
    <w:rsid w:val="00ED5337"/>
    <w:rsid w:val="00EE087F"/>
    <w:rsid w:val="00EE54AF"/>
    <w:rsid w:val="00EE58B0"/>
    <w:rsid w:val="00F07E33"/>
    <w:rsid w:val="00F10BE3"/>
    <w:rsid w:val="00F1243A"/>
    <w:rsid w:val="00F51D5B"/>
    <w:rsid w:val="00F53B9F"/>
    <w:rsid w:val="00F5403D"/>
    <w:rsid w:val="00F80589"/>
    <w:rsid w:val="00F86F23"/>
    <w:rsid w:val="00F92554"/>
    <w:rsid w:val="00FA140C"/>
    <w:rsid w:val="00FA17C4"/>
    <w:rsid w:val="00FA427E"/>
    <w:rsid w:val="00FA57EF"/>
    <w:rsid w:val="00FD767C"/>
    <w:rsid w:val="00FF3BFA"/>
    <w:rsid w:val="00FF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49B06"/>
  <w15:docId w15:val="{DA02F4A3-77D6-49A8-B899-B4BC442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E91"/>
    <w:pPr>
      <w:spacing w:line="276" w:lineRule="auto"/>
      <w:jc w:val="center"/>
    </w:pPr>
    <w:rPr>
      <w:sz w:val="22"/>
      <w:szCs w:val="22"/>
      <w:lang w:eastAsia="en-US"/>
    </w:rPr>
  </w:style>
  <w:style w:type="paragraph" w:styleId="Heading1">
    <w:name w:val="heading 1"/>
    <w:basedOn w:val="Normal"/>
    <w:link w:val="Heading1Char"/>
    <w:uiPriority w:val="9"/>
    <w:qFormat/>
    <w:rsid w:val="00C75E63"/>
    <w:pPr>
      <w:spacing w:after="240" w:line="240" w:lineRule="auto"/>
      <w:jc w:val="left"/>
      <w:outlineLvl w:val="0"/>
    </w:pPr>
    <w:rPr>
      <w:rFonts w:ascii="Arial" w:eastAsia="Times New Roman" w:hAnsi="Arial"/>
      <w:b/>
      <w:kern w:val="28"/>
      <w:sz w:val="28"/>
      <w:szCs w:val="28"/>
    </w:rPr>
  </w:style>
  <w:style w:type="paragraph" w:styleId="Heading2">
    <w:name w:val="heading 2"/>
    <w:basedOn w:val="Normal"/>
    <w:link w:val="Heading2Char"/>
    <w:uiPriority w:val="9"/>
    <w:qFormat/>
    <w:rsid w:val="004138A0"/>
    <w:pPr>
      <w:spacing w:before="240" w:line="240" w:lineRule="auto"/>
      <w:jc w:val="left"/>
      <w:outlineLvl w:val="1"/>
    </w:pPr>
    <w:rPr>
      <w:rFonts w:eastAsia="Times New Roman"/>
      <w:b/>
      <w:sz w:val="24"/>
      <w:szCs w:val="20"/>
    </w:rPr>
  </w:style>
  <w:style w:type="paragraph" w:styleId="Heading3">
    <w:name w:val="heading 3"/>
    <w:basedOn w:val="Normal"/>
    <w:link w:val="Heading3Char"/>
    <w:uiPriority w:val="9"/>
    <w:qFormat/>
    <w:rsid w:val="00F10DE6"/>
    <w:pPr>
      <w:keepLines/>
      <w:spacing w:before="120" w:line="240" w:lineRule="auto"/>
      <w:jc w:val="left"/>
      <w:outlineLvl w:val="2"/>
    </w:pPr>
    <w:rPr>
      <w:rFonts w:eastAsia="Times New Roman"/>
      <w:sz w:val="20"/>
      <w:szCs w:val="24"/>
      <w:u w:val="single"/>
    </w:rPr>
  </w:style>
  <w:style w:type="paragraph" w:styleId="Heading4">
    <w:name w:val="heading 4"/>
    <w:basedOn w:val="Normal"/>
    <w:link w:val="Heading4Char"/>
    <w:qFormat/>
    <w:rsid w:val="00C75E63"/>
    <w:pPr>
      <w:numPr>
        <w:ilvl w:val="3"/>
        <w:numId w:val="4"/>
      </w:numPr>
      <w:spacing w:after="240" w:line="240" w:lineRule="auto"/>
      <w:jc w:val="left"/>
      <w:outlineLvl w:val="3"/>
    </w:pPr>
    <w:rPr>
      <w:rFonts w:ascii="Arial" w:eastAsia="Times New Roman" w:hAnsi="Arial"/>
      <w:sz w:val="24"/>
      <w:szCs w:val="20"/>
    </w:rPr>
  </w:style>
  <w:style w:type="paragraph" w:styleId="Heading5">
    <w:name w:val="heading 5"/>
    <w:basedOn w:val="Normal"/>
    <w:link w:val="Heading5Char"/>
    <w:qFormat/>
    <w:rsid w:val="00C75E63"/>
    <w:pPr>
      <w:numPr>
        <w:ilvl w:val="4"/>
        <w:numId w:val="4"/>
      </w:numPr>
      <w:spacing w:after="240" w:line="240" w:lineRule="auto"/>
      <w:jc w:val="left"/>
      <w:outlineLvl w:val="4"/>
    </w:pPr>
    <w:rPr>
      <w:rFonts w:ascii="Arial" w:eastAsia="Times New Roman" w:hAnsi="Arial"/>
      <w:sz w:val="24"/>
      <w:szCs w:val="20"/>
    </w:rPr>
  </w:style>
  <w:style w:type="paragraph" w:styleId="Heading6">
    <w:name w:val="heading 6"/>
    <w:basedOn w:val="Normal"/>
    <w:next w:val="Normal"/>
    <w:link w:val="Heading6Char"/>
    <w:qFormat/>
    <w:rsid w:val="00C75E63"/>
    <w:pPr>
      <w:numPr>
        <w:ilvl w:val="5"/>
        <w:numId w:val="4"/>
      </w:numPr>
      <w:spacing w:before="240" w:after="60" w:line="240" w:lineRule="auto"/>
      <w:ind w:left="3600"/>
      <w:jc w:val="left"/>
      <w:outlineLvl w:val="5"/>
    </w:pPr>
    <w:rPr>
      <w:rFonts w:ascii="Arial" w:eastAsia="Times New Roman" w:hAnsi="Arial"/>
      <w:sz w:val="24"/>
      <w:szCs w:val="20"/>
    </w:rPr>
  </w:style>
  <w:style w:type="paragraph" w:styleId="Heading7">
    <w:name w:val="heading 7"/>
    <w:basedOn w:val="Normal"/>
    <w:next w:val="Normal"/>
    <w:link w:val="Heading7Char"/>
    <w:qFormat/>
    <w:rsid w:val="00C75E63"/>
    <w:pPr>
      <w:numPr>
        <w:ilvl w:val="6"/>
        <w:numId w:val="4"/>
      </w:numPr>
      <w:spacing w:before="240" w:after="60" w:line="240" w:lineRule="auto"/>
      <w:jc w:val="left"/>
      <w:outlineLvl w:val="6"/>
    </w:pPr>
    <w:rPr>
      <w:rFonts w:ascii="Arial" w:eastAsia="Times New Roman" w:hAnsi="Arial"/>
      <w:sz w:val="24"/>
      <w:szCs w:val="20"/>
    </w:rPr>
  </w:style>
  <w:style w:type="paragraph" w:styleId="Heading8">
    <w:name w:val="heading 8"/>
    <w:basedOn w:val="Normal"/>
    <w:next w:val="Normal"/>
    <w:link w:val="Heading8Char"/>
    <w:qFormat/>
    <w:rsid w:val="00C75E63"/>
    <w:pPr>
      <w:numPr>
        <w:ilvl w:val="7"/>
        <w:numId w:val="4"/>
      </w:numPr>
      <w:spacing w:before="240" w:after="60" w:line="240" w:lineRule="auto"/>
      <w:jc w:val="left"/>
      <w:outlineLvl w:val="7"/>
    </w:pPr>
    <w:rPr>
      <w:rFonts w:ascii="Arial" w:eastAsia="Times New Roman" w:hAnsi="Arial"/>
      <w:b/>
      <w:sz w:val="24"/>
      <w:szCs w:val="20"/>
    </w:rPr>
  </w:style>
  <w:style w:type="paragraph" w:styleId="Heading9">
    <w:name w:val="heading 9"/>
    <w:basedOn w:val="Normal"/>
    <w:next w:val="Normal"/>
    <w:link w:val="Heading9Char"/>
    <w:qFormat/>
    <w:rsid w:val="00C75E63"/>
    <w:pPr>
      <w:numPr>
        <w:ilvl w:val="8"/>
        <w:numId w:val="4"/>
      </w:numPr>
      <w:spacing w:before="240" w:after="60" w:line="240" w:lineRule="auto"/>
      <w:jc w:val="left"/>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53D"/>
    <w:pPr>
      <w:tabs>
        <w:tab w:val="center" w:pos="4513"/>
        <w:tab w:val="right" w:pos="9026"/>
      </w:tabs>
      <w:spacing w:line="240" w:lineRule="auto"/>
    </w:pPr>
  </w:style>
  <w:style w:type="character" w:customStyle="1" w:styleId="HeaderChar">
    <w:name w:val="Header Char"/>
    <w:basedOn w:val="DefaultParagraphFont"/>
    <w:link w:val="Header"/>
    <w:uiPriority w:val="99"/>
    <w:rsid w:val="0006053D"/>
  </w:style>
  <w:style w:type="paragraph" w:styleId="Footer">
    <w:name w:val="footer"/>
    <w:basedOn w:val="Normal"/>
    <w:link w:val="FooterChar"/>
    <w:uiPriority w:val="99"/>
    <w:unhideWhenUsed/>
    <w:rsid w:val="0006053D"/>
    <w:pPr>
      <w:tabs>
        <w:tab w:val="center" w:pos="4513"/>
        <w:tab w:val="right" w:pos="9026"/>
      </w:tabs>
      <w:spacing w:line="240" w:lineRule="auto"/>
    </w:pPr>
  </w:style>
  <w:style w:type="character" w:customStyle="1" w:styleId="FooterChar">
    <w:name w:val="Footer Char"/>
    <w:basedOn w:val="DefaultParagraphFont"/>
    <w:link w:val="Footer"/>
    <w:uiPriority w:val="99"/>
    <w:rsid w:val="0006053D"/>
  </w:style>
  <w:style w:type="paragraph" w:styleId="BalloonText">
    <w:name w:val="Balloon Text"/>
    <w:basedOn w:val="Normal"/>
    <w:link w:val="BalloonTextChar"/>
    <w:uiPriority w:val="99"/>
    <w:semiHidden/>
    <w:unhideWhenUsed/>
    <w:rsid w:val="0006053D"/>
    <w:pPr>
      <w:spacing w:line="240" w:lineRule="auto"/>
    </w:pPr>
    <w:rPr>
      <w:rFonts w:ascii="Tahoma" w:hAnsi="Tahoma"/>
      <w:sz w:val="16"/>
      <w:szCs w:val="16"/>
    </w:rPr>
  </w:style>
  <w:style w:type="character" w:customStyle="1" w:styleId="BalloonTextChar">
    <w:name w:val="Balloon Text Char"/>
    <w:link w:val="BalloonText"/>
    <w:uiPriority w:val="99"/>
    <w:semiHidden/>
    <w:rsid w:val="0006053D"/>
    <w:rPr>
      <w:rFonts w:ascii="Tahoma" w:hAnsi="Tahoma" w:cs="Tahoma"/>
      <w:sz w:val="16"/>
      <w:szCs w:val="16"/>
    </w:rPr>
  </w:style>
  <w:style w:type="table" w:styleId="TableGrid">
    <w:name w:val="Table Grid"/>
    <w:basedOn w:val="TableNormal"/>
    <w:uiPriority w:val="59"/>
    <w:rsid w:val="0006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53D"/>
    <w:pPr>
      <w:ind w:left="720"/>
      <w:contextualSpacing/>
    </w:pPr>
  </w:style>
  <w:style w:type="character" w:styleId="Hyperlink">
    <w:name w:val="Hyperlink"/>
    <w:uiPriority w:val="99"/>
    <w:unhideWhenUsed/>
    <w:rsid w:val="0091669C"/>
    <w:rPr>
      <w:color w:val="0000FF"/>
      <w:u w:val="single"/>
    </w:rPr>
  </w:style>
  <w:style w:type="character" w:customStyle="1" w:styleId="Heading1Char">
    <w:name w:val="Heading 1 Char"/>
    <w:link w:val="Heading1"/>
    <w:rsid w:val="00C75E63"/>
    <w:rPr>
      <w:rFonts w:ascii="Arial" w:eastAsia="Times New Roman" w:hAnsi="Arial" w:cs="Arial"/>
      <w:b/>
      <w:kern w:val="28"/>
      <w:sz w:val="28"/>
      <w:szCs w:val="28"/>
    </w:rPr>
  </w:style>
  <w:style w:type="character" w:customStyle="1" w:styleId="Heading2Char">
    <w:name w:val="Heading 2 Char"/>
    <w:link w:val="Heading2"/>
    <w:rsid w:val="004138A0"/>
    <w:rPr>
      <w:rFonts w:eastAsia="Times New Roman" w:cs="Times New Roman"/>
      <w:b/>
      <w:sz w:val="24"/>
      <w:szCs w:val="20"/>
    </w:rPr>
  </w:style>
  <w:style w:type="character" w:customStyle="1" w:styleId="Heading3Char">
    <w:name w:val="Heading 3 Char"/>
    <w:link w:val="Heading3"/>
    <w:rsid w:val="00F10DE6"/>
    <w:rPr>
      <w:rFonts w:eastAsia="Times New Roman" w:cs="Times New Roman"/>
      <w:szCs w:val="24"/>
      <w:u w:val="single"/>
    </w:rPr>
  </w:style>
  <w:style w:type="character" w:customStyle="1" w:styleId="Heading4Char">
    <w:name w:val="Heading 4 Char"/>
    <w:link w:val="Heading4"/>
    <w:rsid w:val="00C75E63"/>
    <w:rPr>
      <w:rFonts w:ascii="Arial" w:eastAsia="Times New Roman" w:hAnsi="Arial" w:cs="Times New Roman"/>
      <w:sz w:val="24"/>
      <w:szCs w:val="20"/>
    </w:rPr>
  </w:style>
  <w:style w:type="character" w:customStyle="1" w:styleId="Heading5Char">
    <w:name w:val="Heading 5 Char"/>
    <w:link w:val="Heading5"/>
    <w:rsid w:val="00C75E63"/>
    <w:rPr>
      <w:rFonts w:ascii="Arial" w:eastAsia="Times New Roman" w:hAnsi="Arial" w:cs="Times New Roman"/>
      <w:sz w:val="24"/>
      <w:szCs w:val="20"/>
    </w:rPr>
  </w:style>
  <w:style w:type="character" w:customStyle="1" w:styleId="Heading6Char">
    <w:name w:val="Heading 6 Char"/>
    <w:link w:val="Heading6"/>
    <w:rsid w:val="00C75E63"/>
    <w:rPr>
      <w:rFonts w:ascii="Arial" w:eastAsia="Times New Roman" w:hAnsi="Arial" w:cs="Times New Roman"/>
      <w:sz w:val="24"/>
      <w:szCs w:val="20"/>
    </w:rPr>
  </w:style>
  <w:style w:type="character" w:customStyle="1" w:styleId="Heading7Char">
    <w:name w:val="Heading 7 Char"/>
    <w:link w:val="Heading7"/>
    <w:rsid w:val="00C75E63"/>
    <w:rPr>
      <w:rFonts w:ascii="Arial" w:eastAsia="Times New Roman" w:hAnsi="Arial" w:cs="Times New Roman"/>
      <w:sz w:val="24"/>
      <w:szCs w:val="20"/>
    </w:rPr>
  </w:style>
  <w:style w:type="character" w:customStyle="1" w:styleId="Heading8Char">
    <w:name w:val="Heading 8 Char"/>
    <w:link w:val="Heading8"/>
    <w:rsid w:val="00C75E63"/>
    <w:rPr>
      <w:rFonts w:ascii="Arial" w:eastAsia="Times New Roman" w:hAnsi="Arial" w:cs="Times New Roman"/>
      <w:b/>
      <w:sz w:val="24"/>
      <w:szCs w:val="20"/>
    </w:rPr>
  </w:style>
  <w:style w:type="character" w:customStyle="1" w:styleId="Heading9Char">
    <w:name w:val="Heading 9 Char"/>
    <w:link w:val="Heading9"/>
    <w:rsid w:val="00C75E63"/>
    <w:rPr>
      <w:rFonts w:ascii="Arial" w:eastAsia="Times New Roman" w:hAnsi="Arial" w:cs="Times New Roman"/>
      <w:i/>
      <w:sz w:val="18"/>
      <w:szCs w:val="20"/>
    </w:rPr>
  </w:style>
  <w:style w:type="character" w:styleId="CommentReference">
    <w:name w:val="annotation reference"/>
    <w:uiPriority w:val="99"/>
    <w:semiHidden/>
    <w:unhideWhenUsed/>
    <w:rsid w:val="00C631FD"/>
    <w:rPr>
      <w:sz w:val="18"/>
      <w:szCs w:val="18"/>
    </w:rPr>
  </w:style>
  <w:style w:type="paragraph" w:styleId="CommentText">
    <w:name w:val="annotation text"/>
    <w:basedOn w:val="Normal"/>
    <w:link w:val="CommentTextChar"/>
    <w:uiPriority w:val="99"/>
    <w:semiHidden/>
    <w:unhideWhenUsed/>
    <w:rsid w:val="00C631FD"/>
    <w:pPr>
      <w:spacing w:line="240" w:lineRule="auto"/>
    </w:pPr>
    <w:rPr>
      <w:sz w:val="24"/>
      <w:szCs w:val="24"/>
    </w:rPr>
  </w:style>
  <w:style w:type="character" w:customStyle="1" w:styleId="CommentTextChar">
    <w:name w:val="Comment Text Char"/>
    <w:link w:val="CommentText"/>
    <w:uiPriority w:val="99"/>
    <w:semiHidden/>
    <w:rsid w:val="00C631FD"/>
    <w:rPr>
      <w:sz w:val="24"/>
      <w:szCs w:val="24"/>
    </w:rPr>
  </w:style>
  <w:style w:type="paragraph" w:styleId="CommentSubject">
    <w:name w:val="annotation subject"/>
    <w:basedOn w:val="CommentText"/>
    <w:next w:val="CommentText"/>
    <w:link w:val="CommentSubjectChar"/>
    <w:uiPriority w:val="99"/>
    <w:semiHidden/>
    <w:unhideWhenUsed/>
    <w:rsid w:val="00C631FD"/>
    <w:rPr>
      <w:b/>
      <w:bCs/>
      <w:sz w:val="20"/>
      <w:szCs w:val="20"/>
    </w:rPr>
  </w:style>
  <w:style w:type="character" w:customStyle="1" w:styleId="CommentSubjectChar">
    <w:name w:val="Comment Subject Char"/>
    <w:link w:val="CommentSubject"/>
    <w:uiPriority w:val="99"/>
    <w:semiHidden/>
    <w:rsid w:val="00C631FD"/>
    <w:rPr>
      <w:b/>
      <w:bCs/>
      <w:sz w:val="20"/>
      <w:szCs w:val="20"/>
    </w:rPr>
  </w:style>
  <w:style w:type="paragraph" w:styleId="TOCHeading">
    <w:name w:val="TOC Heading"/>
    <w:basedOn w:val="Heading1"/>
    <w:next w:val="Normal"/>
    <w:uiPriority w:val="39"/>
    <w:unhideWhenUsed/>
    <w:qFormat/>
    <w:rsid w:val="003206CB"/>
    <w:pPr>
      <w:keepNext/>
      <w:keepLines/>
      <w:spacing w:before="480" w:after="0" w:line="276" w:lineRule="auto"/>
      <w:outlineLvl w:val="9"/>
    </w:pPr>
    <w:rPr>
      <w:rFonts w:ascii="Cambria" w:eastAsia="MS Gothic" w:hAnsi="Cambria"/>
      <w:bCs/>
      <w:color w:val="365F91"/>
      <w:kern w:val="0"/>
      <w:lang w:val="en-US"/>
    </w:rPr>
  </w:style>
  <w:style w:type="paragraph" w:styleId="TOC2">
    <w:name w:val="toc 2"/>
    <w:basedOn w:val="Normal"/>
    <w:next w:val="Normal"/>
    <w:autoRedefine/>
    <w:uiPriority w:val="39"/>
    <w:unhideWhenUsed/>
    <w:rsid w:val="003206CB"/>
    <w:pPr>
      <w:jc w:val="left"/>
    </w:pPr>
    <w:rPr>
      <w:b/>
      <w:bCs/>
      <w:smallCaps/>
    </w:rPr>
  </w:style>
  <w:style w:type="paragraph" w:styleId="TOC1">
    <w:name w:val="toc 1"/>
    <w:basedOn w:val="Normal"/>
    <w:next w:val="Normal"/>
    <w:autoRedefine/>
    <w:uiPriority w:val="39"/>
    <w:unhideWhenUsed/>
    <w:rsid w:val="009F6E8F"/>
    <w:pPr>
      <w:tabs>
        <w:tab w:val="right" w:pos="9016"/>
      </w:tabs>
      <w:spacing w:before="360" w:after="360" w:line="240" w:lineRule="auto"/>
      <w:jc w:val="left"/>
    </w:pPr>
    <w:rPr>
      <w:b/>
      <w:bCs/>
      <w:caps/>
      <w:u w:val="single"/>
    </w:rPr>
  </w:style>
  <w:style w:type="paragraph" w:styleId="TOC3">
    <w:name w:val="toc 3"/>
    <w:basedOn w:val="Normal"/>
    <w:next w:val="Normal"/>
    <w:autoRedefine/>
    <w:uiPriority w:val="39"/>
    <w:unhideWhenUsed/>
    <w:rsid w:val="003206CB"/>
    <w:pPr>
      <w:jc w:val="left"/>
    </w:pPr>
    <w:rPr>
      <w:smallCaps/>
    </w:rPr>
  </w:style>
  <w:style w:type="paragraph" w:styleId="TOC4">
    <w:name w:val="toc 4"/>
    <w:basedOn w:val="Normal"/>
    <w:next w:val="Normal"/>
    <w:autoRedefine/>
    <w:uiPriority w:val="39"/>
    <w:unhideWhenUsed/>
    <w:rsid w:val="003206CB"/>
    <w:pPr>
      <w:jc w:val="left"/>
    </w:pPr>
  </w:style>
  <w:style w:type="paragraph" w:styleId="TOC5">
    <w:name w:val="toc 5"/>
    <w:basedOn w:val="Normal"/>
    <w:next w:val="Normal"/>
    <w:autoRedefine/>
    <w:uiPriority w:val="39"/>
    <w:unhideWhenUsed/>
    <w:rsid w:val="003206CB"/>
    <w:pPr>
      <w:jc w:val="left"/>
    </w:pPr>
  </w:style>
  <w:style w:type="paragraph" w:styleId="TOC6">
    <w:name w:val="toc 6"/>
    <w:basedOn w:val="Normal"/>
    <w:next w:val="Normal"/>
    <w:autoRedefine/>
    <w:uiPriority w:val="39"/>
    <w:unhideWhenUsed/>
    <w:rsid w:val="003206CB"/>
    <w:pPr>
      <w:jc w:val="left"/>
    </w:pPr>
  </w:style>
  <w:style w:type="paragraph" w:styleId="TOC7">
    <w:name w:val="toc 7"/>
    <w:basedOn w:val="Normal"/>
    <w:next w:val="Normal"/>
    <w:autoRedefine/>
    <w:uiPriority w:val="39"/>
    <w:unhideWhenUsed/>
    <w:rsid w:val="003206CB"/>
    <w:pPr>
      <w:jc w:val="left"/>
    </w:pPr>
  </w:style>
  <w:style w:type="paragraph" w:styleId="TOC8">
    <w:name w:val="toc 8"/>
    <w:basedOn w:val="Normal"/>
    <w:next w:val="Normal"/>
    <w:autoRedefine/>
    <w:uiPriority w:val="39"/>
    <w:unhideWhenUsed/>
    <w:rsid w:val="003206CB"/>
    <w:pPr>
      <w:jc w:val="left"/>
    </w:pPr>
  </w:style>
  <w:style w:type="paragraph" w:styleId="TOC9">
    <w:name w:val="toc 9"/>
    <w:basedOn w:val="Normal"/>
    <w:next w:val="Normal"/>
    <w:autoRedefine/>
    <w:uiPriority w:val="39"/>
    <w:unhideWhenUsed/>
    <w:rsid w:val="003206CB"/>
    <w:pPr>
      <w:jc w:val="left"/>
    </w:pPr>
  </w:style>
  <w:style w:type="character" w:styleId="FollowedHyperlink">
    <w:name w:val="FollowedHyperlink"/>
    <w:rsid w:val="00DB442F"/>
    <w:rPr>
      <w:color w:val="800080"/>
      <w:u w:val="single"/>
    </w:rPr>
  </w:style>
  <w:style w:type="paragraph" w:styleId="BodyText">
    <w:name w:val="Body Text"/>
    <w:basedOn w:val="Normal"/>
    <w:link w:val="BodyTextChar"/>
    <w:rsid w:val="00DB7B33"/>
    <w:pPr>
      <w:widowControl w:val="0"/>
      <w:spacing w:line="360" w:lineRule="auto"/>
      <w:jc w:val="both"/>
    </w:pPr>
    <w:rPr>
      <w:rFonts w:ascii="Garamond" w:eastAsia="Times New Roman" w:hAnsi="Garamond"/>
      <w:snapToGrid w:val="0"/>
      <w:sz w:val="24"/>
      <w:szCs w:val="20"/>
    </w:rPr>
  </w:style>
  <w:style w:type="character" w:customStyle="1" w:styleId="BodyTextChar">
    <w:name w:val="Body Text Char"/>
    <w:basedOn w:val="DefaultParagraphFont"/>
    <w:link w:val="BodyText"/>
    <w:rsid w:val="00DB7B33"/>
    <w:rPr>
      <w:rFonts w:ascii="Garamond" w:eastAsia="Times New Roman" w:hAnsi="Garamond"/>
      <w:snapToGrid w:val="0"/>
      <w:sz w:val="24"/>
      <w:lang w:eastAsia="en-US"/>
    </w:rPr>
  </w:style>
  <w:style w:type="paragraph" w:styleId="NormalWeb">
    <w:name w:val="Normal (Web)"/>
    <w:basedOn w:val="Normal"/>
    <w:uiPriority w:val="99"/>
    <w:unhideWhenUsed/>
    <w:rsid w:val="00DB7B33"/>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B7B33"/>
  </w:style>
  <w:style w:type="paragraph" w:customStyle="1" w:styleId="body1">
    <w:name w:val="body1"/>
    <w:basedOn w:val="Normal"/>
    <w:rsid w:val="00C5407B"/>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C5407B"/>
    <w:rPr>
      <w:b/>
      <w:bCs/>
    </w:rPr>
  </w:style>
  <w:style w:type="paragraph" w:customStyle="1" w:styleId="Default">
    <w:name w:val="Default"/>
    <w:rsid w:val="00D02599"/>
    <w:pPr>
      <w:widowControl w:val="0"/>
      <w:autoSpaceDE w:val="0"/>
      <w:autoSpaceDN w:val="0"/>
      <w:adjustRightInd w:val="0"/>
      <w:spacing w:after="200" w:line="276" w:lineRule="auto"/>
    </w:pPr>
    <w:rPr>
      <w:rFonts w:ascii="FXXZWZ+Arial-BoldMT" w:eastAsia="Times New Roman" w:hAnsi="FXXZWZ+Arial-BoldMT" w:cs="FXXZWZ+Arial-BoldMT"/>
      <w:color w:val="000000"/>
      <w:sz w:val="24"/>
      <w:szCs w:val="24"/>
      <w:lang w:val="en-US" w:eastAsia="en-US" w:bidi="en-US"/>
    </w:rPr>
  </w:style>
  <w:style w:type="character" w:styleId="Mention">
    <w:name w:val="Mention"/>
    <w:basedOn w:val="DefaultParagraphFont"/>
    <w:uiPriority w:val="99"/>
    <w:semiHidden/>
    <w:unhideWhenUsed/>
    <w:rsid w:val="00ED0A0D"/>
    <w:rPr>
      <w:color w:val="2B579A"/>
      <w:shd w:val="clear" w:color="auto" w:fill="E6E6E6"/>
    </w:rPr>
  </w:style>
  <w:style w:type="character" w:styleId="UnresolvedMention">
    <w:name w:val="Unresolved Mention"/>
    <w:basedOn w:val="DefaultParagraphFont"/>
    <w:uiPriority w:val="99"/>
    <w:semiHidden/>
    <w:unhideWhenUsed/>
    <w:rsid w:val="00A26869"/>
    <w:rPr>
      <w:color w:val="808080"/>
      <w:shd w:val="clear" w:color="auto" w:fill="E6E6E6"/>
    </w:rPr>
  </w:style>
  <w:style w:type="table" w:customStyle="1" w:styleId="TableGrid0">
    <w:name w:val="TableGrid"/>
    <w:rsid w:val="00136B3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9975">
      <w:bodyDiv w:val="1"/>
      <w:marLeft w:val="0"/>
      <w:marRight w:val="0"/>
      <w:marTop w:val="0"/>
      <w:marBottom w:val="0"/>
      <w:divBdr>
        <w:top w:val="none" w:sz="0" w:space="0" w:color="auto"/>
        <w:left w:val="none" w:sz="0" w:space="0" w:color="auto"/>
        <w:bottom w:val="none" w:sz="0" w:space="0" w:color="auto"/>
        <w:right w:val="none" w:sz="0" w:space="0" w:color="auto"/>
      </w:divBdr>
    </w:div>
    <w:div w:id="1049959027">
      <w:bodyDiv w:val="1"/>
      <w:marLeft w:val="0"/>
      <w:marRight w:val="0"/>
      <w:marTop w:val="0"/>
      <w:marBottom w:val="0"/>
      <w:divBdr>
        <w:top w:val="none" w:sz="0" w:space="0" w:color="auto"/>
        <w:left w:val="none" w:sz="0" w:space="0" w:color="auto"/>
        <w:bottom w:val="none" w:sz="0" w:space="0" w:color="auto"/>
        <w:right w:val="none" w:sz="0" w:space="0" w:color="auto"/>
      </w:divBdr>
    </w:div>
    <w:div w:id="1275092687">
      <w:bodyDiv w:val="1"/>
      <w:marLeft w:val="0"/>
      <w:marRight w:val="0"/>
      <w:marTop w:val="0"/>
      <w:marBottom w:val="0"/>
      <w:divBdr>
        <w:top w:val="none" w:sz="0" w:space="0" w:color="auto"/>
        <w:left w:val="none" w:sz="0" w:space="0" w:color="auto"/>
        <w:bottom w:val="none" w:sz="0" w:space="0" w:color="auto"/>
        <w:right w:val="none" w:sz="0" w:space="0" w:color="auto"/>
      </w:divBdr>
    </w:div>
    <w:div w:id="14150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esmoodle.scot.nhs.uk/login/index.php" TargetMode="External"/><Relationship Id="rId26" Type="http://schemas.openxmlformats.org/officeDocument/2006/relationships/hyperlink" Target="http://www.scotlanddeanery.nhs.scot/your-development/leadership-and-management-programme/" TargetMode="External"/><Relationship Id="rId39" Type="http://schemas.openxmlformats.org/officeDocument/2006/relationships/oleObject" Target="embeddings/oleObject1.bin"/><Relationship Id="rId21" Type="http://schemas.openxmlformats.org/officeDocument/2006/relationships/hyperlink" Target="http://www.scotlanddeanery.nhs.scot/trainee-information/gp-specialty-training/gpst-educational-opportunities/" TargetMode="External"/><Relationship Id="rId34" Type="http://schemas.openxmlformats.org/officeDocument/2006/relationships/hyperlink" Target="http://www.scotlanddeanery.nhs.scot/trainee-information/gp-specialty-training/gpst-educational-opportunities/"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rcgp.org.uk/" TargetMode="External"/><Relationship Id="rId29" Type="http://schemas.openxmlformats.org/officeDocument/2006/relationships/hyperlink" Target="http://extranet.nes.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mcleay@nes.scot.nhs.uk" TargetMode="External"/><Relationship Id="rId24" Type="http://schemas.openxmlformats.org/officeDocument/2006/relationships/hyperlink" Target="http://www.rcgp.org.uk/" TargetMode="External"/><Relationship Id="rId32" Type="http://schemas.openxmlformats.org/officeDocument/2006/relationships/image" Target="media/image3.jpeg"/><Relationship Id="rId37" Type="http://schemas.openxmlformats.org/officeDocument/2006/relationships/header" Target="header3.xml"/><Relationship Id="rId40" Type="http://schemas.openxmlformats.org/officeDocument/2006/relationships/image" Target="media/image5.emf"/><Relationship Id="rId45"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cotlanddeanery.nhs.scot/trainee-information/gp-specialty-training/gpst-educational-opportunities/" TargetMode="External"/><Relationship Id="rId28" Type="http://schemas.openxmlformats.org/officeDocument/2006/relationships/hyperlink" Target="http://extranet.nes.scot.nhs.uk/" TargetMode="External"/><Relationship Id="rId36" Type="http://schemas.openxmlformats.org/officeDocument/2006/relationships/hyperlink" Target="http://www.scotlanddeanery.nhs.scot/trainee-information/gp-specialty-training/gp-trainees-in-hospital/" TargetMode="External"/><Relationship Id="rId10" Type="http://schemas.openxmlformats.org/officeDocument/2006/relationships/endnotes" Target="endnotes.xml"/><Relationship Id="rId19" Type="http://schemas.openxmlformats.org/officeDocument/2006/relationships/hyperlink" Target="http://www.scotlanddeanery.nhs.scot/trainee-information/gp-specialty-training/meet-our-teams/" TargetMode="External"/><Relationship Id="rId31" Type="http://schemas.openxmlformats.org/officeDocument/2006/relationships/image" Target="media/image2.jpeg"/><Relationship Id="rId44" Type="http://schemas.openxmlformats.org/officeDocument/2006/relationships/hyperlink" Target="http://extranet.nes.scot.nhs.uk/media/22864/nesleavetemplate13-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scotlanddeanery.nhs.scot/trainee-information/gp-specialty-training/meet-our-teams/" TargetMode="External"/><Relationship Id="rId27" Type="http://schemas.openxmlformats.org/officeDocument/2006/relationships/hyperlink" Target="http://www.scotlanddeanery.nhs.scot/trainee-information/gp-specialty-training/trainee-educational-resources/" TargetMode="External"/><Relationship Id="rId30" Type="http://schemas.openxmlformats.org/officeDocument/2006/relationships/hyperlink" Target="mailto:GPTraining.HR@nes.scot.nhs.uk" TargetMode="External"/><Relationship Id="rId35" Type="http://schemas.openxmlformats.org/officeDocument/2006/relationships/hyperlink" Target="http://www.scotlanddeanery.nhs.scot/trainee-information/gp-specialty-training/gpst-educational-opportunities/"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ortal.scot.nhs.uk/" TargetMode="External"/><Relationship Id="rId25" Type="http://schemas.openxmlformats.org/officeDocument/2006/relationships/hyperlink" Target="http://www.scotlanddeanery.nhs.scot/trainee-information/gp-specialty-training/trainee-educational-resources/" TargetMode="External"/><Relationship Id="rId33" Type="http://schemas.openxmlformats.org/officeDocument/2006/relationships/hyperlink" Target="http://www.scotlanddeanery.nhs.scot/trainee-information/gp-specialty-training/gp-trainees-as-nes-employees/" TargetMode="External"/><Relationship Id="rId38" Type="http://schemas.openxmlformats.org/officeDocument/2006/relationships/image" Target="media/image4.emf"/><Relationship Id="rId46" Type="http://schemas.openxmlformats.org/officeDocument/2006/relationships/oleObject" Target="embeddings/oleObject3.bin"/><Relationship Id="rId20" Type="http://schemas.openxmlformats.org/officeDocument/2006/relationships/hyperlink" Target="http://elearning.rcgp.org.uk/" TargetMode="External"/><Relationship Id="rId4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ECF46F4800094AA67F07BD6C28D774" ma:contentTypeVersion="2" ma:contentTypeDescription="Create a new document." ma:contentTypeScope="" ma:versionID="1129b28233454538562932e8eb2952c4">
  <xsd:schema xmlns:xsd="http://www.w3.org/2001/XMLSchema" xmlns:xs="http://www.w3.org/2001/XMLSchema" xmlns:p="http://schemas.microsoft.com/office/2006/metadata/properties" xmlns:ns2="af98f8c3-6c1d-4ab8-ab6f-3c7210cc2343" targetNamespace="http://schemas.microsoft.com/office/2006/metadata/properties" ma:root="true" ma:fieldsID="a84a0cec3459ba4294ae098553850649" ns2:_="">
    <xsd:import namespace="af98f8c3-6c1d-4ab8-ab6f-3c7210cc23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f8c3-6c1d-4ab8-ab6f-3c7210cc23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6C557-CACE-4BC1-A56D-46EC53F75709}">
  <ds:schemaRefs>
    <ds:schemaRef ds:uri="http://schemas.openxmlformats.org/officeDocument/2006/bibliography"/>
  </ds:schemaRefs>
</ds:datastoreItem>
</file>

<file path=customXml/itemProps2.xml><?xml version="1.0" encoding="utf-8"?>
<ds:datastoreItem xmlns:ds="http://schemas.openxmlformats.org/officeDocument/2006/customXml" ds:itemID="{3061E641-8949-4497-8D57-B71574DC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f8c3-6c1d-4ab8-ab6f-3c7210cc2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43FF3-FD38-47CF-A96C-1A7AF903E7B1}">
  <ds:schemaRefs>
    <ds:schemaRef ds:uri="http://schemas.openxmlformats.org/package/2006/metadata/core-properties"/>
    <ds:schemaRef ds:uri="http://purl.org/dc/dcmitype/"/>
    <ds:schemaRef ds:uri="http://purl.org/dc/terms/"/>
    <ds:schemaRef ds:uri="af98f8c3-6c1d-4ab8-ab6f-3c7210cc234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545A16-6429-4E7D-B9F8-C4769CBF7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29927</CharactersWithSpaces>
  <SharedDoc>false</SharedDoc>
  <HLinks>
    <vt:vector size="174" baseType="variant">
      <vt:variant>
        <vt:i4>3932286</vt:i4>
      </vt:variant>
      <vt:variant>
        <vt:i4>153</vt:i4>
      </vt:variant>
      <vt:variant>
        <vt:i4>0</vt:i4>
      </vt:variant>
      <vt:variant>
        <vt:i4>5</vt:i4>
      </vt:variant>
      <vt:variant>
        <vt:lpwstr>http://www.primarycare.severndeanery.nhs.uk/about-us/trainees/training-completion/</vt:lpwstr>
      </vt:variant>
      <vt:variant>
        <vt:lpwstr/>
      </vt:variant>
      <vt:variant>
        <vt:i4>720963</vt:i4>
      </vt:variant>
      <vt:variant>
        <vt:i4>150</vt:i4>
      </vt:variant>
      <vt:variant>
        <vt:i4>0</vt:i4>
      </vt:variant>
      <vt:variant>
        <vt:i4>5</vt:i4>
      </vt:variant>
      <vt:variant>
        <vt:lpwstr>http://www.nhsemployers.org/SiteCollectionDocuments/Amalgamated Schedules (SHAs) Sept2003 incorp April 2011 rates.pdf</vt:lpwstr>
      </vt:variant>
      <vt:variant>
        <vt:lpwstr/>
      </vt:variant>
      <vt:variant>
        <vt:i4>3080276</vt:i4>
      </vt:variant>
      <vt:variant>
        <vt:i4>147</vt:i4>
      </vt:variant>
      <vt:variant>
        <vt:i4>0</vt:i4>
      </vt:variant>
      <vt:variant>
        <vt:i4>5</vt:i4>
      </vt:variant>
      <vt:variant>
        <vt:lpwstr>http://primarycare.severndeanery.org/information_for_trainees/leave_information_and_the_working_week</vt:lpwstr>
      </vt:variant>
      <vt:variant>
        <vt:lpwstr/>
      </vt:variant>
      <vt:variant>
        <vt:i4>1376327</vt:i4>
      </vt:variant>
      <vt:variant>
        <vt:i4>144</vt:i4>
      </vt:variant>
      <vt:variant>
        <vt:i4>0</vt:i4>
      </vt:variant>
      <vt:variant>
        <vt:i4>5</vt:i4>
      </vt:variant>
      <vt:variant>
        <vt:lpwstr>http://www.primarycare.severndeanery.nhs.uk/about-us/trainees/out-of-hours-training/</vt:lpwstr>
      </vt:variant>
      <vt:variant>
        <vt:lpwstr/>
      </vt:variant>
      <vt:variant>
        <vt:i4>8323131</vt:i4>
      </vt:variant>
      <vt:variant>
        <vt:i4>141</vt:i4>
      </vt:variant>
      <vt:variant>
        <vt:i4>0</vt:i4>
      </vt:variant>
      <vt:variant>
        <vt:i4>5</vt:i4>
      </vt:variant>
      <vt:variant>
        <vt:lpwstr>http://www.primarycare.severndeanery.nhs.uk/about-us/trainees/</vt:lpwstr>
      </vt:variant>
      <vt:variant>
        <vt:lpwstr/>
      </vt:variant>
      <vt:variant>
        <vt:i4>5242962</vt:i4>
      </vt:variant>
      <vt:variant>
        <vt:i4>138</vt:i4>
      </vt:variant>
      <vt:variant>
        <vt:i4>0</vt:i4>
      </vt:variant>
      <vt:variant>
        <vt:i4>5</vt:i4>
      </vt:variant>
      <vt:variant>
        <vt:lpwstr>http://www.primarycare.severndeanery.nhs.uk/about-us/trainees/induction/</vt:lpwstr>
      </vt:variant>
      <vt:variant>
        <vt:lpwstr/>
      </vt:variant>
      <vt:variant>
        <vt:i4>1310768</vt:i4>
      </vt:variant>
      <vt:variant>
        <vt:i4>131</vt:i4>
      </vt:variant>
      <vt:variant>
        <vt:i4>0</vt:i4>
      </vt:variant>
      <vt:variant>
        <vt:i4>5</vt:i4>
      </vt:variant>
      <vt:variant>
        <vt:lpwstr/>
      </vt:variant>
      <vt:variant>
        <vt:lpwstr>_Toc306025767</vt:lpwstr>
      </vt:variant>
      <vt:variant>
        <vt:i4>1310768</vt:i4>
      </vt:variant>
      <vt:variant>
        <vt:i4>125</vt:i4>
      </vt:variant>
      <vt:variant>
        <vt:i4>0</vt:i4>
      </vt:variant>
      <vt:variant>
        <vt:i4>5</vt:i4>
      </vt:variant>
      <vt:variant>
        <vt:lpwstr/>
      </vt:variant>
      <vt:variant>
        <vt:lpwstr>_Toc306025766</vt:lpwstr>
      </vt:variant>
      <vt:variant>
        <vt:i4>1310768</vt:i4>
      </vt:variant>
      <vt:variant>
        <vt:i4>119</vt:i4>
      </vt:variant>
      <vt:variant>
        <vt:i4>0</vt:i4>
      </vt:variant>
      <vt:variant>
        <vt:i4>5</vt:i4>
      </vt:variant>
      <vt:variant>
        <vt:lpwstr/>
      </vt:variant>
      <vt:variant>
        <vt:lpwstr>_Toc306025765</vt:lpwstr>
      </vt:variant>
      <vt:variant>
        <vt:i4>1310768</vt:i4>
      </vt:variant>
      <vt:variant>
        <vt:i4>113</vt:i4>
      </vt:variant>
      <vt:variant>
        <vt:i4>0</vt:i4>
      </vt:variant>
      <vt:variant>
        <vt:i4>5</vt:i4>
      </vt:variant>
      <vt:variant>
        <vt:lpwstr/>
      </vt:variant>
      <vt:variant>
        <vt:lpwstr>_Toc306025764</vt:lpwstr>
      </vt:variant>
      <vt:variant>
        <vt:i4>1310768</vt:i4>
      </vt:variant>
      <vt:variant>
        <vt:i4>107</vt:i4>
      </vt:variant>
      <vt:variant>
        <vt:i4>0</vt:i4>
      </vt:variant>
      <vt:variant>
        <vt:i4>5</vt:i4>
      </vt:variant>
      <vt:variant>
        <vt:lpwstr/>
      </vt:variant>
      <vt:variant>
        <vt:lpwstr>_Toc306025763</vt:lpwstr>
      </vt:variant>
      <vt:variant>
        <vt:i4>1310768</vt:i4>
      </vt:variant>
      <vt:variant>
        <vt:i4>101</vt:i4>
      </vt:variant>
      <vt:variant>
        <vt:i4>0</vt:i4>
      </vt:variant>
      <vt:variant>
        <vt:i4>5</vt:i4>
      </vt:variant>
      <vt:variant>
        <vt:lpwstr/>
      </vt:variant>
      <vt:variant>
        <vt:lpwstr>_Toc306025762</vt:lpwstr>
      </vt:variant>
      <vt:variant>
        <vt:i4>1310768</vt:i4>
      </vt:variant>
      <vt:variant>
        <vt:i4>95</vt:i4>
      </vt:variant>
      <vt:variant>
        <vt:i4>0</vt:i4>
      </vt:variant>
      <vt:variant>
        <vt:i4>5</vt:i4>
      </vt:variant>
      <vt:variant>
        <vt:lpwstr/>
      </vt:variant>
      <vt:variant>
        <vt:lpwstr>_Toc306025761</vt:lpwstr>
      </vt:variant>
      <vt:variant>
        <vt:i4>1310768</vt:i4>
      </vt:variant>
      <vt:variant>
        <vt:i4>89</vt:i4>
      </vt:variant>
      <vt:variant>
        <vt:i4>0</vt:i4>
      </vt:variant>
      <vt:variant>
        <vt:i4>5</vt:i4>
      </vt:variant>
      <vt:variant>
        <vt:lpwstr/>
      </vt:variant>
      <vt:variant>
        <vt:lpwstr>_Toc306025760</vt:lpwstr>
      </vt:variant>
      <vt:variant>
        <vt:i4>1507376</vt:i4>
      </vt:variant>
      <vt:variant>
        <vt:i4>83</vt:i4>
      </vt:variant>
      <vt:variant>
        <vt:i4>0</vt:i4>
      </vt:variant>
      <vt:variant>
        <vt:i4>5</vt:i4>
      </vt:variant>
      <vt:variant>
        <vt:lpwstr/>
      </vt:variant>
      <vt:variant>
        <vt:lpwstr>_Toc306025759</vt:lpwstr>
      </vt:variant>
      <vt:variant>
        <vt:i4>1507376</vt:i4>
      </vt:variant>
      <vt:variant>
        <vt:i4>77</vt:i4>
      </vt:variant>
      <vt:variant>
        <vt:i4>0</vt:i4>
      </vt:variant>
      <vt:variant>
        <vt:i4>5</vt:i4>
      </vt:variant>
      <vt:variant>
        <vt:lpwstr/>
      </vt:variant>
      <vt:variant>
        <vt:lpwstr>_Toc306025758</vt:lpwstr>
      </vt:variant>
      <vt:variant>
        <vt:i4>1507376</vt:i4>
      </vt:variant>
      <vt:variant>
        <vt:i4>71</vt:i4>
      </vt:variant>
      <vt:variant>
        <vt:i4>0</vt:i4>
      </vt:variant>
      <vt:variant>
        <vt:i4>5</vt:i4>
      </vt:variant>
      <vt:variant>
        <vt:lpwstr/>
      </vt:variant>
      <vt:variant>
        <vt:lpwstr>_Toc306025757</vt:lpwstr>
      </vt:variant>
      <vt:variant>
        <vt:i4>1507376</vt:i4>
      </vt:variant>
      <vt:variant>
        <vt:i4>65</vt:i4>
      </vt:variant>
      <vt:variant>
        <vt:i4>0</vt:i4>
      </vt:variant>
      <vt:variant>
        <vt:i4>5</vt:i4>
      </vt:variant>
      <vt:variant>
        <vt:lpwstr/>
      </vt:variant>
      <vt:variant>
        <vt:lpwstr>_Toc306025756</vt:lpwstr>
      </vt:variant>
      <vt:variant>
        <vt:i4>1507376</vt:i4>
      </vt:variant>
      <vt:variant>
        <vt:i4>59</vt:i4>
      </vt:variant>
      <vt:variant>
        <vt:i4>0</vt:i4>
      </vt:variant>
      <vt:variant>
        <vt:i4>5</vt:i4>
      </vt:variant>
      <vt:variant>
        <vt:lpwstr/>
      </vt:variant>
      <vt:variant>
        <vt:lpwstr>_Toc306025755</vt:lpwstr>
      </vt:variant>
      <vt:variant>
        <vt:i4>1507376</vt:i4>
      </vt:variant>
      <vt:variant>
        <vt:i4>53</vt:i4>
      </vt:variant>
      <vt:variant>
        <vt:i4>0</vt:i4>
      </vt:variant>
      <vt:variant>
        <vt:i4>5</vt:i4>
      </vt:variant>
      <vt:variant>
        <vt:lpwstr/>
      </vt:variant>
      <vt:variant>
        <vt:lpwstr>_Toc306025754</vt:lpwstr>
      </vt:variant>
      <vt:variant>
        <vt:i4>1507376</vt:i4>
      </vt:variant>
      <vt:variant>
        <vt:i4>47</vt:i4>
      </vt:variant>
      <vt:variant>
        <vt:i4>0</vt:i4>
      </vt:variant>
      <vt:variant>
        <vt:i4>5</vt:i4>
      </vt:variant>
      <vt:variant>
        <vt:lpwstr/>
      </vt:variant>
      <vt:variant>
        <vt:lpwstr>_Toc306025753</vt:lpwstr>
      </vt:variant>
      <vt:variant>
        <vt:i4>1507376</vt:i4>
      </vt:variant>
      <vt:variant>
        <vt:i4>41</vt:i4>
      </vt:variant>
      <vt:variant>
        <vt:i4>0</vt:i4>
      </vt:variant>
      <vt:variant>
        <vt:i4>5</vt:i4>
      </vt:variant>
      <vt:variant>
        <vt:lpwstr/>
      </vt:variant>
      <vt:variant>
        <vt:lpwstr>_Toc306025752</vt:lpwstr>
      </vt:variant>
      <vt:variant>
        <vt:i4>1507376</vt:i4>
      </vt:variant>
      <vt:variant>
        <vt:i4>35</vt:i4>
      </vt:variant>
      <vt:variant>
        <vt:i4>0</vt:i4>
      </vt:variant>
      <vt:variant>
        <vt:i4>5</vt:i4>
      </vt:variant>
      <vt:variant>
        <vt:lpwstr/>
      </vt:variant>
      <vt:variant>
        <vt:lpwstr>_Toc306025751</vt:lpwstr>
      </vt:variant>
      <vt:variant>
        <vt:i4>1507376</vt:i4>
      </vt:variant>
      <vt:variant>
        <vt:i4>29</vt:i4>
      </vt:variant>
      <vt:variant>
        <vt:i4>0</vt:i4>
      </vt:variant>
      <vt:variant>
        <vt:i4>5</vt:i4>
      </vt:variant>
      <vt:variant>
        <vt:lpwstr/>
      </vt:variant>
      <vt:variant>
        <vt:lpwstr>_Toc306025750</vt:lpwstr>
      </vt:variant>
      <vt:variant>
        <vt:i4>1441840</vt:i4>
      </vt:variant>
      <vt:variant>
        <vt:i4>23</vt:i4>
      </vt:variant>
      <vt:variant>
        <vt:i4>0</vt:i4>
      </vt:variant>
      <vt:variant>
        <vt:i4>5</vt:i4>
      </vt:variant>
      <vt:variant>
        <vt:lpwstr/>
      </vt:variant>
      <vt:variant>
        <vt:lpwstr>_Toc306025749</vt:lpwstr>
      </vt:variant>
      <vt:variant>
        <vt:i4>1441840</vt:i4>
      </vt:variant>
      <vt:variant>
        <vt:i4>17</vt:i4>
      </vt:variant>
      <vt:variant>
        <vt:i4>0</vt:i4>
      </vt:variant>
      <vt:variant>
        <vt:i4>5</vt:i4>
      </vt:variant>
      <vt:variant>
        <vt:lpwstr/>
      </vt:variant>
      <vt:variant>
        <vt:lpwstr>_Toc306025748</vt:lpwstr>
      </vt:variant>
      <vt:variant>
        <vt:i4>1441840</vt:i4>
      </vt:variant>
      <vt:variant>
        <vt:i4>11</vt:i4>
      </vt:variant>
      <vt:variant>
        <vt:i4>0</vt:i4>
      </vt:variant>
      <vt:variant>
        <vt:i4>5</vt:i4>
      </vt:variant>
      <vt:variant>
        <vt:lpwstr/>
      </vt:variant>
      <vt:variant>
        <vt:lpwstr>_Toc306025747</vt:lpwstr>
      </vt:variant>
      <vt:variant>
        <vt:i4>1441840</vt:i4>
      </vt:variant>
      <vt:variant>
        <vt:i4>5</vt:i4>
      </vt:variant>
      <vt:variant>
        <vt:i4>0</vt:i4>
      </vt:variant>
      <vt:variant>
        <vt:i4>5</vt:i4>
      </vt:variant>
      <vt:variant>
        <vt:lpwstr/>
      </vt:variant>
      <vt:variant>
        <vt:lpwstr>_Toc306025746</vt:lpwstr>
      </vt:variant>
      <vt:variant>
        <vt:i4>5177365</vt:i4>
      </vt:variant>
      <vt:variant>
        <vt:i4>0</vt:i4>
      </vt:variant>
      <vt:variant>
        <vt:i4>0</vt:i4>
      </vt:variant>
      <vt:variant>
        <vt:i4>5</vt:i4>
      </vt:variant>
      <vt:variant>
        <vt:lpwstr>http://www.primarycare.severndeanery.nhs.uk/contacts/staff-contacts/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Pack</dc:title>
  <dc:creator>Jane</dc:creator>
  <cp:revision>5</cp:revision>
  <cp:lastPrinted>2014-05-28T09:12:00Z</cp:lastPrinted>
  <dcterms:created xsi:type="dcterms:W3CDTF">2018-01-18T11:24:00Z</dcterms:created>
  <dcterms:modified xsi:type="dcterms:W3CDTF">2025-06-03T09:57:00Z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0x010100DDECF46F4800094AA67F07BD6C28D774</vt:lpwstr>
  </property>
  <property fmtid="{D5CDD505-2E9C-101B-9397-08002B2CF9AE}" pid="3" name="SharedWithUsers">
    <vt:lpwstr>173;#Heather Peacock</vt:lpwstr>
  </property>
</Properties>
</file>