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7DB8" w14:textId="04564379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797F93">
        <w:rPr>
          <w:rFonts w:cstheme="minorHAnsi"/>
          <w:b/>
          <w:bCs/>
        </w:rPr>
        <w:t>RG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Monday</w:t>
      </w:r>
      <w:r w:rsidR="00CB7D95">
        <w:rPr>
          <w:rFonts w:cstheme="minorHAnsi"/>
          <w:b/>
          <w:bCs/>
        </w:rPr>
        <w:t>,</w:t>
      </w:r>
      <w:r w:rsidR="00CD4851">
        <w:rPr>
          <w:rFonts w:cstheme="minorHAnsi"/>
          <w:b/>
          <w:bCs/>
        </w:rPr>
        <w:t xml:space="preserve"> 1</w:t>
      </w:r>
      <w:r w:rsidR="00352023">
        <w:rPr>
          <w:rFonts w:cstheme="minorHAnsi"/>
          <w:b/>
          <w:bCs/>
        </w:rPr>
        <w:t>0</w:t>
      </w:r>
      <w:r w:rsidR="00352023" w:rsidRPr="00352023">
        <w:rPr>
          <w:rFonts w:cstheme="minorHAnsi"/>
          <w:b/>
          <w:bCs/>
          <w:vertAlign w:val="superscript"/>
        </w:rPr>
        <w:t>th</w:t>
      </w:r>
      <w:r w:rsidR="00352023">
        <w:rPr>
          <w:rFonts w:cstheme="minorHAnsi"/>
          <w:b/>
          <w:bCs/>
        </w:rPr>
        <w:t xml:space="preserve"> June</w:t>
      </w:r>
      <w:r w:rsidR="009B08F4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1D3023">
        <w:rPr>
          <w:rFonts w:cstheme="minorHAnsi"/>
          <w:b/>
          <w:bCs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709D6752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CF50C2">
        <w:rPr>
          <w:rFonts w:asciiTheme="minorHAnsi" w:eastAsia="Calibri" w:hAnsiTheme="minorHAnsi" w:cstheme="minorHAnsi"/>
          <w:lang w:val="en-GB"/>
        </w:rPr>
        <w:t>Lindsay Donaldson</w:t>
      </w:r>
      <w:r w:rsidR="00220CF1">
        <w:rPr>
          <w:rFonts w:asciiTheme="minorHAnsi" w:eastAsia="Calibri" w:hAnsiTheme="minorHAnsi" w:cstheme="minorHAnsi"/>
          <w:lang w:val="en-GB"/>
        </w:rPr>
        <w:t xml:space="preserve"> (</w:t>
      </w:r>
      <w:r w:rsidR="00CF50C2">
        <w:rPr>
          <w:rFonts w:asciiTheme="minorHAnsi" w:eastAsia="Calibri" w:hAnsiTheme="minorHAnsi" w:cstheme="minorHAnsi"/>
          <w:lang w:val="en-GB"/>
        </w:rPr>
        <w:t>LD</w:t>
      </w:r>
      <w:r w:rsidR="00220CF1">
        <w:rPr>
          <w:rFonts w:asciiTheme="minorHAnsi" w:eastAsia="Calibri" w:hAnsiTheme="minorHAnsi" w:cstheme="minorHAnsi"/>
          <w:lang w:val="en-GB"/>
        </w:rPr>
        <w:t>)</w:t>
      </w:r>
      <w:r w:rsidR="005C79F9">
        <w:rPr>
          <w:rFonts w:asciiTheme="minorHAnsi" w:eastAsia="Calibri" w:hAnsiTheme="minorHAnsi" w:cstheme="minorHAnsi"/>
          <w:lang w:val="en-GB"/>
        </w:rPr>
        <w:t xml:space="preserve"> [Chair],</w:t>
      </w:r>
      <w:r w:rsidR="00AC2576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62149C">
        <w:rPr>
          <w:rFonts w:asciiTheme="minorHAnsi" w:eastAsia="Calibri" w:hAnsiTheme="minorHAnsi" w:cstheme="minorHAnsi"/>
          <w:lang w:val="en-GB"/>
        </w:rPr>
        <w:t xml:space="preserve"> Jessica Boston (JB)</w:t>
      </w:r>
      <w:r w:rsidR="00241F57">
        <w:rPr>
          <w:rFonts w:asciiTheme="minorHAnsi" w:eastAsia="Calibri" w:hAnsiTheme="minorHAnsi" w:cstheme="minorHAnsi"/>
          <w:lang w:val="en-GB"/>
        </w:rPr>
        <w:t xml:space="preserve"> (SCLF)</w:t>
      </w:r>
      <w:r w:rsidR="0062149C">
        <w:rPr>
          <w:rFonts w:asciiTheme="minorHAnsi" w:eastAsia="Calibri" w:hAnsiTheme="minorHAnsi" w:cstheme="minorHAnsi"/>
          <w:lang w:val="en-GB"/>
        </w:rPr>
        <w:t>, John Burns (JBu),</w:t>
      </w:r>
      <w:r w:rsidR="00CE3702">
        <w:rPr>
          <w:rFonts w:asciiTheme="minorHAnsi" w:eastAsia="Calibri" w:hAnsiTheme="minorHAnsi" w:cstheme="minorHAnsi"/>
          <w:lang w:val="en-GB"/>
        </w:rPr>
        <w:t xml:space="preserve">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</w:t>
      </w:r>
      <w:r w:rsidR="007B2DD6">
        <w:rPr>
          <w:rFonts w:asciiTheme="minorHAnsi" w:eastAsia="Calibri" w:hAnsiTheme="minorHAnsi" w:cstheme="minorHAnsi"/>
          <w:lang w:val="en-GB"/>
        </w:rPr>
        <w:t>,</w:t>
      </w:r>
      <w:r w:rsidR="00694BDE">
        <w:rPr>
          <w:rFonts w:asciiTheme="minorHAnsi" w:eastAsia="Calibri" w:hAnsiTheme="minorHAnsi" w:cstheme="minorHAnsi"/>
          <w:lang w:val="en-GB"/>
        </w:rPr>
        <w:t xml:space="preserve"> </w:t>
      </w:r>
      <w:r w:rsidR="00AE764B">
        <w:rPr>
          <w:rFonts w:asciiTheme="minorHAnsi" w:eastAsia="Calibri" w:hAnsiTheme="minorHAnsi" w:cstheme="minorHAnsi"/>
          <w:lang w:val="en-GB"/>
        </w:rPr>
        <w:t>Nitin Gambhir (NG),</w:t>
      </w:r>
      <w:r w:rsidR="00813041">
        <w:rPr>
          <w:rFonts w:asciiTheme="minorHAnsi" w:eastAsia="Calibri" w:hAnsiTheme="minorHAnsi" w:cstheme="minorHAnsi"/>
          <w:lang w:val="en-GB"/>
        </w:rPr>
        <w:t xml:space="preserve"> </w:t>
      </w:r>
      <w:r w:rsidR="00540081">
        <w:rPr>
          <w:rFonts w:asciiTheme="minorHAnsi" w:eastAsia="Calibri" w:hAnsiTheme="minorHAnsi" w:cstheme="minorHAnsi"/>
          <w:lang w:val="en-GB"/>
        </w:rPr>
        <w:t>Adam Hill (AH),</w:t>
      </w:r>
      <w:r w:rsidR="00C7746C">
        <w:rPr>
          <w:rFonts w:asciiTheme="minorHAnsi" w:eastAsia="Calibri" w:hAnsiTheme="minorHAnsi" w:cstheme="minorHAnsi"/>
          <w:lang w:val="en-GB"/>
        </w:rPr>
        <w:t xml:space="preserve"> </w:t>
      </w:r>
      <w:r w:rsidR="00187475">
        <w:rPr>
          <w:rFonts w:asciiTheme="minorHAnsi" w:eastAsia="Calibri" w:hAnsiTheme="minorHAnsi" w:cstheme="minorHAnsi"/>
          <w:lang w:val="en-GB"/>
        </w:rPr>
        <w:t>Greg Jones (</w:t>
      </w:r>
      <w:r w:rsidR="00963CB4">
        <w:rPr>
          <w:rFonts w:asciiTheme="minorHAnsi" w:eastAsia="Calibri" w:hAnsiTheme="minorHAnsi" w:cstheme="minorHAnsi"/>
          <w:lang w:val="en-GB"/>
        </w:rPr>
        <w:t>GJ)</w:t>
      </w:r>
      <w:r w:rsidR="00B9663D">
        <w:rPr>
          <w:rFonts w:asciiTheme="minorHAnsi" w:eastAsia="Calibri" w:hAnsiTheme="minorHAnsi" w:cstheme="minorHAnsi"/>
          <w:lang w:val="en-GB"/>
        </w:rPr>
        <w:t>,</w:t>
      </w:r>
      <w:r w:rsidR="00241F57">
        <w:rPr>
          <w:rFonts w:asciiTheme="minorHAnsi" w:eastAsia="Calibri" w:hAnsiTheme="minorHAnsi" w:cstheme="minorHAnsi"/>
          <w:lang w:val="en-GB"/>
        </w:rPr>
        <w:t xml:space="preserve"> Greg Logan (GL) (SCLF),</w:t>
      </w:r>
      <w:r w:rsidR="00ED3B95">
        <w:rPr>
          <w:rFonts w:asciiTheme="minorHAnsi" w:eastAsia="Calibri" w:hAnsiTheme="minorHAnsi" w:cstheme="minorHAnsi"/>
          <w:lang w:val="en-GB"/>
        </w:rPr>
        <w:t xml:space="preserve"> Kim Milne (KM)</w:t>
      </w:r>
      <w:r w:rsidR="00D061DF">
        <w:rPr>
          <w:rFonts w:asciiTheme="minorHAnsi" w:eastAsia="Calibri" w:hAnsiTheme="minorHAnsi" w:cstheme="minorHAnsi"/>
          <w:lang w:val="en-GB"/>
        </w:rPr>
        <w:t>,</w:t>
      </w:r>
      <w:r w:rsidR="00ED3B95">
        <w:rPr>
          <w:rFonts w:asciiTheme="minorHAnsi" w:eastAsia="Calibri" w:hAnsiTheme="minorHAnsi" w:cstheme="minorHAnsi"/>
          <w:lang w:val="en-GB"/>
        </w:rPr>
        <w:t xml:space="preserve"> Niall MacIntosh (NMacI),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164132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</w:t>
      </w:r>
      <w:r w:rsidR="00FB01C8">
        <w:rPr>
          <w:rFonts w:asciiTheme="minorHAnsi" w:eastAsia="Calibri" w:hAnsiTheme="minorHAnsi" w:cstheme="minorHAnsi"/>
          <w:lang w:val="en-GB"/>
        </w:rPr>
        <w:t>,</w:t>
      </w:r>
      <w:r w:rsidR="005B2230">
        <w:rPr>
          <w:rFonts w:asciiTheme="minorHAnsi" w:eastAsia="Calibri" w:hAnsiTheme="minorHAnsi" w:cstheme="minorHAnsi"/>
          <w:lang w:val="en-GB"/>
        </w:rPr>
        <w:t xml:space="preserve"> </w:t>
      </w:r>
      <w:r w:rsidR="00594CD5">
        <w:rPr>
          <w:rFonts w:asciiTheme="minorHAnsi" w:eastAsia="Calibri" w:hAnsiTheme="minorHAnsi" w:cstheme="minorHAnsi"/>
          <w:lang w:val="en-GB"/>
        </w:rPr>
        <w:t>Jill Murray (JM),</w:t>
      </w:r>
      <w:r w:rsidR="00791A5C">
        <w:rPr>
          <w:rFonts w:asciiTheme="minorHAnsi" w:eastAsia="Calibri" w:hAnsiTheme="minorHAnsi" w:cstheme="minorHAnsi"/>
          <w:lang w:val="en-GB"/>
        </w:rPr>
        <w:t xml:space="preserve"> Colin Perry (CP),</w:t>
      </w:r>
      <w:r w:rsidR="00A7643B">
        <w:rPr>
          <w:rFonts w:asciiTheme="minorHAnsi" w:eastAsia="Calibri" w:hAnsiTheme="minorHAnsi" w:cstheme="minorHAnsi"/>
          <w:lang w:val="en-GB"/>
        </w:rPr>
        <w:t xml:space="preserve"> </w:t>
      </w:r>
      <w:r w:rsidR="002476AD">
        <w:rPr>
          <w:rFonts w:asciiTheme="minorHAnsi" w:eastAsia="Calibri" w:hAnsiTheme="minorHAnsi" w:cstheme="minorHAnsi"/>
          <w:lang w:val="en-GB"/>
        </w:rPr>
        <w:t>Lisa Pearson (LP)</w:t>
      </w:r>
      <w:r w:rsidR="00A7643B">
        <w:rPr>
          <w:rFonts w:asciiTheme="minorHAnsi" w:eastAsia="Calibri" w:hAnsiTheme="minorHAnsi" w:cstheme="minorHAnsi"/>
          <w:lang w:val="en-GB"/>
        </w:rPr>
        <w:t>,</w:t>
      </w:r>
      <w:r w:rsidR="00EC1724">
        <w:rPr>
          <w:rFonts w:asciiTheme="minorHAnsi" w:eastAsia="Calibri" w:hAnsiTheme="minorHAnsi" w:cstheme="minorHAnsi"/>
          <w:lang w:val="en-GB"/>
        </w:rPr>
        <w:t xml:space="preserve"> </w:t>
      </w:r>
      <w:r w:rsidR="0041278E">
        <w:rPr>
          <w:rFonts w:asciiTheme="minorHAnsi" w:eastAsia="Calibri" w:hAnsiTheme="minorHAnsi" w:cstheme="minorHAnsi"/>
          <w:lang w:val="en-GB"/>
        </w:rPr>
        <w:t xml:space="preserve">Marion Slater </w:t>
      </w:r>
      <w:r w:rsidR="007141A3">
        <w:rPr>
          <w:rFonts w:asciiTheme="minorHAnsi" w:eastAsia="Calibri" w:hAnsiTheme="minorHAnsi" w:cstheme="minorHAnsi"/>
          <w:lang w:val="en-GB"/>
        </w:rPr>
        <w:t>(MS)</w:t>
      </w:r>
      <w:r w:rsidR="00164132">
        <w:rPr>
          <w:rFonts w:asciiTheme="minorHAnsi" w:eastAsia="Calibri" w:hAnsiTheme="minorHAnsi" w:cstheme="minorHAnsi"/>
          <w:lang w:val="en-GB"/>
        </w:rPr>
        <w:t>, Jackie Taylor (JT).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216CCE69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 w:rsidR="00C7746C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C34764" w:rsidRPr="00C34764">
        <w:rPr>
          <w:rFonts w:asciiTheme="minorHAnsi" w:eastAsia="Calibri" w:hAnsiTheme="minorHAnsi" w:cstheme="minorHAnsi"/>
          <w:lang w:val="en-GB"/>
        </w:rPr>
        <w:t>Ian Colquhoun (IC), Ian Hunter (IH),</w:t>
      </w:r>
      <w:r w:rsidR="00C34764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12072A">
        <w:rPr>
          <w:rFonts w:asciiTheme="minorHAnsi" w:eastAsia="Calibri" w:hAnsiTheme="minorHAnsi" w:cstheme="minorHAnsi"/>
          <w:lang w:val="en-GB"/>
        </w:rPr>
        <w:t>Alice Main (AM), Al</w:t>
      </w:r>
      <w:r w:rsidR="00193B24">
        <w:rPr>
          <w:rFonts w:asciiTheme="minorHAnsi" w:eastAsia="Calibri" w:hAnsiTheme="minorHAnsi" w:cstheme="minorHAnsi"/>
          <w:lang w:val="en-GB"/>
        </w:rPr>
        <w:t>astair Murray (Amu),</w:t>
      </w:r>
      <w:r w:rsidR="0012072A">
        <w:rPr>
          <w:rFonts w:asciiTheme="minorHAnsi" w:eastAsia="Calibri" w:hAnsiTheme="minorHAnsi" w:cstheme="minorHAnsi"/>
          <w:lang w:val="en-GB"/>
        </w:rPr>
        <w:t xml:space="preserve"> </w:t>
      </w:r>
      <w:r w:rsidR="00F24E38">
        <w:rPr>
          <w:rFonts w:asciiTheme="minorHAnsi" w:eastAsia="Calibri" w:hAnsiTheme="minorHAnsi" w:cstheme="minorHAnsi"/>
          <w:lang w:val="en-GB"/>
        </w:rPr>
        <w:t>Pam Nicoll (PN),</w:t>
      </w:r>
      <w:r w:rsidR="0012072A">
        <w:rPr>
          <w:rFonts w:asciiTheme="minorHAnsi" w:eastAsia="Calibri" w:hAnsiTheme="minorHAnsi" w:cstheme="minorHAnsi"/>
          <w:lang w:val="en-GB"/>
        </w:rPr>
        <w:t xml:space="preserve"> Priya Sharma (PS),</w:t>
      </w:r>
      <w:r w:rsidR="00462C83">
        <w:rPr>
          <w:rFonts w:asciiTheme="minorHAnsi" w:eastAsia="Calibri" w:hAnsiTheme="minorHAnsi" w:cstheme="minorHAnsi"/>
          <w:lang w:val="en-GB"/>
        </w:rPr>
        <w:t xml:space="preserve"> </w:t>
      </w:r>
      <w:r w:rsidR="00617BCF">
        <w:rPr>
          <w:rFonts w:asciiTheme="minorHAnsi" w:eastAsia="Calibri" w:hAnsiTheme="minorHAnsi" w:cstheme="minorHAnsi"/>
          <w:lang w:val="en-GB"/>
        </w:rPr>
        <w:t xml:space="preserve">Andrew Sturrock (AS), </w:t>
      </w:r>
      <w:r w:rsidR="00462C83">
        <w:rPr>
          <w:rFonts w:asciiTheme="minorHAnsi" w:eastAsia="Calibri" w:hAnsiTheme="minorHAnsi" w:cstheme="minorHAnsi"/>
          <w:lang w:val="en-GB"/>
        </w:rPr>
        <w:t>Emma Watson (EW),</w:t>
      </w:r>
      <w:r w:rsidR="00F24E38">
        <w:rPr>
          <w:rFonts w:asciiTheme="minorHAnsi" w:eastAsia="Calibri" w:hAnsiTheme="minorHAnsi" w:cstheme="minorHAnsi"/>
          <w:lang w:val="en-GB"/>
        </w:rPr>
        <w:t xml:space="preserve"> Karen Wilson (KW)</w:t>
      </w:r>
      <w:r w:rsidR="00462C83">
        <w:rPr>
          <w:rFonts w:asciiTheme="minorHAnsi" w:eastAsia="Calibri" w:hAnsiTheme="minorHAnsi" w:cstheme="minorHAnsi"/>
          <w:lang w:val="en-GB"/>
        </w:rPr>
        <w:t>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6E5312B3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6E5312B3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55C5D877" w:rsidR="008E614C" w:rsidRDefault="003942B1" w:rsidP="007502CF">
            <w:pPr>
              <w:jc w:val="both"/>
            </w:pPr>
            <w:r>
              <w:t>The Chair welcomed all to the meeting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6E5312B3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18241271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E8548E">
              <w:rPr>
                <w:rFonts w:cstheme="minorHAnsi"/>
                <w:b/>
                <w:bCs/>
              </w:rPr>
              <w:t>1</w:t>
            </w:r>
            <w:r w:rsidR="001A18A3">
              <w:rPr>
                <w:rFonts w:cstheme="minorHAnsi"/>
                <w:b/>
                <w:bCs/>
              </w:rPr>
              <w:t>3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72265C">
              <w:rPr>
                <w:rFonts w:cstheme="minorHAnsi"/>
                <w:b/>
                <w:bCs/>
              </w:rPr>
              <w:t>0</w:t>
            </w:r>
            <w:r w:rsidR="001A18A3">
              <w:rPr>
                <w:rFonts w:cstheme="minorHAnsi"/>
                <w:b/>
                <w:bCs/>
              </w:rPr>
              <w:t>5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39B58E83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BC5837">
              <w:rPr>
                <w:rFonts w:cstheme="minorHAnsi"/>
                <w:b/>
                <w:bCs/>
              </w:rPr>
              <w:t>3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BC5837">
              <w:rPr>
                <w:rFonts w:cstheme="minorHAnsi"/>
                <w:b/>
                <w:bCs/>
              </w:rPr>
              <w:t>4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0E549F65" w:rsidR="009443EE" w:rsidRDefault="009443EE" w:rsidP="009443EE">
            <w:pPr>
              <w:jc w:val="both"/>
            </w:pPr>
            <w:r>
              <w:t>The notes from the 13</w:t>
            </w:r>
            <w:r w:rsidRPr="009443EE">
              <w:rPr>
                <w:vertAlign w:val="superscript"/>
              </w:rPr>
              <w:t>th</w:t>
            </w:r>
            <w:r>
              <w:t xml:space="preserve"> May 2024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5586830F" w14:textId="77777777" w:rsidR="009443EE" w:rsidRDefault="009443EE" w:rsidP="009443EE">
            <w:pPr>
              <w:jc w:val="both"/>
            </w:pPr>
            <w:r>
              <w:t>The rolling actions list was updated and is attached separately.</w:t>
            </w:r>
          </w:p>
          <w:p w14:paraId="419FEA36" w14:textId="16A71FD7" w:rsidR="0090758A" w:rsidRPr="0090758A" w:rsidRDefault="0090758A" w:rsidP="0090758A">
            <w:pPr>
              <w:jc w:val="both"/>
            </w:pPr>
          </w:p>
        </w:tc>
      </w:tr>
      <w:tr w:rsidR="004A2CC9" w:rsidRPr="000E3235" w14:paraId="67CBCBE5" w14:textId="77777777" w:rsidTr="6E5312B3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314BE7E5" w14:textId="5EFD6B95" w:rsidR="00C26095" w:rsidRDefault="001A18A3" w:rsidP="00F05FC7">
            <w:pPr>
              <w:jc w:val="both"/>
            </w:pPr>
            <w:r>
              <w:t>No AOB was noted by the members.</w:t>
            </w:r>
          </w:p>
          <w:p w14:paraId="4A4BC69F" w14:textId="178166BC" w:rsidR="00B821B5" w:rsidRPr="00AC54F5" w:rsidRDefault="00B821B5" w:rsidP="00E100B5">
            <w:pPr>
              <w:jc w:val="both"/>
            </w:pPr>
          </w:p>
        </w:tc>
      </w:tr>
      <w:tr w:rsidR="000635AC" w:rsidRPr="000E3235" w14:paraId="7EA128A9" w14:textId="77777777" w:rsidTr="6E5312B3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CD7A3BB" w14:textId="1582FEB4" w:rsidR="000635AC" w:rsidRPr="00CF4A9E" w:rsidRDefault="002B41A5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Social Care</w:t>
            </w:r>
          </w:p>
        </w:tc>
        <w:tc>
          <w:tcPr>
            <w:tcW w:w="11199" w:type="dxa"/>
          </w:tcPr>
          <w:p w14:paraId="288809EE" w14:textId="77777777" w:rsidR="0099450B" w:rsidRDefault="00E50616" w:rsidP="0099450B">
            <w:r>
              <w:t>LD welcomed JB to the meeting and gave thanks for attending.</w:t>
            </w:r>
          </w:p>
          <w:p w14:paraId="23915104" w14:textId="77777777" w:rsidR="00E50616" w:rsidRDefault="00E50616" w:rsidP="0099450B"/>
          <w:p w14:paraId="4AE429DA" w14:textId="77777777" w:rsidR="00E50616" w:rsidRDefault="00E50616" w:rsidP="0099450B">
            <w:r>
              <w:t>JB gave</w:t>
            </w:r>
            <w:r w:rsidR="00923D5A">
              <w:t xml:space="preserve"> a presentation and discussed the main points. (Please see slides attached)</w:t>
            </w:r>
          </w:p>
          <w:p w14:paraId="067EF49A" w14:textId="77777777" w:rsidR="00683FDD" w:rsidRDefault="00683FDD" w:rsidP="0099450B"/>
          <w:p w14:paraId="05B2E798" w14:textId="1DE4131B" w:rsidR="00683FDD" w:rsidRDefault="006E2314" w:rsidP="002D3C15">
            <w:pPr>
              <w:pStyle w:val="ListParagraph"/>
              <w:numPr>
                <w:ilvl w:val="0"/>
                <w:numId w:val="33"/>
              </w:numPr>
            </w:pPr>
            <w:r>
              <w:t>Gave o</w:t>
            </w:r>
            <w:r w:rsidR="000E37EA">
              <w:t>verview of the Social Care directorate.</w:t>
            </w:r>
          </w:p>
          <w:p w14:paraId="79B0C245" w14:textId="77777777" w:rsidR="00341A5D" w:rsidRDefault="00D50446" w:rsidP="002D3C15">
            <w:pPr>
              <w:pStyle w:val="ListParagraph"/>
              <w:numPr>
                <w:ilvl w:val="0"/>
                <w:numId w:val="33"/>
              </w:numPr>
            </w:pPr>
            <w:r>
              <w:t xml:space="preserve">In June 2021 </w:t>
            </w:r>
            <w:r w:rsidR="0041164B">
              <w:t>a private board discussion agreed the establishment of the social care directorate</w:t>
            </w:r>
            <w:r w:rsidR="002320E8">
              <w:t xml:space="preserve">, which recognises the </w:t>
            </w:r>
            <w:r w:rsidR="00B13E1D">
              <w:t>value and contribution of social care services.</w:t>
            </w:r>
          </w:p>
          <w:p w14:paraId="7575A335" w14:textId="77777777" w:rsidR="001E7D63" w:rsidRDefault="001E7D63" w:rsidP="002D3C15">
            <w:pPr>
              <w:pStyle w:val="ListParagraph"/>
              <w:numPr>
                <w:ilvl w:val="0"/>
                <w:numId w:val="33"/>
              </w:numPr>
            </w:pPr>
            <w:r>
              <w:t xml:space="preserve">There is a need to extend </w:t>
            </w:r>
            <w:r w:rsidR="003A6ADB">
              <w:t xml:space="preserve">education and learning opportunities </w:t>
            </w:r>
            <w:r w:rsidR="00FB0BBC">
              <w:t>to the social care workforce.</w:t>
            </w:r>
          </w:p>
          <w:p w14:paraId="17BDA72A" w14:textId="7E570338" w:rsidR="00B13D35" w:rsidRDefault="00DC25A0" w:rsidP="00B13D35">
            <w:pPr>
              <w:pStyle w:val="ListParagraph"/>
              <w:numPr>
                <w:ilvl w:val="0"/>
                <w:numId w:val="33"/>
              </w:numPr>
            </w:pPr>
            <w:r>
              <w:t>The first 18 months w</w:t>
            </w:r>
            <w:r w:rsidR="006F363E">
              <w:t>ere</w:t>
            </w:r>
            <w:r>
              <w:t xml:space="preserve"> focused on engagement and </w:t>
            </w:r>
            <w:r w:rsidR="001937B5">
              <w:t>reach,</w:t>
            </w:r>
            <w:r w:rsidR="006D4293">
              <w:t xml:space="preserve"> and relationships continue to be built </w:t>
            </w:r>
            <w:r w:rsidR="00B13D35">
              <w:t>both internally and externally to raise awareness of the directorate.</w:t>
            </w:r>
          </w:p>
          <w:p w14:paraId="3F6D6C57" w14:textId="42C11643" w:rsidR="002712C7" w:rsidRDefault="000B0D07" w:rsidP="00B13D35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Delivery of programme activity are beginning to get underway.</w:t>
            </w:r>
            <w:r w:rsidR="001E5706">
              <w:t xml:space="preserve"> </w:t>
            </w:r>
          </w:p>
          <w:p w14:paraId="6F3D5E5E" w14:textId="0F091DEC" w:rsidR="000511BC" w:rsidRDefault="00040A26" w:rsidP="00B13D35">
            <w:pPr>
              <w:pStyle w:val="ListParagraph"/>
              <w:numPr>
                <w:ilvl w:val="0"/>
                <w:numId w:val="33"/>
              </w:numPr>
            </w:pPr>
            <w:r>
              <w:t>Discussed the golden thread</w:t>
            </w:r>
            <w:r w:rsidR="006F363E">
              <w:t xml:space="preserve"> theory</w:t>
            </w:r>
            <w:r>
              <w:t xml:space="preserve"> and </w:t>
            </w:r>
            <w:r w:rsidR="00DC2A90">
              <w:t>demonstrated that</w:t>
            </w:r>
            <w:r w:rsidR="000A77B9">
              <w:t xml:space="preserve"> the</w:t>
            </w:r>
            <w:r w:rsidR="00DC2A90">
              <w:t xml:space="preserve"> NES vision and purpose is critical </w:t>
            </w:r>
            <w:r w:rsidR="00AC0A40">
              <w:t xml:space="preserve">in the </w:t>
            </w:r>
            <w:r w:rsidR="00655AC7">
              <w:t>social</w:t>
            </w:r>
            <w:r w:rsidR="00AC0A40">
              <w:t xml:space="preserve"> care </w:t>
            </w:r>
            <w:r w:rsidR="00655AC7">
              <w:t>directorates</w:t>
            </w:r>
            <w:r w:rsidR="00AC0A40">
              <w:t xml:space="preserve"> mission.</w:t>
            </w:r>
          </w:p>
          <w:p w14:paraId="0D141D80" w14:textId="6BCDAE5D" w:rsidR="00655AC7" w:rsidRDefault="00E73490" w:rsidP="00B13D35">
            <w:pPr>
              <w:pStyle w:val="ListParagraph"/>
              <w:numPr>
                <w:ilvl w:val="0"/>
                <w:numId w:val="33"/>
              </w:numPr>
            </w:pPr>
            <w:r>
              <w:t xml:space="preserve">There are four key areas within the directorate, </w:t>
            </w:r>
            <w:r w:rsidR="00BE481A">
              <w:t xml:space="preserve">living independently, active participation as citizens, </w:t>
            </w:r>
            <w:r w:rsidR="00627156">
              <w:t>maintaining</w:t>
            </w:r>
            <w:r w:rsidR="00474124">
              <w:t xml:space="preserve"> dignity and human rights</w:t>
            </w:r>
            <w:r w:rsidR="000A77B9">
              <w:t>,</w:t>
            </w:r>
            <w:r w:rsidR="00474124">
              <w:t xml:space="preserve"> </w:t>
            </w:r>
            <w:r w:rsidR="00627156">
              <w:t>and participating in contributing to society.</w:t>
            </w:r>
          </w:p>
          <w:p w14:paraId="72235455" w14:textId="0601A39C" w:rsidR="00A60637" w:rsidRDefault="0027792E" w:rsidP="00B13D35">
            <w:pPr>
              <w:pStyle w:val="ListParagraph"/>
              <w:numPr>
                <w:ilvl w:val="0"/>
                <w:numId w:val="33"/>
              </w:numPr>
            </w:pPr>
            <w:r>
              <w:t>Within scope, t</w:t>
            </w:r>
            <w:r w:rsidR="00817097">
              <w:t xml:space="preserve">he directorate looks at </w:t>
            </w:r>
            <w:r w:rsidR="00277041">
              <w:t xml:space="preserve">adult social care services, children and young people, </w:t>
            </w:r>
            <w:r w:rsidR="00D93702">
              <w:t>services that are registered with the car</w:t>
            </w:r>
            <w:r w:rsidR="006D1740">
              <w:t>e</w:t>
            </w:r>
            <w:r w:rsidR="00D93702">
              <w:t xml:space="preserve"> inspectorate, </w:t>
            </w:r>
            <w:r w:rsidR="00AF489E">
              <w:t>unpaid carers, personal assistants, community work</w:t>
            </w:r>
            <w:r w:rsidR="006D1740">
              <w:t>er</w:t>
            </w:r>
            <w:r w:rsidR="00AF489E">
              <w:t>s and volunteers</w:t>
            </w:r>
            <w:r w:rsidR="00B15018">
              <w:t>.</w:t>
            </w:r>
          </w:p>
          <w:p w14:paraId="285416A3" w14:textId="77777777" w:rsidR="00B15018" w:rsidRDefault="00B15018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Out with scope includes social work and early learning </w:t>
            </w:r>
            <w:r w:rsidR="003A02F0">
              <w:t>and childcare.</w:t>
            </w:r>
          </w:p>
          <w:p w14:paraId="61C6AD33" w14:textId="77777777" w:rsidR="00196687" w:rsidRDefault="00196687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The main aim is to </w:t>
            </w:r>
            <w:r w:rsidR="007D1136">
              <w:t xml:space="preserve">scope, design and deliver a programme </w:t>
            </w:r>
            <w:r w:rsidR="00383044">
              <w:t>of workforce development activity to increase the capacity and capability of the social care sector.</w:t>
            </w:r>
          </w:p>
          <w:p w14:paraId="6FDB42E3" w14:textId="77777777" w:rsidR="006E2314" w:rsidRDefault="00E868A8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There is great importance </w:t>
            </w:r>
            <w:r w:rsidR="00AE14F0">
              <w:t>that we attract and retain the right people to work within social care and raise the status of social care as a profession.</w:t>
            </w:r>
          </w:p>
          <w:p w14:paraId="7F4B8609" w14:textId="2F79BA06" w:rsidR="00322635" w:rsidRDefault="00322635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Emphasised the breadth </w:t>
            </w:r>
            <w:r w:rsidR="006F4FDB">
              <w:t>of social</w:t>
            </w:r>
            <w:r w:rsidR="00D83A87">
              <w:t xml:space="preserve"> care </w:t>
            </w:r>
            <w:r>
              <w:t>support</w:t>
            </w:r>
            <w:r w:rsidR="00D83A87">
              <w:t xml:space="preserve"> that is included</w:t>
            </w:r>
            <w:r>
              <w:t xml:space="preserve"> </w:t>
            </w:r>
            <w:r w:rsidR="005C6210">
              <w:t>within the directorate</w:t>
            </w:r>
            <w:r w:rsidR="005D272B">
              <w:t>.</w:t>
            </w:r>
            <w:r w:rsidR="00A72A3F">
              <w:t xml:space="preserve"> (</w:t>
            </w:r>
            <w:r w:rsidR="00F30863">
              <w:t>Data included in slides)</w:t>
            </w:r>
          </w:p>
          <w:p w14:paraId="1AB675E8" w14:textId="77777777" w:rsidR="006F4FDB" w:rsidRDefault="00C541D9" w:rsidP="00B15018">
            <w:pPr>
              <w:pStyle w:val="ListParagraph"/>
              <w:numPr>
                <w:ilvl w:val="0"/>
                <w:numId w:val="33"/>
              </w:numPr>
            </w:pPr>
            <w:r>
              <w:t>The social care workforce has increase by 1.5% since 2021</w:t>
            </w:r>
            <w:r w:rsidR="008277D5">
              <w:t xml:space="preserve"> and makes up approximately 7.8% of </w:t>
            </w:r>
            <w:r w:rsidR="007F1F30">
              <w:t>all Scottish employment</w:t>
            </w:r>
            <w:r w:rsidR="00522722">
              <w:t>.</w:t>
            </w:r>
          </w:p>
          <w:p w14:paraId="18E4DDE6" w14:textId="252D3376" w:rsidR="00A42095" w:rsidRDefault="00A42095" w:rsidP="00B15018">
            <w:pPr>
              <w:pStyle w:val="ListParagraph"/>
              <w:numPr>
                <w:ilvl w:val="0"/>
                <w:numId w:val="33"/>
              </w:numPr>
            </w:pPr>
            <w:r>
              <w:t>Retention remains a key challenge within the social care sector</w:t>
            </w:r>
            <w:r w:rsidR="009611F0">
              <w:t xml:space="preserve"> and </w:t>
            </w:r>
            <w:r w:rsidR="004D5229">
              <w:t xml:space="preserve">in most </w:t>
            </w:r>
            <w:r w:rsidR="00B94583">
              <w:t>areas,</w:t>
            </w:r>
            <w:r w:rsidR="004D5229">
              <w:t xml:space="preserve"> it is the private sector that remains the largest employer.</w:t>
            </w:r>
          </w:p>
          <w:p w14:paraId="7B18B82F" w14:textId="77777777" w:rsidR="00B94583" w:rsidRDefault="00B94583" w:rsidP="00B15018">
            <w:pPr>
              <w:pStyle w:val="ListParagraph"/>
              <w:numPr>
                <w:ilvl w:val="0"/>
                <w:numId w:val="33"/>
              </w:numPr>
            </w:pPr>
            <w:r>
              <w:t>Highlighted the social care legislation that exists within Scotland.</w:t>
            </w:r>
          </w:p>
          <w:p w14:paraId="7912AE61" w14:textId="77777777" w:rsidR="00BA06E1" w:rsidRDefault="00E14457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The directorate works within the policy landscape </w:t>
            </w:r>
            <w:r w:rsidR="008241EE">
              <w:t>to ensure strategic and policy alignment with competing strategies</w:t>
            </w:r>
            <w:r w:rsidR="0091042E">
              <w:t>, priorities and d</w:t>
            </w:r>
            <w:r w:rsidR="002D23AC">
              <w:t>emands.</w:t>
            </w:r>
          </w:p>
          <w:p w14:paraId="2C2EF653" w14:textId="6F5E98BB" w:rsidR="00EB3B66" w:rsidRDefault="00BF7A56" w:rsidP="00B15018">
            <w:pPr>
              <w:pStyle w:val="ListParagraph"/>
              <w:numPr>
                <w:ilvl w:val="0"/>
                <w:numId w:val="33"/>
              </w:numPr>
            </w:pPr>
            <w:r>
              <w:t>Currently there are two prog</w:t>
            </w:r>
            <w:r w:rsidR="001E2687">
              <w:t>ram</w:t>
            </w:r>
            <w:r>
              <w:t>mes of work that are in progress</w:t>
            </w:r>
            <w:r w:rsidR="001E2687">
              <w:t xml:space="preserve"> with </w:t>
            </w:r>
            <w:r w:rsidR="00CA3214">
              <w:t>several</w:t>
            </w:r>
            <w:r w:rsidR="001E2687">
              <w:t xml:space="preserve"> projects and workstreams</w:t>
            </w:r>
            <w:r w:rsidR="00A913A7">
              <w:t xml:space="preserve">, with other work still in the </w:t>
            </w:r>
            <w:r w:rsidR="00E07849">
              <w:t xml:space="preserve">infancy or </w:t>
            </w:r>
            <w:r w:rsidR="00A913A7">
              <w:t>discussion stage.</w:t>
            </w:r>
            <w:r w:rsidR="007608D5">
              <w:t xml:space="preserve"> (Examples included on slides)</w:t>
            </w:r>
          </w:p>
          <w:p w14:paraId="2C1635BF" w14:textId="3BACFED8" w:rsidR="00487794" w:rsidRDefault="00487794" w:rsidP="00B15018">
            <w:pPr>
              <w:pStyle w:val="ListParagraph"/>
              <w:numPr>
                <w:ilvl w:val="0"/>
                <w:numId w:val="33"/>
              </w:numPr>
            </w:pPr>
            <w:r>
              <w:t>The future of health and social care</w:t>
            </w:r>
            <w:r w:rsidR="00560DE3">
              <w:t xml:space="preserve"> is going to be about </w:t>
            </w:r>
            <w:r w:rsidR="00211C40">
              <w:t xml:space="preserve">whole system approaches to </w:t>
            </w:r>
            <w:r w:rsidR="00271B71">
              <w:t>improving population</w:t>
            </w:r>
            <w:r w:rsidR="00211C40">
              <w:t xml:space="preserve"> health and we</w:t>
            </w:r>
            <w:r w:rsidR="00A05904">
              <w:t>l</w:t>
            </w:r>
            <w:r w:rsidR="00211C40">
              <w:t xml:space="preserve">l-being </w:t>
            </w:r>
            <w:r w:rsidR="00F876BD">
              <w:t xml:space="preserve">and </w:t>
            </w:r>
            <w:r w:rsidR="00271B71">
              <w:t>reducing</w:t>
            </w:r>
            <w:r w:rsidR="00F876BD">
              <w:t xml:space="preserve"> inequalities </w:t>
            </w:r>
            <w:r w:rsidR="00271B71">
              <w:t xml:space="preserve">and health </w:t>
            </w:r>
            <w:r w:rsidR="00B524E1">
              <w:t>o</w:t>
            </w:r>
            <w:r w:rsidR="00271B71">
              <w:t>utcomes.</w:t>
            </w:r>
          </w:p>
          <w:p w14:paraId="305EB0AF" w14:textId="4C14907D" w:rsidR="00B524E1" w:rsidRDefault="00786BFF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The future health and social care systems </w:t>
            </w:r>
            <w:r w:rsidR="00626C8B">
              <w:t xml:space="preserve">need to include people with lived and living experience, as well as </w:t>
            </w:r>
            <w:r w:rsidR="00E62876">
              <w:t>having a local focus.</w:t>
            </w:r>
          </w:p>
          <w:p w14:paraId="7E11B1B7" w14:textId="0449CC84" w:rsidR="00E62876" w:rsidRDefault="005A347C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The drive for </w:t>
            </w:r>
            <w:r w:rsidR="00E63AEA">
              <w:t>better multidisciplinary and integrated working will continue.</w:t>
            </w:r>
          </w:p>
          <w:p w14:paraId="513659B4" w14:textId="1365F3A8" w:rsidR="005E7395" w:rsidRDefault="005E7395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Digital technologies and better data </w:t>
            </w:r>
            <w:r w:rsidR="008A3DBD">
              <w:t xml:space="preserve">and the progress of innovation </w:t>
            </w:r>
            <w:r w:rsidR="008837C7">
              <w:t>will feature significantly in what health and social care in Scotland looks like in the future.</w:t>
            </w:r>
          </w:p>
          <w:p w14:paraId="0071E07B" w14:textId="37F5EDAF" w:rsidR="002B77BD" w:rsidRDefault="002B77BD" w:rsidP="00B15018">
            <w:pPr>
              <w:pStyle w:val="ListParagraph"/>
              <w:numPr>
                <w:ilvl w:val="0"/>
                <w:numId w:val="33"/>
              </w:numPr>
            </w:pPr>
            <w:r>
              <w:t xml:space="preserve">Finally, underpinning all of this in ensuring </w:t>
            </w:r>
            <w:r w:rsidR="00B04E77">
              <w:t>that this is all done in sustainable way that delivers value for money.</w:t>
            </w:r>
          </w:p>
          <w:p w14:paraId="35830FB0" w14:textId="77777777" w:rsidR="00F42FF5" w:rsidRDefault="00F42FF5" w:rsidP="00560DE3">
            <w:pPr>
              <w:ind w:left="360"/>
            </w:pPr>
          </w:p>
          <w:p w14:paraId="39A7B960" w14:textId="77777777" w:rsidR="001C7020" w:rsidRDefault="001C7020" w:rsidP="00D036B3"/>
          <w:p w14:paraId="1D03F020" w14:textId="77777777" w:rsidR="001C7020" w:rsidRDefault="001C7020" w:rsidP="00D036B3"/>
          <w:p w14:paraId="25ACAEA3" w14:textId="727F699F" w:rsidR="00D036B3" w:rsidRDefault="00D036B3" w:rsidP="00D036B3">
            <w:r>
              <w:t xml:space="preserve">LD asked the </w:t>
            </w:r>
            <w:r w:rsidR="00A522BE">
              <w:t>group</w:t>
            </w:r>
            <w:r w:rsidR="00D5678D">
              <w:t xml:space="preserve"> for thoughts and</w:t>
            </w:r>
            <w:r>
              <w:t xml:space="preserve"> to think about how the medical directorate can collaborate with the social care directorate </w:t>
            </w:r>
            <w:r w:rsidR="00A315E6">
              <w:t>and highlight any opportunities.</w:t>
            </w:r>
          </w:p>
          <w:p w14:paraId="6048B51F" w14:textId="77777777" w:rsidR="00A315E6" w:rsidRDefault="00A315E6" w:rsidP="00D036B3"/>
          <w:p w14:paraId="4FD471A1" w14:textId="77777777" w:rsidR="00A315E6" w:rsidRDefault="00A522BE" w:rsidP="00D036B3">
            <w:pPr>
              <w:rPr>
                <w:b/>
                <w:bCs/>
              </w:rPr>
            </w:pPr>
            <w:r w:rsidRPr="00A522BE">
              <w:rPr>
                <w:b/>
                <w:bCs/>
              </w:rPr>
              <w:t>NG</w:t>
            </w:r>
          </w:p>
          <w:p w14:paraId="192EAC8E" w14:textId="77777777" w:rsidR="00D20C18" w:rsidRPr="00B420B2" w:rsidRDefault="00B209C1" w:rsidP="00D20C18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t xml:space="preserve">Noted that there is enthusiasm </w:t>
            </w:r>
            <w:r w:rsidR="00065795">
              <w:t xml:space="preserve">amongst policy makers to widen the scope </w:t>
            </w:r>
            <w:r w:rsidR="00C521E8">
              <w:t>of community link workers within primary care which may be a potential collaboration.</w:t>
            </w:r>
          </w:p>
          <w:p w14:paraId="78E951E4" w14:textId="77777777" w:rsidR="00B420B2" w:rsidRDefault="00B420B2" w:rsidP="00B420B2">
            <w:pPr>
              <w:rPr>
                <w:b/>
                <w:bCs/>
              </w:rPr>
            </w:pPr>
          </w:p>
          <w:p w14:paraId="630B1236" w14:textId="45DCFE96" w:rsidR="00B420B2" w:rsidRDefault="0047200D" w:rsidP="00B420B2">
            <w:r>
              <w:t xml:space="preserve">JB advised that there have been discussions at a senior level </w:t>
            </w:r>
            <w:r w:rsidR="00B06116">
              <w:t xml:space="preserve">and SG around how this </w:t>
            </w:r>
            <w:r w:rsidR="00494A01">
              <w:t>workforce</w:t>
            </w:r>
            <w:r w:rsidR="00B06116">
              <w:t xml:space="preserve"> </w:t>
            </w:r>
            <w:r w:rsidR="00F47786">
              <w:t>can be better support</w:t>
            </w:r>
            <w:r w:rsidR="00D17313">
              <w:t>ed</w:t>
            </w:r>
            <w:r w:rsidR="00F47786">
              <w:t xml:space="preserve"> and the education and workforce development needs.</w:t>
            </w:r>
            <w:r w:rsidR="00494A01">
              <w:t xml:space="preserve"> There is a view </w:t>
            </w:r>
            <w:r w:rsidR="00B27F46">
              <w:t>to develop more s</w:t>
            </w:r>
            <w:r w:rsidR="00D17313">
              <w:t>t</w:t>
            </w:r>
            <w:r w:rsidR="00B27F46">
              <w:t xml:space="preserve">andardised approaches </w:t>
            </w:r>
            <w:r w:rsidR="00003C1F">
              <w:t>to support the education</w:t>
            </w:r>
            <w:r w:rsidR="00C53DBC">
              <w:t xml:space="preserve"> and training</w:t>
            </w:r>
            <w:r w:rsidR="00003C1F">
              <w:t xml:space="preserve"> required.</w:t>
            </w:r>
          </w:p>
          <w:p w14:paraId="70B96CC7" w14:textId="77777777" w:rsidR="00D5284D" w:rsidRDefault="00D5284D" w:rsidP="00B420B2"/>
          <w:p w14:paraId="525F5AB1" w14:textId="0C989FAC" w:rsidR="00D5284D" w:rsidRDefault="00D5284D" w:rsidP="00B420B2">
            <w:pPr>
              <w:rPr>
                <w:b/>
                <w:bCs/>
              </w:rPr>
            </w:pPr>
            <w:r w:rsidRPr="00D5284D">
              <w:rPr>
                <w:b/>
                <w:bCs/>
              </w:rPr>
              <w:t>A</w:t>
            </w:r>
            <w:r w:rsidR="0069652C">
              <w:rPr>
                <w:b/>
                <w:bCs/>
              </w:rPr>
              <w:t>D</w:t>
            </w:r>
            <w:r w:rsidRPr="00D5284D">
              <w:rPr>
                <w:b/>
                <w:bCs/>
              </w:rPr>
              <w:t>e</w:t>
            </w:r>
          </w:p>
          <w:p w14:paraId="0A89DE48" w14:textId="6276E458" w:rsidR="00737F97" w:rsidRPr="00E16135" w:rsidRDefault="00737F97" w:rsidP="00737F97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t xml:space="preserve">Stressed the importance </w:t>
            </w:r>
            <w:r w:rsidR="00E418A3">
              <w:t xml:space="preserve">of education and training </w:t>
            </w:r>
            <w:r w:rsidR="00CC05C8">
              <w:t xml:space="preserve">being an empowering tool for any workforce </w:t>
            </w:r>
            <w:r w:rsidR="00E40A8B">
              <w:t xml:space="preserve">group, but that it’s also an opportunity </w:t>
            </w:r>
            <w:r w:rsidR="0095164F">
              <w:t xml:space="preserve">to build understanding </w:t>
            </w:r>
            <w:r w:rsidR="008C63C2">
              <w:t xml:space="preserve">across the wider workforce, including medical, </w:t>
            </w:r>
            <w:r w:rsidR="00AE732A">
              <w:t xml:space="preserve">postgraduate doctors and </w:t>
            </w:r>
            <w:r w:rsidR="00A10C8A">
              <w:t>the undergraduate sector.</w:t>
            </w:r>
            <w:r w:rsidR="00620093">
              <w:t xml:space="preserve"> Wondered </w:t>
            </w:r>
            <w:r w:rsidR="00477A60">
              <w:t xml:space="preserve">how broadening understanding </w:t>
            </w:r>
            <w:r w:rsidR="00726DE1">
              <w:t xml:space="preserve">of health and social care is possible </w:t>
            </w:r>
            <w:r w:rsidR="00CB7130">
              <w:t>so there is more advocacy and support across the board.</w:t>
            </w:r>
          </w:p>
          <w:p w14:paraId="0034A16E" w14:textId="2C529BD7" w:rsidR="00E16135" w:rsidRDefault="00E16135" w:rsidP="00E16135"/>
          <w:p w14:paraId="16D472F2" w14:textId="1F4D52AA" w:rsidR="0009356C" w:rsidRDefault="0009356C" w:rsidP="00E16135">
            <w:r>
              <w:t xml:space="preserve">JB concurred that </w:t>
            </w:r>
            <w:r w:rsidR="009B1E10">
              <w:t>the interdependencies within the system are not well enough understood, particularly within the undergraduate</w:t>
            </w:r>
            <w:r w:rsidR="00232E6E">
              <w:t xml:space="preserve"> sector. Misunderstandings exist regarding </w:t>
            </w:r>
            <w:r w:rsidR="00C95377">
              <w:t>the health and social care settings within some community services</w:t>
            </w:r>
            <w:r w:rsidR="004F2E7E">
              <w:t xml:space="preserve"> and how all roles work together </w:t>
            </w:r>
            <w:r w:rsidR="00694BE5">
              <w:t>rather than expectations of people being able to do all roles.</w:t>
            </w:r>
            <w:r w:rsidR="00DF3E32">
              <w:t xml:space="preserve"> Clarity around this is important for the existing workforce but also the emerging workforce</w:t>
            </w:r>
            <w:r w:rsidR="00451C69">
              <w:t>.</w:t>
            </w:r>
          </w:p>
          <w:p w14:paraId="7BEF92CC" w14:textId="77777777" w:rsidR="00451C69" w:rsidRDefault="00451C69" w:rsidP="00E16135"/>
          <w:p w14:paraId="0F6524D4" w14:textId="318D7586" w:rsidR="00451C69" w:rsidRDefault="00451C69" w:rsidP="00451C69">
            <w:pPr>
              <w:rPr>
                <w:b/>
                <w:bCs/>
              </w:rPr>
            </w:pPr>
            <w:r w:rsidRPr="00451C69">
              <w:rPr>
                <w:b/>
                <w:bCs/>
              </w:rPr>
              <w:t>JT</w:t>
            </w:r>
          </w:p>
          <w:p w14:paraId="124F8408" w14:textId="38A06047" w:rsidR="00451C69" w:rsidRDefault="006B45CE" w:rsidP="00451C69">
            <w:pPr>
              <w:pStyle w:val="ListParagraph"/>
              <w:numPr>
                <w:ilvl w:val="0"/>
                <w:numId w:val="34"/>
              </w:numPr>
            </w:pPr>
            <w:r>
              <w:t>Noted</w:t>
            </w:r>
            <w:r w:rsidR="00451C69" w:rsidRPr="00451C69">
              <w:t xml:space="preserve"> that </w:t>
            </w:r>
            <w:r w:rsidR="00682CAA">
              <w:t>NHS Scotland Academy would be open to working together</w:t>
            </w:r>
            <w:r w:rsidR="002E5E88">
              <w:t>, as one of the most used modules is the introduction to health an</w:t>
            </w:r>
            <w:r w:rsidR="005327EF">
              <w:t>d</w:t>
            </w:r>
            <w:r w:rsidR="002E5E88">
              <w:t xml:space="preserve"> social care</w:t>
            </w:r>
            <w:r w:rsidR="00E441DF">
              <w:t xml:space="preserve"> in Scotland.</w:t>
            </w:r>
          </w:p>
          <w:p w14:paraId="3FBE7954" w14:textId="6E0C1299" w:rsidR="005327EF" w:rsidRDefault="005327EF" w:rsidP="00451C69">
            <w:pPr>
              <w:pStyle w:val="ListParagraph"/>
              <w:numPr>
                <w:ilvl w:val="0"/>
                <w:numId w:val="34"/>
              </w:numPr>
            </w:pPr>
            <w:r>
              <w:t xml:space="preserve">Highlighted the importance of the work that the health and social care directorate is carrying out </w:t>
            </w:r>
            <w:r w:rsidR="007A16EA">
              <w:t>as it shows how the health and social care workforce is valued.</w:t>
            </w:r>
          </w:p>
          <w:p w14:paraId="197D62BD" w14:textId="734116B7" w:rsidR="00E22CD9" w:rsidRDefault="00E22CD9" w:rsidP="00451C69">
            <w:pPr>
              <w:pStyle w:val="ListParagraph"/>
              <w:numPr>
                <w:ilvl w:val="0"/>
                <w:numId w:val="34"/>
              </w:numPr>
            </w:pPr>
            <w:r>
              <w:t xml:space="preserve">Queried the issue around the private sector and how the directorate will ensure that they are </w:t>
            </w:r>
            <w:r w:rsidR="008E181D">
              <w:t xml:space="preserve">interacting with this sector </w:t>
            </w:r>
            <w:r w:rsidR="00321310">
              <w:t>and that they have access to the work that is being produced.</w:t>
            </w:r>
          </w:p>
          <w:p w14:paraId="6DD7B1A9" w14:textId="77777777" w:rsidR="00321310" w:rsidRDefault="00321310" w:rsidP="00321310"/>
          <w:p w14:paraId="5B1D0135" w14:textId="77777777" w:rsidR="001C7020" w:rsidRDefault="001C7020" w:rsidP="00321310"/>
          <w:p w14:paraId="78CBC4CF" w14:textId="767B6DC4" w:rsidR="00321310" w:rsidRDefault="00321310" w:rsidP="00321310">
            <w:r>
              <w:lastRenderedPageBreak/>
              <w:t xml:space="preserve">JB </w:t>
            </w:r>
            <w:r w:rsidR="001751AA">
              <w:t xml:space="preserve">noted that one of the main challenges within health and social care </w:t>
            </w:r>
            <w:r w:rsidR="00006B2E">
              <w:t>is around cooperation rather than mandating.</w:t>
            </w:r>
            <w:r w:rsidR="00C104F0">
              <w:t xml:space="preserve"> There are some aspects that are mandated through the regulator </w:t>
            </w:r>
            <w:r w:rsidR="006F7401">
              <w:t xml:space="preserve">but there are other things, such as </w:t>
            </w:r>
            <w:r w:rsidR="00243F3B">
              <w:t xml:space="preserve">national </w:t>
            </w:r>
            <w:r w:rsidR="006F7401">
              <w:t>induction framework, that will require</w:t>
            </w:r>
            <w:r w:rsidR="000F6E91">
              <w:t xml:space="preserve"> consensus</w:t>
            </w:r>
            <w:r w:rsidR="006F7401">
              <w:t xml:space="preserve"> building and partnership </w:t>
            </w:r>
            <w:r w:rsidR="000F6E91">
              <w:t xml:space="preserve">working </w:t>
            </w:r>
            <w:r w:rsidR="006F7401">
              <w:t xml:space="preserve">with these sectors </w:t>
            </w:r>
            <w:r w:rsidR="00CA2362">
              <w:t>to</w:t>
            </w:r>
            <w:r w:rsidR="000F6E91">
              <w:t xml:space="preserve"> implement.</w:t>
            </w:r>
            <w:r w:rsidR="00CA2362">
              <w:t xml:space="preserve"> It’s also important to engage early and often with services to ensure there is ongoing dialogue.</w:t>
            </w:r>
          </w:p>
          <w:p w14:paraId="033FB839" w14:textId="77777777" w:rsidR="005337E1" w:rsidRDefault="005337E1" w:rsidP="00321310"/>
          <w:p w14:paraId="78354260" w14:textId="75D25EEC" w:rsidR="005337E1" w:rsidRDefault="005337E1" w:rsidP="00321310">
            <w:pPr>
              <w:rPr>
                <w:b/>
                <w:bCs/>
              </w:rPr>
            </w:pPr>
            <w:r w:rsidRPr="005337E1">
              <w:rPr>
                <w:b/>
                <w:bCs/>
              </w:rPr>
              <w:t>MS</w:t>
            </w:r>
          </w:p>
          <w:p w14:paraId="1E952F2E" w14:textId="68CFA3E3" w:rsidR="005337E1" w:rsidRDefault="000832E2" w:rsidP="005337E1">
            <w:pPr>
              <w:pStyle w:val="ListParagraph"/>
              <w:numPr>
                <w:ilvl w:val="0"/>
                <w:numId w:val="35"/>
              </w:numPr>
            </w:pPr>
            <w:r>
              <w:t xml:space="preserve">Highlighted the importance </w:t>
            </w:r>
            <w:r w:rsidR="00E571F2">
              <w:t>of senior colleagues across different organi</w:t>
            </w:r>
            <w:r w:rsidR="00022714">
              <w:t>s</w:t>
            </w:r>
            <w:r w:rsidR="00E571F2">
              <w:t>ation</w:t>
            </w:r>
            <w:r w:rsidR="00022714">
              <w:t>s</w:t>
            </w:r>
            <w:r w:rsidR="00E571F2">
              <w:t xml:space="preserve"> advocating to each other and advocating </w:t>
            </w:r>
            <w:r w:rsidR="00C4138F">
              <w:t>for integration and joined up working</w:t>
            </w:r>
            <w:r w:rsidR="00C71850">
              <w:t xml:space="preserve"> to raise awareness around the health and social care system in Scotland.</w:t>
            </w:r>
            <w:r w:rsidR="00382EC3">
              <w:t xml:space="preserve"> </w:t>
            </w:r>
            <w:r w:rsidR="00940D48">
              <w:t xml:space="preserve">The collocation of social care within departments has also been positive for improving understanding </w:t>
            </w:r>
            <w:r w:rsidR="00461B77">
              <w:t>amongst colleagues and encouraging shared learning.</w:t>
            </w:r>
          </w:p>
          <w:p w14:paraId="32C0C7AC" w14:textId="77777777" w:rsidR="00632485" w:rsidRDefault="00632485" w:rsidP="00632485"/>
          <w:p w14:paraId="17B10F35" w14:textId="559F6F69" w:rsidR="0069652C" w:rsidRPr="005373DE" w:rsidRDefault="00632485" w:rsidP="00B420B2">
            <w:r>
              <w:t xml:space="preserve">JB agreed with MS </w:t>
            </w:r>
            <w:r w:rsidR="00A93EDD">
              <w:t xml:space="preserve">around </w:t>
            </w:r>
            <w:r w:rsidR="00C00B6D">
              <w:t>colocation and the many benefits that brings</w:t>
            </w:r>
            <w:r w:rsidR="008A17CE">
              <w:t>.</w:t>
            </w:r>
          </w:p>
        </w:tc>
      </w:tr>
      <w:tr w:rsidR="009E1FC2" w:rsidRPr="000E3235" w14:paraId="325D995C" w14:textId="77777777" w:rsidTr="6E5312B3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06F87D5" w14:textId="4ABB2D9B" w:rsidR="00452349" w:rsidRPr="00F65B2D" w:rsidRDefault="00DE452D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NHS Academy Update</w:t>
            </w:r>
          </w:p>
        </w:tc>
        <w:tc>
          <w:tcPr>
            <w:tcW w:w="11199" w:type="dxa"/>
          </w:tcPr>
          <w:p w14:paraId="078DC6A6" w14:textId="77777777" w:rsidR="00A26486" w:rsidRDefault="00635542" w:rsidP="00A26486">
            <w:pPr>
              <w:jc w:val="both"/>
              <w:rPr>
                <w:bCs/>
              </w:rPr>
            </w:pPr>
            <w:r>
              <w:rPr>
                <w:bCs/>
              </w:rPr>
              <w:t>JT gave a presentation and highlighted the main points</w:t>
            </w:r>
            <w:r w:rsidR="003333CB">
              <w:rPr>
                <w:bCs/>
              </w:rPr>
              <w:t>. (Please see slides attached)</w:t>
            </w:r>
          </w:p>
          <w:p w14:paraId="5DB7779F" w14:textId="77777777" w:rsidR="00E50616" w:rsidRDefault="00E50616" w:rsidP="00A26486">
            <w:pPr>
              <w:jc w:val="both"/>
              <w:rPr>
                <w:bCs/>
              </w:rPr>
            </w:pPr>
          </w:p>
          <w:p w14:paraId="56E9B33E" w14:textId="37398B0C" w:rsidR="00E50616" w:rsidRDefault="00D72461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academy has a range of different </w:t>
            </w:r>
            <w:r w:rsidR="003F4393">
              <w:rPr>
                <w:bCs/>
              </w:rPr>
              <w:t>workstreams,</w:t>
            </w:r>
            <w:r>
              <w:rPr>
                <w:bCs/>
              </w:rPr>
              <w:t xml:space="preserve"> </w:t>
            </w:r>
            <w:r w:rsidR="00476C68">
              <w:rPr>
                <w:bCs/>
              </w:rPr>
              <w:t>national workforce, perio</w:t>
            </w:r>
            <w:r w:rsidR="000C2661">
              <w:rPr>
                <w:bCs/>
              </w:rPr>
              <w:t xml:space="preserve">perative, endoscopy, </w:t>
            </w:r>
            <w:r w:rsidR="00D23ED9">
              <w:rPr>
                <w:bCs/>
              </w:rPr>
              <w:t xml:space="preserve">bronchoscopy, </w:t>
            </w:r>
            <w:r w:rsidR="000D397A">
              <w:rPr>
                <w:bCs/>
              </w:rPr>
              <w:t>ultrasound,</w:t>
            </w:r>
            <w:r w:rsidR="001B1498">
              <w:rPr>
                <w:bCs/>
              </w:rPr>
              <w:t xml:space="preserve"> and the NHS </w:t>
            </w:r>
            <w:r w:rsidR="009C2A87">
              <w:rPr>
                <w:bCs/>
              </w:rPr>
              <w:t>Y</w:t>
            </w:r>
            <w:r w:rsidR="001B1498">
              <w:rPr>
                <w:bCs/>
              </w:rPr>
              <w:t xml:space="preserve">outh </w:t>
            </w:r>
            <w:r w:rsidR="009C2A87">
              <w:rPr>
                <w:bCs/>
              </w:rPr>
              <w:t>A</w:t>
            </w:r>
            <w:r w:rsidR="001B1498">
              <w:rPr>
                <w:bCs/>
              </w:rPr>
              <w:t>cademy.</w:t>
            </w:r>
          </w:p>
          <w:p w14:paraId="54C779D0" w14:textId="77777777" w:rsidR="003F4393" w:rsidRDefault="000D397A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Looking at 2023/24 in retrospect </w:t>
            </w:r>
            <w:r w:rsidR="000D3CC5">
              <w:rPr>
                <w:bCs/>
              </w:rPr>
              <w:t>6838 learner training opportunities were delivered</w:t>
            </w:r>
            <w:r w:rsidR="0066457D">
              <w:rPr>
                <w:bCs/>
              </w:rPr>
              <w:t>, with the widest reach being within health and social care.</w:t>
            </w:r>
          </w:p>
          <w:p w14:paraId="33D3BD0E" w14:textId="77777777" w:rsidR="000C52AC" w:rsidRDefault="00831CE1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cultural </w:t>
            </w:r>
            <w:r w:rsidR="001246B5">
              <w:rPr>
                <w:bCs/>
              </w:rPr>
              <w:t>humility learning was launched in the last year.</w:t>
            </w:r>
          </w:p>
          <w:p w14:paraId="791E5A28" w14:textId="77777777" w:rsidR="00FC1E5E" w:rsidRDefault="00FC1E5E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Last month was the official opening </w:t>
            </w:r>
            <w:r w:rsidR="005763A8">
              <w:rPr>
                <w:bCs/>
              </w:rPr>
              <w:t>of the simulation lab at the Golden Jubilee.</w:t>
            </w:r>
          </w:p>
          <w:p w14:paraId="05FDE5AD" w14:textId="7D2F3705" w:rsidR="00C5716A" w:rsidRPr="00C5716A" w:rsidRDefault="00C5716A" w:rsidP="00C5716A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The endoscopy training programme continues to be well used</w:t>
            </w:r>
            <w:r w:rsidR="003A1533">
              <w:rPr>
                <w:bCs/>
              </w:rPr>
              <w:t>,</w:t>
            </w:r>
            <w:r>
              <w:rPr>
                <w:bCs/>
              </w:rPr>
              <w:t xml:space="preserve"> and both trainees and patients benefit from it.</w:t>
            </w:r>
          </w:p>
          <w:p w14:paraId="4853D8D0" w14:textId="77777777" w:rsidR="008F6CFC" w:rsidRDefault="00877F50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Both sonographers and STs are benefiting </w:t>
            </w:r>
            <w:r w:rsidR="00840704">
              <w:rPr>
                <w:bCs/>
              </w:rPr>
              <w:t xml:space="preserve">from the ultrasound training programme, and </w:t>
            </w:r>
            <w:r w:rsidR="00A724C7">
              <w:rPr>
                <w:bCs/>
              </w:rPr>
              <w:t>in the last year around 5500 patients have been taken off waiting lists.</w:t>
            </w:r>
          </w:p>
          <w:p w14:paraId="7900D678" w14:textId="0B751D19" w:rsidR="003F6B44" w:rsidRDefault="00E02098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The ultrasound training programme is a collaborati</w:t>
            </w:r>
            <w:r w:rsidR="0097659D">
              <w:rPr>
                <w:bCs/>
              </w:rPr>
              <w:t>ve piece of work</w:t>
            </w:r>
            <w:r>
              <w:rPr>
                <w:bCs/>
              </w:rPr>
              <w:t xml:space="preserve"> </w:t>
            </w:r>
            <w:r w:rsidR="0074621F">
              <w:rPr>
                <w:bCs/>
              </w:rPr>
              <w:t xml:space="preserve">between </w:t>
            </w:r>
            <w:r w:rsidR="0097659D">
              <w:rPr>
                <w:bCs/>
              </w:rPr>
              <w:t xml:space="preserve">Scottish Government (SG), </w:t>
            </w:r>
            <w:r w:rsidR="007F1417">
              <w:rPr>
                <w:bCs/>
              </w:rPr>
              <w:t xml:space="preserve">the academy, Glasgow Caledonian University, University of Cumbria, Golden </w:t>
            </w:r>
            <w:r w:rsidR="00613457">
              <w:rPr>
                <w:bCs/>
              </w:rPr>
              <w:t>Jubilee,</w:t>
            </w:r>
            <w:r w:rsidR="007F1417">
              <w:rPr>
                <w:bCs/>
              </w:rPr>
              <w:t xml:space="preserve"> and NES.</w:t>
            </w:r>
          </w:p>
          <w:p w14:paraId="7ACBBE74" w14:textId="7EDD9619" w:rsidR="00613457" w:rsidRDefault="00613457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Around 18 </w:t>
            </w:r>
            <w:r w:rsidR="006D5A9B">
              <w:rPr>
                <w:bCs/>
              </w:rPr>
              <w:t>months</w:t>
            </w:r>
            <w:r>
              <w:rPr>
                <w:bCs/>
              </w:rPr>
              <w:t xml:space="preserve"> ago a business case was </w:t>
            </w:r>
            <w:r w:rsidR="006D5A9B">
              <w:rPr>
                <w:bCs/>
              </w:rPr>
              <w:t xml:space="preserve">produced to bring the ultrasound training programme to fruition and </w:t>
            </w:r>
            <w:r w:rsidR="004757D5">
              <w:rPr>
                <w:bCs/>
              </w:rPr>
              <w:t xml:space="preserve">the advantages of having a programme </w:t>
            </w:r>
            <w:r w:rsidR="006A7A71">
              <w:rPr>
                <w:bCs/>
              </w:rPr>
              <w:t>which is not on an acute site is well recognised.</w:t>
            </w:r>
          </w:p>
          <w:p w14:paraId="513A22ED" w14:textId="6A7A36DF" w:rsidR="002F2DA9" w:rsidRDefault="00F55792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All</w:t>
            </w:r>
            <w:r w:rsidR="003D5F97">
              <w:rPr>
                <w:bCs/>
              </w:rPr>
              <w:t xml:space="preserve"> the programmes are focused on trying to accelerate </w:t>
            </w:r>
            <w:r w:rsidR="001C7F5D">
              <w:rPr>
                <w:bCs/>
              </w:rPr>
              <w:t>training that is already available.</w:t>
            </w:r>
          </w:p>
          <w:p w14:paraId="009DCB27" w14:textId="3E619555" w:rsidR="00775D05" w:rsidRDefault="00F55792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ACT funded posts which will be working jointly </w:t>
            </w:r>
            <w:r w:rsidR="00F63DD1">
              <w:rPr>
                <w:bCs/>
              </w:rPr>
              <w:t xml:space="preserve">with both the youth academy and NES medical directorate </w:t>
            </w:r>
            <w:r w:rsidR="00645F4E">
              <w:rPr>
                <w:bCs/>
              </w:rPr>
              <w:t xml:space="preserve">has had a </w:t>
            </w:r>
            <w:r w:rsidR="00374F5B">
              <w:rPr>
                <w:bCs/>
              </w:rPr>
              <w:t xml:space="preserve">positive amount of interest. There </w:t>
            </w:r>
            <w:r w:rsidR="00850702">
              <w:rPr>
                <w:bCs/>
              </w:rPr>
              <w:t>were</w:t>
            </w:r>
            <w:r w:rsidR="00374F5B">
              <w:rPr>
                <w:bCs/>
              </w:rPr>
              <w:t xml:space="preserve"> 120 applications</w:t>
            </w:r>
            <w:r w:rsidR="007C1CFB">
              <w:rPr>
                <w:bCs/>
              </w:rPr>
              <w:t xml:space="preserve">, </w:t>
            </w:r>
            <w:r w:rsidR="00374F5B">
              <w:rPr>
                <w:bCs/>
              </w:rPr>
              <w:t>25 interviews</w:t>
            </w:r>
            <w:r w:rsidR="007C1CFB">
              <w:rPr>
                <w:bCs/>
              </w:rPr>
              <w:t>, and 3 appointments made.</w:t>
            </w:r>
          </w:p>
          <w:p w14:paraId="739942A2" w14:textId="767D8C71" w:rsidR="00850702" w:rsidRDefault="00850702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These posts are focusing on trying to reverse the downturn </w:t>
            </w:r>
            <w:r w:rsidR="009C4BAB">
              <w:rPr>
                <w:bCs/>
              </w:rPr>
              <w:t>in applications for medical school.</w:t>
            </w:r>
          </w:p>
          <w:p w14:paraId="0B5D1D1E" w14:textId="4A1F8C2B" w:rsidR="00621B27" w:rsidRDefault="00621B27" w:rsidP="00E50616">
            <w:pPr>
              <w:pStyle w:val="ListParagraph"/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These</w:t>
            </w:r>
            <w:r w:rsidR="00E161CD">
              <w:rPr>
                <w:bCs/>
              </w:rPr>
              <w:t xml:space="preserve"> posts are going to have wide ranging interactions</w:t>
            </w:r>
            <w:r w:rsidR="00227CF4">
              <w:rPr>
                <w:bCs/>
              </w:rPr>
              <w:t xml:space="preserve">. The post holders will have to work with the people who are already in post and </w:t>
            </w:r>
            <w:r w:rsidR="008C6421">
              <w:rPr>
                <w:bCs/>
              </w:rPr>
              <w:t>within all the structures and initiatives that are already in place.</w:t>
            </w:r>
          </w:p>
          <w:p w14:paraId="1F8493B3" w14:textId="77777777" w:rsidR="00F1145D" w:rsidRDefault="00F1145D" w:rsidP="00F1145D">
            <w:pPr>
              <w:jc w:val="both"/>
              <w:rPr>
                <w:bCs/>
              </w:rPr>
            </w:pPr>
          </w:p>
          <w:p w14:paraId="4A3788B5" w14:textId="224E1460" w:rsidR="00F1145D" w:rsidRDefault="00F1145D" w:rsidP="00F1145D">
            <w:pPr>
              <w:jc w:val="both"/>
              <w:rPr>
                <w:bCs/>
              </w:rPr>
            </w:pPr>
            <w:r>
              <w:rPr>
                <w:bCs/>
              </w:rPr>
              <w:t>LD thanked JT for the overview and opened it up to the group for comments.</w:t>
            </w:r>
          </w:p>
          <w:p w14:paraId="350972D4" w14:textId="77777777" w:rsidR="00A84FA9" w:rsidRDefault="00A84FA9" w:rsidP="00F1145D">
            <w:pPr>
              <w:jc w:val="both"/>
              <w:rPr>
                <w:bCs/>
              </w:rPr>
            </w:pPr>
          </w:p>
          <w:p w14:paraId="41F912EF" w14:textId="2A0E0B8F" w:rsidR="00A84FA9" w:rsidRDefault="00A84FA9" w:rsidP="00F1145D">
            <w:pPr>
              <w:jc w:val="both"/>
              <w:rPr>
                <w:b/>
              </w:rPr>
            </w:pPr>
            <w:r w:rsidRPr="00A84FA9">
              <w:rPr>
                <w:b/>
              </w:rPr>
              <w:t>A</w:t>
            </w:r>
            <w:r w:rsidR="003A1533">
              <w:rPr>
                <w:b/>
              </w:rPr>
              <w:t>D</w:t>
            </w:r>
            <w:r w:rsidRPr="00A84FA9">
              <w:rPr>
                <w:b/>
              </w:rPr>
              <w:t>e</w:t>
            </w:r>
          </w:p>
          <w:p w14:paraId="03E8CA93" w14:textId="63BC268E" w:rsidR="00447104" w:rsidRDefault="006F737C" w:rsidP="00447104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</w:rPr>
            </w:pPr>
            <w:r w:rsidRPr="006F737C">
              <w:rPr>
                <w:bCs/>
              </w:rPr>
              <w:t>Noted</w:t>
            </w:r>
            <w:r>
              <w:rPr>
                <w:bCs/>
              </w:rPr>
              <w:t xml:space="preserve"> that the specialist lead posts will be helpful </w:t>
            </w:r>
            <w:r w:rsidR="00036ECB">
              <w:rPr>
                <w:bCs/>
              </w:rPr>
              <w:t xml:space="preserve">as there is a lot of concern </w:t>
            </w:r>
            <w:r w:rsidR="00EC0C07">
              <w:rPr>
                <w:bCs/>
              </w:rPr>
              <w:t xml:space="preserve">that we are moving away from a position of selection </w:t>
            </w:r>
            <w:r w:rsidR="00516F93">
              <w:rPr>
                <w:bCs/>
              </w:rPr>
              <w:t xml:space="preserve">to recruitment </w:t>
            </w:r>
            <w:r w:rsidR="00822A4A">
              <w:rPr>
                <w:bCs/>
              </w:rPr>
              <w:t>for entry into medicine in Scotland.</w:t>
            </w:r>
          </w:p>
          <w:p w14:paraId="7503E5E4" w14:textId="2D31BFDC" w:rsidR="00D11E82" w:rsidRDefault="00D11E82" w:rsidP="00447104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At the most recent </w:t>
            </w:r>
            <w:r w:rsidR="006208AB">
              <w:rPr>
                <w:bCs/>
              </w:rPr>
              <w:t xml:space="preserve">Scottish Medical Schools board meeting the data was discussed and </w:t>
            </w:r>
            <w:r w:rsidR="00DB298C">
              <w:rPr>
                <w:bCs/>
              </w:rPr>
              <w:t xml:space="preserve">it is a 1 to 1 applicant to place ratio </w:t>
            </w:r>
            <w:r w:rsidR="002E5341">
              <w:rPr>
                <w:bCs/>
              </w:rPr>
              <w:t>for Scottish domiciled applicant</w:t>
            </w:r>
            <w:r w:rsidR="00423E5D">
              <w:rPr>
                <w:bCs/>
              </w:rPr>
              <w:t>s.</w:t>
            </w:r>
          </w:p>
          <w:p w14:paraId="4F8D1BE6" w14:textId="2339332C" w:rsidR="00191D13" w:rsidRDefault="00191D13" w:rsidP="00447104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There has been warm support for these posts from SAMD and </w:t>
            </w:r>
            <w:r w:rsidR="00691236">
              <w:rPr>
                <w:bCs/>
              </w:rPr>
              <w:t>the wider SMSB group.</w:t>
            </w:r>
          </w:p>
          <w:p w14:paraId="046B6864" w14:textId="4A459BCB" w:rsidR="00CB6505" w:rsidRDefault="00CB6505" w:rsidP="00447104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</w:rPr>
            </w:pPr>
            <w:r>
              <w:rPr>
                <w:bCs/>
              </w:rPr>
              <w:t>There is a new admission short life working group</w:t>
            </w:r>
            <w:r w:rsidR="00DF73A6">
              <w:rPr>
                <w:bCs/>
              </w:rPr>
              <w:t xml:space="preserve"> who would be interested in connecting with these posts.</w:t>
            </w:r>
          </w:p>
          <w:p w14:paraId="54908AE6" w14:textId="77777777" w:rsidR="00A938EA" w:rsidRDefault="00A938EA" w:rsidP="00A938EA">
            <w:pPr>
              <w:jc w:val="both"/>
              <w:rPr>
                <w:bCs/>
              </w:rPr>
            </w:pPr>
          </w:p>
          <w:p w14:paraId="6E08DA53" w14:textId="4E9266BB" w:rsidR="00A938EA" w:rsidRDefault="00A938EA" w:rsidP="00A938EA">
            <w:pPr>
              <w:jc w:val="both"/>
              <w:rPr>
                <w:b/>
              </w:rPr>
            </w:pPr>
            <w:r w:rsidRPr="00A938EA">
              <w:rPr>
                <w:b/>
              </w:rPr>
              <w:t>AD</w:t>
            </w:r>
          </w:p>
          <w:p w14:paraId="6278036A" w14:textId="7DC3A50A" w:rsidR="000C169A" w:rsidRPr="0077533F" w:rsidRDefault="000C169A" w:rsidP="000C169A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Queried </w:t>
            </w:r>
            <w:r w:rsidR="00553884">
              <w:rPr>
                <w:bCs/>
              </w:rPr>
              <w:t>the accelerated training and getting patients off waiting lists</w:t>
            </w:r>
            <w:r w:rsidR="008A17CE">
              <w:rPr>
                <w:bCs/>
              </w:rPr>
              <w:t>,</w:t>
            </w:r>
            <w:r w:rsidR="00553884">
              <w:rPr>
                <w:bCs/>
              </w:rPr>
              <w:t xml:space="preserve"> and wondered how the lessons learnt are being disseminated to other Health Boards (HB) who </w:t>
            </w:r>
            <w:r w:rsidR="00F63E97">
              <w:rPr>
                <w:bCs/>
              </w:rPr>
              <w:t>could benefit from this</w:t>
            </w:r>
            <w:r w:rsidR="0077533F">
              <w:rPr>
                <w:bCs/>
              </w:rPr>
              <w:t xml:space="preserve"> </w:t>
            </w:r>
            <w:r w:rsidR="00F63E97">
              <w:rPr>
                <w:bCs/>
              </w:rPr>
              <w:t>information.</w:t>
            </w:r>
          </w:p>
          <w:p w14:paraId="71951A53" w14:textId="77777777" w:rsidR="0077533F" w:rsidRDefault="0077533F" w:rsidP="0077533F">
            <w:pPr>
              <w:jc w:val="both"/>
              <w:rPr>
                <w:b/>
              </w:rPr>
            </w:pPr>
          </w:p>
          <w:p w14:paraId="4CE845FC" w14:textId="375138FF" w:rsidR="0077533F" w:rsidRDefault="0077533F" w:rsidP="0077533F">
            <w:pPr>
              <w:jc w:val="both"/>
              <w:rPr>
                <w:bCs/>
              </w:rPr>
            </w:pPr>
            <w:r w:rsidRPr="0077533F">
              <w:rPr>
                <w:bCs/>
              </w:rPr>
              <w:t xml:space="preserve">JT </w:t>
            </w:r>
            <w:r w:rsidR="00B32542">
              <w:rPr>
                <w:bCs/>
              </w:rPr>
              <w:t xml:space="preserve">noted that the programmes team have </w:t>
            </w:r>
            <w:r w:rsidR="00AD08C4">
              <w:rPr>
                <w:bCs/>
              </w:rPr>
              <w:t>regular</w:t>
            </w:r>
            <w:r w:rsidR="00E43653">
              <w:rPr>
                <w:bCs/>
              </w:rPr>
              <w:t xml:space="preserve"> interactions with HBs</w:t>
            </w:r>
            <w:r w:rsidR="00415C2C">
              <w:rPr>
                <w:bCs/>
              </w:rPr>
              <w:t>,</w:t>
            </w:r>
            <w:r w:rsidR="00E43653">
              <w:rPr>
                <w:bCs/>
              </w:rPr>
              <w:t xml:space="preserve"> and this information is </w:t>
            </w:r>
            <w:r w:rsidR="00B44232">
              <w:rPr>
                <w:bCs/>
              </w:rPr>
              <w:t>f</w:t>
            </w:r>
            <w:r w:rsidR="00D17313">
              <w:rPr>
                <w:bCs/>
              </w:rPr>
              <w:t>e</w:t>
            </w:r>
            <w:r w:rsidR="00B44232">
              <w:rPr>
                <w:bCs/>
              </w:rPr>
              <w:t>d</w:t>
            </w:r>
            <w:r w:rsidR="00D17313">
              <w:rPr>
                <w:bCs/>
              </w:rPr>
              <w:t xml:space="preserve"> </w:t>
            </w:r>
            <w:r w:rsidR="00B44232">
              <w:rPr>
                <w:bCs/>
              </w:rPr>
              <w:t>back</w:t>
            </w:r>
            <w:r w:rsidR="00E43653">
              <w:rPr>
                <w:bCs/>
              </w:rPr>
              <w:t>.</w:t>
            </w:r>
            <w:r w:rsidR="00C62877">
              <w:rPr>
                <w:bCs/>
              </w:rPr>
              <w:t xml:space="preserve"> </w:t>
            </w:r>
            <w:r w:rsidR="008C5629">
              <w:rPr>
                <w:bCs/>
              </w:rPr>
              <w:t xml:space="preserve">However, the academy may be missing ability to highlight </w:t>
            </w:r>
            <w:r w:rsidR="00BB0BFC">
              <w:rPr>
                <w:bCs/>
              </w:rPr>
              <w:t>all</w:t>
            </w:r>
            <w:r w:rsidR="008C5629">
              <w:rPr>
                <w:bCs/>
              </w:rPr>
              <w:t xml:space="preserve"> the work which is taking place </w:t>
            </w:r>
            <w:r w:rsidR="00A25783">
              <w:rPr>
                <w:bCs/>
              </w:rPr>
              <w:t>and some elements</w:t>
            </w:r>
            <w:r w:rsidR="004B775C">
              <w:rPr>
                <w:bCs/>
              </w:rPr>
              <w:t xml:space="preserve"> of HBs aren’t</w:t>
            </w:r>
            <w:r w:rsidR="00325FF7">
              <w:rPr>
                <w:bCs/>
              </w:rPr>
              <w:t xml:space="preserve"> always aware.</w:t>
            </w:r>
            <w:r w:rsidR="00BB0BFC">
              <w:rPr>
                <w:bCs/>
              </w:rPr>
              <w:t xml:space="preserve"> There are ongoing discussions around not only having an annual report </w:t>
            </w:r>
            <w:r w:rsidR="0091139C">
              <w:rPr>
                <w:bCs/>
              </w:rPr>
              <w:t xml:space="preserve">but also having a summary which can be circulated, as well as making better use of informal </w:t>
            </w:r>
            <w:r w:rsidR="00312A5C">
              <w:rPr>
                <w:bCs/>
              </w:rPr>
              <w:t>opportunities and communications such as social media.</w:t>
            </w:r>
          </w:p>
          <w:p w14:paraId="026FE5FD" w14:textId="77777777" w:rsidR="00155315" w:rsidRDefault="00155315" w:rsidP="0077533F">
            <w:pPr>
              <w:jc w:val="both"/>
              <w:rPr>
                <w:bCs/>
              </w:rPr>
            </w:pPr>
          </w:p>
          <w:p w14:paraId="5EB60049" w14:textId="21019529" w:rsidR="00155315" w:rsidRDefault="00155315" w:rsidP="0077533F">
            <w:pPr>
              <w:jc w:val="both"/>
              <w:rPr>
                <w:bCs/>
              </w:rPr>
            </w:pPr>
            <w:r>
              <w:rPr>
                <w:bCs/>
              </w:rPr>
              <w:t xml:space="preserve">AD suggested an open day where </w:t>
            </w:r>
            <w:r w:rsidR="0092484A">
              <w:rPr>
                <w:bCs/>
              </w:rPr>
              <w:t xml:space="preserve">selected stakeholders can view the facilities </w:t>
            </w:r>
            <w:r w:rsidR="00DC632E">
              <w:rPr>
                <w:bCs/>
              </w:rPr>
              <w:t>and learn about t</w:t>
            </w:r>
            <w:r w:rsidR="001B56CA">
              <w:rPr>
                <w:bCs/>
              </w:rPr>
              <w:t xml:space="preserve">he ongoing work. JT </w:t>
            </w:r>
            <w:r w:rsidR="003421CE">
              <w:rPr>
                <w:bCs/>
              </w:rPr>
              <w:t>thanked</w:t>
            </w:r>
            <w:r w:rsidR="00D154EF">
              <w:rPr>
                <w:bCs/>
              </w:rPr>
              <w:t xml:space="preserve"> AD </w:t>
            </w:r>
            <w:r w:rsidR="001B56CA">
              <w:rPr>
                <w:bCs/>
              </w:rPr>
              <w:t>agreed to feed this back</w:t>
            </w:r>
            <w:r w:rsidR="005C0BD1">
              <w:rPr>
                <w:bCs/>
              </w:rPr>
              <w:t>, as</w:t>
            </w:r>
            <w:r w:rsidR="00BE6536">
              <w:rPr>
                <w:bCs/>
              </w:rPr>
              <w:t xml:space="preserve"> people have approached </w:t>
            </w:r>
            <w:r w:rsidR="00A25C05">
              <w:rPr>
                <w:bCs/>
              </w:rPr>
              <w:t>about doing so but</w:t>
            </w:r>
            <w:r w:rsidR="005C0BD1">
              <w:rPr>
                <w:bCs/>
              </w:rPr>
              <w:t xml:space="preserve"> it may be useful to have a more structured programme</w:t>
            </w:r>
            <w:r w:rsidR="00D154EF">
              <w:rPr>
                <w:bCs/>
              </w:rPr>
              <w:t>.</w:t>
            </w:r>
          </w:p>
          <w:p w14:paraId="2C9CEDC8" w14:textId="77777777" w:rsidR="003421CE" w:rsidRDefault="003421CE" w:rsidP="0077533F">
            <w:pPr>
              <w:jc w:val="both"/>
              <w:rPr>
                <w:bCs/>
              </w:rPr>
            </w:pPr>
          </w:p>
          <w:p w14:paraId="09D29B45" w14:textId="2EB42A7D" w:rsidR="003421CE" w:rsidRDefault="00BE6536" w:rsidP="0077533F">
            <w:pPr>
              <w:jc w:val="both"/>
              <w:rPr>
                <w:b/>
              </w:rPr>
            </w:pPr>
            <w:r w:rsidRPr="00BE6536">
              <w:rPr>
                <w:b/>
              </w:rPr>
              <w:t>NG</w:t>
            </w:r>
          </w:p>
          <w:p w14:paraId="557669CF" w14:textId="4EF2E29A" w:rsidR="003917D5" w:rsidRPr="00160433" w:rsidRDefault="00D57B41" w:rsidP="003917D5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1F2181">
              <w:rPr>
                <w:bCs/>
              </w:rPr>
              <w:t>Noted that</w:t>
            </w:r>
            <w:r w:rsidR="00BD06DB">
              <w:rPr>
                <w:bCs/>
              </w:rPr>
              <w:t xml:space="preserve"> the cultural humility learning</w:t>
            </w:r>
            <w:r w:rsidR="00E21AA0">
              <w:t xml:space="preserve"> has been one of the most impactful </w:t>
            </w:r>
            <w:r w:rsidR="00FD5003">
              <w:t>EDI resources in the last few years.</w:t>
            </w:r>
          </w:p>
          <w:p w14:paraId="5ECBBD4F" w14:textId="358474CC" w:rsidR="00160433" w:rsidRPr="0034615D" w:rsidRDefault="00DB3C14" w:rsidP="003917D5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r>
              <w:t xml:space="preserve">Also wanted to highlight that the </w:t>
            </w:r>
            <w:r w:rsidR="008C14EB">
              <w:t xml:space="preserve">ultrasound sonography is </w:t>
            </w:r>
            <w:r w:rsidR="000130B8">
              <w:t>very innovative and wondered if this has been considered widening to primary care colleagues</w:t>
            </w:r>
            <w:r w:rsidR="003B7219">
              <w:t xml:space="preserve"> as a lot of these skills would be beneficial for them.</w:t>
            </w:r>
          </w:p>
          <w:p w14:paraId="1C9F1741" w14:textId="77777777" w:rsidR="0034615D" w:rsidRDefault="0034615D" w:rsidP="0034615D">
            <w:pPr>
              <w:jc w:val="both"/>
              <w:rPr>
                <w:bCs/>
              </w:rPr>
            </w:pPr>
          </w:p>
          <w:p w14:paraId="5D85BEA6" w14:textId="1BF928EC" w:rsidR="0034615D" w:rsidRDefault="0034615D" w:rsidP="0034615D">
            <w:pPr>
              <w:jc w:val="both"/>
            </w:pPr>
            <w:r>
              <w:rPr>
                <w:bCs/>
              </w:rPr>
              <w:lastRenderedPageBreak/>
              <w:t xml:space="preserve">JT </w:t>
            </w:r>
            <w:r w:rsidR="002B5863">
              <w:rPr>
                <w:bCs/>
              </w:rPr>
              <w:t xml:space="preserve">concurred and suggested that there are many groups that the academy would </w:t>
            </w:r>
            <w:r w:rsidR="00B1390A">
              <w:rPr>
                <w:bCs/>
              </w:rPr>
              <w:t>like</w:t>
            </w:r>
            <w:r w:rsidR="002B5863">
              <w:rPr>
                <w:bCs/>
              </w:rPr>
              <w:t xml:space="preserve"> to accommodate</w:t>
            </w:r>
            <w:r w:rsidR="00A4556C">
              <w:rPr>
                <w:bCs/>
              </w:rPr>
              <w:t xml:space="preserve">, but consideration </w:t>
            </w:r>
            <w:r w:rsidR="00A417E8">
              <w:rPr>
                <w:bCs/>
              </w:rPr>
              <w:t>must</w:t>
            </w:r>
            <w:r w:rsidR="00A4556C">
              <w:rPr>
                <w:bCs/>
              </w:rPr>
              <w:t xml:space="preserve"> be given </w:t>
            </w:r>
            <w:r w:rsidR="00282B3F">
              <w:rPr>
                <w:bCs/>
              </w:rPr>
              <w:t>to capacity for training</w:t>
            </w:r>
            <w:r w:rsidR="009232E5">
              <w:t xml:space="preserve"> and where competencies fit into the curricula.</w:t>
            </w:r>
            <w:r w:rsidR="00A417E8">
              <w:t xml:space="preserve"> </w:t>
            </w:r>
            <w:r w:rsidR="003A1533">
              <w:t>In addition to this</w:t>
            </w:r>
            <w:r w:rsidR="00A417E8">
              <w:t xml:space="preserve">, acute medicine </w:t>
            </w:r>
            <w:r w:rsidR="00A97939">
              <w:t>has</w:t>
            </w:r>
            <w:r w:rsidR="00A417E8">
              <w:t xml:space="preserve"> been in touch informally </w:t>
            </w:r>
            <w:r w:rsidR="0072361F">
              <w:t>to express interest in using the facilities</w:t>
            </w:r>
            <w:r w:rsidR="0025258B">
              <w:t xml:space="preserve"> and conversations are taking place in the background.</w:t>
            </w:r>
          </w:p>
          <w:p w14:paraId="30CFAAF8" w14:textId="77777777" w:rsidR="0060385E" w:rsidRDefault="0060385E" w:rsidP="0034615D">
            <w:pPr>
              <w:jc w:val="both"/>
            </w:pPr>
          </w:p>
          <w:p w14:paraId="4B987294" w14:textId="77777777" w:rsidR="00B3336D" w:rsidRDefault="0060385E" w:rsidP="001472AF">
            <w:pPr>
              <w:jc w:val="both"/>
            </w:pPr>
            <w:r>
              <w:t>ADe a</w:t>
            </w:r>
            <w:r w:rsidR="007D4533">
              <w:t xml:space="preserve">greed that is not a negative thing for other disciplines </w:t>
            </w:r>
            <w:r w:rsidR="00A97939">
              <w:t>having access to this work and developing skills in</w:t>
            </w:r>
            <w:r w:rsidR="00584399">
              <w:t xml:space="preserve"> any imaging or non-imaging modality. However, </w:t>
            </w:r>
            <w:r w:rsidR="00F225FE">
              <w:t xml:space="preserve">consideration must be given to the system and </w:t>
            </w:r>
            <w:r w:rsidR="00CC46F1">
              <w:t xml:space="preserve">who are the best people to be doing this as there will be a cost </w:t>
            </w:r>
            <w:r w:rsidR="00DC7E3F">
              <w:t>if they are doi</w:t>
            </w:r>
            <w:r w:rsidR="001B6163">
              <w:t>n</w:t>
            </w:r>
            <w:r w:rsidR="00DC7E3F">
              <w:t xml:space="preserve">g this instead of something else as machines are not used all the time in primary </w:t>
            </w:r>
            <w:r w:rsidR="00E07849">
              <w:t>care</w:t>
            </w:r>
            <w:r w:rsidR="00A52B91">
              <w:t xml:space="preserve"> unlike in secondary care.</w:t>
            </w:r>
          </w:p>
          <w:p w14:paraId="41BAB279" w14:textId="7C3F2982" w:rsidR="001C7020" w:rsidRPr="001472AF" w:rsidRDefault="001C7020" w:rsidP="001472AF">
            <w:pPr>
              <w:jc w:val="both"/>
            </w:pPr>
          </w:p>
        </w:tc>
      </w:tr>
      <w:tr w:rsidR="00A276EE" w:rsidRPr="000E3235" w14:paraId="2A31E78C" w14:textId="77777777" w:rsidTr="6E5312B3">
        <w:tc>
          <w:tcPr>
            <w:tcW w:w="704" w:type="dxa"/>
          </w:tcPr>
          <w:p w14:paraId="7AFD9C11" w14:textId="4FC3D896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6E594244" w14:textId="0C99E2FF" w:rsidR="00A276EE" w:rsidRPr="00660292" w:rsidRDefault="00660292" w:rsidP="00A276EE">
            <w:pPr>
              <w:rPr>
                <w:b/>
                <w:bCs/>
              </w:rPr>
            </w:pPr>
            <w:r w:rsidRPr="00660292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National Centre for Remote and Rural Health and Care</w:t>
            </w:r>
          </w:p>
        </w:tc>
        <w:tc>
          <w:tcPr>
            <w:tcW w:w="11199" w:type="dxa"/>
          </w:tcPr>
          <w:p w14:paraId="715021E9" w14:textId="3ECE1B75" w:rsidR="001C6B4B" w:rsidRPr="004269CE" w:rsidRDefault="00660292" w:rsidP="005E4C08">
            <w:pPr>
              <w:tabs>
                <w:tab w:val="left" w:pos="1846"/>
                <w:tab w:val="left" w:pos="7020"/>
              </w:tabs>
              <w:jc w:val="both"/>
            </w:pPr>
            <w:r>
              <w:t xml:space="preserve">Item pushed back to </w:t>
            </w:r>
            <w:r w:rsidR="00613F76">
              <w:t>August meeting. PN not in attendance.</w:t>
            </w:r>
          </w:p>
        </w:tc>
      </w:tr>
      <w:tr w:rsidR="00A276EE" w:rsidRPr="000E3235" w14:paraId="65536C83" w14:textId="77777777" w:rsidTr="6E5312B3">
        <w:tc>
          <w:tcPr>
            <w:tcW w:w="704" w:type="dxa"/>
          </w:tcPr>
          <w:p w14:paraId="6853E78F" w14:textId="7E75F95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75E74285" w14:textId="42129625" w:rsidR="00A276EE" w:rsidRPr="00D1247B" w:rsidRDefault="005F08B9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1A32B249" w14:textId="77777777" w:rsidR="00BA1706" w:rsidRDefault="00385385" w:rsidP="00160D44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385385">
              <w:rPr>
                <w:b/>
                <w:bCs/>
              </w:rPr>
              <w:t>KM</w:t>
            </w:r>
          </w:p>
          <w:p w14:paraId="6B4B8452" w14:textId="51EC7B93" w:rsidR="00E33FD9" w:rsidRPr="00AE6A42" w:rsidRDefault="00831C1A" w:rsidP="00E33FD9">
            <w:pPr>
              <w:pStyle w:val="ListParagraph"/>
              <w:numPr>
                <w:ilvl w:val="0"/>
                <w:numId w:val="36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Canvassed the most recent DME meeting</w:t>
            </w:r>
            <w:r w:rsidR="00AE6A42">
              <w:t xml:space="preserve"> for questions, </w:t>
            </w:r>
            <w:r w:rsidR="00616A41">
              <w:t>comments,</w:t>
            </w:r>
            <w:r w:rsidR="00AE6A42">
              <w:t xml:space="preserve"> or issues to be </w:t>
            </w:r>
            <w:r w:rsidR="00347076">
              <w:t>raised</w:t>
            </w:r>
            <w:r>
              <w:t xml:space="preserve">, </w:t>
            </w:r>
            <w:r w:rsidR="00AE6A42">
              <w:t>but nobody has come back with any</w:t>
            </w:r>
            <w:r w:rsidR="00347076">
              <w:t>thing</w:t>
            </w:r>
            <w:r w:rsidR="00AE6A42">
              <w:t>.</w:t>
            </w:r>
          </w:p>
          <w:p w14:paraId="59D28BD9" w14:textId="3F4A6971" w:rsidR="00AE6A42" w:rsidRPr="00E33FD9" w:rsidRDefault="00BE43AF" w:rsidP="00E33FD9">
            <w:pPr>
              <w:pStyle w:val="ListParagraph"/>
              <w:numPr>
                <w:ilvl w:val="0"/>
                <w:numId w:val="36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Focus</w:t>
            </w:r>
            <w:r w:rsidR="00B0495A">
              <w:t xml:space="preserve"> is around induction</w:t>
            </w:r>
            <w:r w:rsidR="00137D41">
              <w:t xml:space="preserve"> for departments.</w:t>
            </w:r>
          </w:p>
          <w:p w14:paraId="441E8B32" w14:textId="77777777" w:rsidR="00385385" w:rsidRPr="00385385" w:rsidRDefault="00385385" w:rsidP="00160D44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</w:p>
          <w:p w14:paraId="354CC608" w14:textId="77777777" w:rsidR="00385385" w:rsidRDefault="00385385" w:rsidP="00160D44">
            <w:pPr>
              <w:tabs>
                <w:tab w:val="left" w:pos="1846"/>
              </w:tabs>
              <w:jc w:val="both"/>
              <w:rPr>
                <w:b/>
                <w:bCs/>
              </w:rPr>
            </w:pPr>
            <w:r w:rsidRPr="00385385">
              <w:rPr>
                <w:b/>
                <w:bCs/>
              </w:rPr>
              <w:t>CP</w:t>
            </w:r>
          </w:p>
          <w:p w14:paraId="0C18FFE8" w14:textId="42044D47" w:rsidR="00BE43AF" w:rsidRDefault="00D403DA" w:rsidP="00BE43AF">
            <w:pPr>
              <w:pStyle w:val="ListParagraph"/>
              <w:numPr>
                <w:ilvl w:val="0"/>
                <w:numId w:val="37"/>
              </w:numPr>
              <w:tabs>
                <w:tab w:val="left" w:pos="1846"/>
              </w:tabs>
              <w:jc w:val="both"/>
            </w:pPr>
            <w:r>
              <w:t>Please</w:t>
            </w:r>
            <w:r w:rsidR="00EA4478">
              <w:t>d</w:t>
            </w:r>
            <w:r>
              <w:t xml:space="preserve"> about the update around the induction/shadowing </w:t>
            </w:r>
            <w:r w:rsidR="00343AFD">
              <w:t xml:space="preserve">action that the SG will be looking into this going forward as a </w:t>
            </w:r>
            <w:r w:rsidR="00171121">
              <w:t>s</w:t>
            </w:r>
            <w:r w:rsidR="00D17313">
              <w:t>t</w:t>
            </w:r>
            <w:r w:rsidR="00171121">
              <w:t>andardised</w:t>
            </w:r>
            <w:r w:rsidR="00343AFD">
              <w:t xml:space="preserve"> approach would be beneficial.</w:t>
            </w:r>
          </w:p>
          <w:p w14:paraId="553BA4D9" w14:textId="1E082A92" w:rsidR="00171121" w:rsidRDefault="00927256" w:rsidP="00BE43AF">
            <w:pPr>
              <w:pStyle w:val="ListParagraph"/>
              <w:numPr>
                <w:ilvl w:val="0"/>
                <w:numId w:val="37"/>
              </w:numPr>
              <w:tabs>
                <w:tab w:val="left" w:pos="1846"/>
              </w:tabs>
              <w:jc w:val="both"/>
            </w:pPr>
            <w:r>
              <w:t xml:space="preserve">Highlighted the challenges around gathering information </w:t>
            </w:r>
            <w:r w:rsidR="0072120B">
              <w:t>with regards to induction and August starts, which would be one of the areas that would benefit from a more s</w:t>
            </w:r>
            <w:r w:rsidR="00EA4478">
              <w:t>t</w:t>
            </w:r>
            <w:r w:rsidR="0072120B">
              <w:t>andardised approach.</w:t>
            </w:r>
          </w:p>
          <w:p w14:paraId="4102BAEB" w14:textId="77777777" w:rsidR="0088070E" w:rsidRDefault="0088070E" w:rsidP="0088070E">
            <w:pPr>
              <w:pStyle w:val="ListParagraph"/>
              <w:tabs>
                <w:tab w:val="left" w:pos="1846"/>
              </w:tabs>
              <w:jc w:val="both"/>
            </w:pPr>
          </w:p>
          <w:p w14:paraId="45584D35" w14:textId="77777777" w:rsidR="0088070E" w:rsidRDefault="0088070E" w:rsidP="0088070E">
            <w:pPr>
              <w:tabs>
                <w:tab w:val="left" w:pos="1846"/>
              </w:tabs>
              <w:jc w:val="both"/>
            </w:pPr>
            <w:r>
              <w:t xml:space="preserve">LD noted that </w:t>
            </w:r>
            <w:r w:rsidR="00563D95">
              <w:t>she, AH and JM will be meeting with DME colleagues to discuss some specific issues around quality.</w:t>
            </w:r>
          </w:p>
          <w:p w14:paraId="43EFE5E5" w14:textId="33F680E7" w:rsidR="002D1C52" w:rsidRPr="000E3235" w:rsidRDefault="002D1C52" w:rsidP="0088070E">
            <w:pPr>
              <w:tabs>
                <w:tab w:val="left" w:pos="1846"/>
              </w:tabs>
              <w:jc w:val="both"/>
            </w:pPr>
          </w:p>
        </w:tc>
      </w:tr>
      <w:tr w:rsidR="00A276EE" w:rsidRPr="000E3235" w14:paraId="05DB8182" w14:textId="77777777" w:rsidTr="6E5312B3">
        <w:tc>
          <w:tcPr>
            <w:tcW w:w="704" w:type="dxa"/>
          </w:tcPr>
          <w:p w14:paraId="0D5CAAA1" w14:textId="7CB0A71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370AAA0C" w14:textId="40F8F648" w:rsidR="00A276EE" w:rsidRPr="00DD1DFA" w:rsidRDefault="005F08B9" w:rsidP="00A276EE">
            <w:pPr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SCLF Update</w:t>
            </w:r>
          </w:p>
        </w:tc>
        <w:tc>
          <w:tcPr>
            <w:tcW w:w="11199" w:type="dxa"/>
            <w:shd w:val="clear" w:color="auto" w:fill="FFFFFF" w:themeFill="background1"/>
          </w:tcPr>
          <w:p w14:paraId="7197E552" w14:textId="77777777" w:rsidR="00781BE1" w:rsidRDefault="005F08B9" w:rsidP="00D851CB">
            <w:pPr>
              <w:jc w:val="both"/>
              <w:rPr>
                <w:b/>
                <w:bCs/>
              </w:rPr>
            </w:pPr>
            <w:r w:rsidRPr="00A71186">
              <w:rPr>
                <w:b/>
                <w:bCs/>
              </w:rPr>
              <w:t>JB</w:t>
            </w:r>
          </w:p>
          <w:p w14:paraId="7F25C481" w14:textId="5B86BA52" w:rsidR="00D82E91" w:rsidRPr="00DB07EB" w:rsidRDefault="00EB7C25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t>Re</w:t>
            </w:r>
            <w:r w:rsidR="00574C94">
              <w:t xml:space="preserve">directing opportunities as the year draws to </w:t>
            </w:r>
            <w:r w:rsidR="00CC782A">
              <w:t>a close.</w:t>
            </w:r>
          </w:p>
          <w:p w14:paraId="52C4E1F8" w14:textId="0B186A63" w:rsidR="00DB07EB" w:rsidRPr="00800042" w:rsidRDefault="00830540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t xml:space="preserve">Working on connecting the work </w:t>
            </w:r>
            <w:r w:rsidR="006B1211">
              <w:t xml:space="preserve">that is being carried out for both Lothian </w:t>
            </w:r>
            <w:r w:rsidR="00800042">
              <w:t>Medical Education Directorate and NES.</w:t>
            </w:r>
          </w:p>
          <w:p w14:paraId="5BE35B2B" w14:textId="3126C78F" w:rsidR="00800042" w:rsidRPr="0048334D" w:rsidRDefault="0048586E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t xml:space="preserve">Has done a lot of work on equality and diversity </w:t>
            </w:r>
            <w:r w:rsidR="00617434">
              <w:t>within medical education and the focus now is to get that work into a shareable form.</w:t>
            </w:r>
          </w:p>
          <w:p w14:paraId="392C77C5" w14:textId="0DFF8575" w:rsidR="0048334D" w:rsidRPr="00EF1B08" w:rsidRDefault="007F2A10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t>Been working alongside Anna Dover</w:t>
            </w:r>
            <w:r w:rsidR="005E1901">
              <w:t xml:space="preserve"> (AD)</w:t>
            </w:r>
            <w:r>
              <w:t xml:space="preserve"> and looking into return t</w:t>
            </w:r>
            <w:r w:rsidR="00C719C0">
              <w:t xml:space="preserve">o work </w:t>
            </w:r>
            <w:r w:rsidR="00897A35">
              <w:t>after absence and the different resources that are available and what might be useful for trainees during that time.</w:t>
            </w:r>
          </w:p>
          <w:p w14:paraId="4137A50C" w14:textId="75E753FC" w:rsidR="00EF1B08" w:rsidRPr="00767930" w:rsidRDefault="009841E3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t>Currently working with Lothian to look at recognition of train</w:t>
            </w:r>
            <w:r w:rsidR="002176CC">
              <w:t>ers and mapping out the process.</w:t>
            </w:r>
          </w:p>
          <w:p w14:paraId="3ED083E9" w14:textId="3A6C46D1" w:rsidR="00767930" w:rsidRPr="00E46073" w:rsidRDefault="001C3A27" w:rsidP="00D82E91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</w:rPr>
            </w:pPr>
            <w:r>
              <w:lastRenderedPageBreak/>
              <w:t xml:space="preserve">Gave thanks to the group for the opportunity </w:t>
            </w:r>
            <w:r w:rsidR="00E46073">
              <w:t>to work alongside them</w:t>
            </w:r>
            <w:r w:rsidR="0006362B">
              <w:t xml:space="preserve"> and the support that has been given.</w:t>
            </w:r>
          </w:p>
          <w:p w14:paraId="40A2CB7D" w14:textId="77777777" w:rsidR="00E46073" w:rsidRDefault="00E46073" w:rsidP="00E46073">
            <w:pPr>
              <w:jc w:val="both"/>
              <w:rPr>
                <w:b/>
                <w:bCs/>
              </w:rPr>
            </w:pPr>
          </w:p>
          <w:p w14:paraId="77949F73" w14:textId="5F2E7152" w:rsidR="00E46073" w:rsidRPr="00E46073" w:rsidRDefault="00E46073" w:rsidP="00E46073">
            <w:pPr>
              <w:jc w:val="both"/>
            </w:pPr>
            <w:r>
              <w:t>NG gave thanks to JB for the EDI work that has been carried out within Lothian</w:t>
            </w:r>
            <w:r w:rsidR="00F21980">
              <w:t xml:space="preserve"> and is keen to engage with </w:t>
            </w:r>
            <w:r w:rsidR="00804736">
              <w:t>the work</w:t>
            </w:r>
            <w:r w:rsidR="003F6E77">
              <w:t xml:space="preserve"> and get feedback</w:t>
            </w:r>
            <w:r w:rsidR="00804736">
              <w:t>, particularly within advancing equity.</w:t>
            </w:r>
          </w:p>
          <w:p w14:paraId="617B4BD1" w14:textId="77777777" w:rsidR="005F08B9" w:rsidRPr="00A71186" w:rsidRDefault="005F08B9" w:rsidP="00D851CB">
            <w:pPr>
              <w:jc w:val="both"/>
              <w:rPr>
                <w:b/>
                <w:bCs/>
              </w:rPr>
            </w:pPr>
          </w:p>
          <w:p w14:paraId="66329A50" w14:textId="77777777" w:rsidR="005F08B9" w:rsidRDefault="005F08B9" w:rsidP="00D851CB">
            <w:pPr>
              <w:jc w:val="both"/>
              <w:rPr>
                <w:b/>
                <w:bCs/>
              </w:rPr>
            </w:pPr>
            <w:r w:rsidRPr="00A71186">
              <w:rPr>
                <w:b/>
                <w:bCs/>
              </w:rPr>
              <w:t>GL</w:t>
            </w:r>
          </w:p>
          <w:p w14:paraId="70C43DE8" w14:textId="77777777" w:rsidR="00B75C51" w:rsidRDefault="008C4B4C" w:rsidP="00B75C51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>Main piece of ongoing work is around study leave and there will be an update on this later in the meeting.</w:t>
            </w:r>
          </w:p>
          <w:p w14:paraId="4D626C4A" w14:textId="2BCC537A" w:rsidR="004263BD" w:rsidRDefault="00C0669A" w:rsidP="00B75C51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>IMG –</w:t>
            </w:r>
            <w:r w:rsidR="00475529">
              <w:t xml:space="preserve"> working on a</w:t>
            </w:r>
            <w:r>
              <w:t xml:space="preserve"> seri</w:t>
            </w:r>
            <w:r w:rsidR="00C11AC6">
              <w:t>e</w:t>
            </w:r>
            <w:r>
              <w:t xml:space="preserve">s of </w:t>
            </w:r>
            <w:r w:rsidR="00475529">
              <w:t xml:space="preserve">videos, with the first one complete and paperwork </w:t>
            </w:r>
            <w:r w:rsidR="00D06EAA">
              <w:t>being finalised so it can be added to the NES website.</w:t>
            </w:r>
          </w:p>
          <w:p w14:paraId="483335E8" w14:textId="639A805A" w:rsidR="0002521C" w:rsidRDefault="00330463" w:rsidP="00B75C51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 xml:space="preserve">Ensuring that this work is in a space where it can </w:t>
            </w:r>
            <w:r w:rsidR="002D2FD2">
              <w:t>be handed</w:t>
            </w:r>
            <w:r>
              <w:t xml:space="preserve"> over and discussions have been taking place with </w:t>
            </w:r>
            <w:r w:rsidR="001A327A">
              <w:t>GP trainee, who is involved with the specialty STB</w:t>
            </w:r>
            <w:r w:rsidR="001E6C8E">
              <w:t xml:space="preserve"> who may be in good position to take this</w:t>
            </w:r>
            <w:r w:rsidR="00843F59">
              <w:t xml:space="preserve"> work</w:t>
            </w:r>
            <w:r w:rsidR="001E6C8E">
              <w:t xml:space="preserve"> forward.</w:t>
            </w:r>
          </w:p>
          <w:p w14:paraId="6F81FD4D" w14:textId="77777777" w:rsidR="002D2FD2" w:rsidRDefault="00691D5F" w:rsidP="00B75C51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 xml:space="preserve">Been involved in work with </w:t>
            </w:r>
            <w:r w:rsidR="00FD7386">
              <w:t xml:space="preserve">GP team around LTFT and produced questionnaires </w:t>
            </w:r>
            <w:r w:rsidR="001E6C8E">
              <w:t xml:space="preserve">for the GPST3 trainees to get a better understanding </w:t>
            </w:r>
            <w:r w:rsidR="00843F59">
              <w:t>around the changes in landscape in LTFT.</w:t>
            </w:r>
          </w:p>
          <w:p w14:paraId="0469112D" w14:textId="77777777" w:rsidR="005B3891" w:rsidRDefault="00203A52" w:rsidP="00B75C51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 xml:space="preserve">Remote and Rural Credential </w:t>
            </w:r>
            <w:r w:rsidR="00757B5F">
              <w:t>–</w:t>
            </w:r>
            <w:r>
              <w:t xml:space="preserve"> </w:t>
            </w:r>
            <w:r w:rsidR="00757B5F">
              <w:t>working towards getting the information uploaded on to the TURAS website.</w:t>
            </w:r>
          </w:p>
          <w:p w14:paraId="1D49C5C4" w14:textId="77777777" w:rsidR="00BA29B5" w:rsidRDefault="00A86314" w:rsidP="00BA29B5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 xml:space="preserve">Shadow Leadership Group </w:t>
            </w:r>
            <w:r w:rsidR="003478A4">
              <w:t>–</w:t>
            </w:r>
            <w:r>
              <w:t xml:space="preserve"> </w:t>
            </w:r>
            <w:r w:rsidR="003478A4">
              <w:t xml:space="preserve">currently working to </w:t>
            </w:r>
            <w:r w:rsidR="00DD470E">
              <w:t>wrap up</w:t>
            </w:r>
            <w:r w:rsidR="003478A4">
              <w:t xml:space="preserve"> ongoing work up before the end of the year.</w:t>
            </w:r>
          </w:p>
          <w:p w14:paraId="2F2A53BF" w14:textId="60913532" w:rsidR="002D1C52" w:rsidRPr="002D1C82" w:rsidRDefault="002D1C52" w:rsidP="002D1C52">
            <w:pPr>
              <w:pStyle w:val="ListParagraph"/>
              <w:jc w:val="both"/>
            </w:pPr>
          </w:p>
        </w:tc>
      </w:tr>
      <w:tr w:rsidR="00A276EE" w:rsidRPr="000E3235" w14:paraId="2B9BDDDC" w14:textId="77777777" w:rsidTr="6E5312B3">
        <w:tc>
          <w:tcPr>
            <w:tcW w:w="704" w:type="dxa"/>
          </w:tcPr>
          <w:p w14:paraId="40DFAEE1" w14:textId="629A64B2" w:rsidR="00A276EE" w:rsidRPr="000E3235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44CC25" w14:textId="0B493EE0" w:rsidR="00A276EE" w:rsidRPr="00EA4419" w:rsidRDefault="00CA3AE6" w:rsidP="00A276EE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Scottish Government Update</w:t>
            </w:r>
          </w:p>
        </w:tc>
        <w:tc>
          <w:tcPr>
            <w:tcW w:w="11199" w:type="dxa"/>
          </w:tcPr>
          <w:p w14:paraId="4A58A28C" w14:textId="41254800" w:rsidR="009F4319" w:rsidRPr="00243CCC" w:rsidRDefault="009144AA" w:rsidP="0047642D">
            <w:pPr>
              <w:jc w:val="both"/>
            </w:pPr>
            <w:r>
              <w:t>Item pushed back to August meeting. JC not in attendance.</w:t>
            </w:r>
          </w:p>
        </w:tc>
      </w:tr>
      <w:tr w:rsidR="00F33963" w:rsidRPr="000E3235" w14:paraId="3E488C2B" w14:textId="77777777" w:rsidTr="6E5312B3">
        <w:tc>
          <w:tcPr>
            <w:tcW w:w="704" w:type="dxa"/>
          </w:tcPr>
          <w:p w14:paraId="3FA2BAD4" w14:textId="604850D6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6D9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E63619" w14:textId="640D21D3" w:rsidR="00F33963" w:rsidRPr="00F33963" w:rsidRDefault="005D6F60" w:rsidP="00F33963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Update on Study Leave</w:t>
            </w:r>
          </w:p>
        </w:tc>
        <w:tc>
          <w:tcPr>
            <w:tcW w:w="11199" w:type="dxa"/>
          </w:tcPr>
          <w:p w14:paraId="5BA00DA5" w14:textId="77777777" w:rsidR="00845A3E" w:rsidRDefault="00E85566" w:rsidP="00845A3E">
            <w:pPr>
              <w:jc w:val="both"/>
            </w:pPr>
            <w:r>
              <w:t>GL gave the group the below update:</w:t>
            </w:r>
          </w:p>
          <w:p w14:paraId="51CCB96A" w14:textId="77777777" w:rsidR="005E7FEC" w:rsidRDefault="005E7FEC" w:rsidP="00845A3E">
            <w:pPr>
              <w:jc w:val="both"/>
            </w:pPr>
          </w:p>
          <w:p w14:paraId="20B8B2FE" w14:textId="7ACD75B7" w:rsidR="005E7FEC" w:rsidRDefault="002E49B0" w:rsidP="005E7FEC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>Spreadsheets have been circulated to TPDs</w:t>
            </w:r>
            <w:r w:rsidR="00160E79">
              <w:t xml:space="preserve">, which will allow the TPDs to assess </w:t>
            </w:r>
            <w:r w:rsidR="00476089">
              <w:t xml:space="preserve">what courses are required at what stage of training </w:t>
            </w:r>
            <w:r w:rsidR="00BB7E89">
              <w:t>and allocate a cost</w:t>
            </w:r>
            <w:r w:rsidR="00DC193A">
              <w:t xml:space="preserve"> based on whether the course is national or local.</w:t>
            </w:r>
          </w:p>
          <w:p w14:paraId="28D5D2D6" w14:textId="6A2325B9" w:rsidR="00A3046A" w:rsidRDefault="00A3046A" w:rsidP="005E7FEC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>Initial returns are expected before summer break so the information can be presented at the specialty STBs</w:t>
            </w:r>
            <w:r w:rsidR="00AF41A8">
              <w:t xml:space="preserve"> for comment before bringing back for assessment as part </w:t>
            </w:r>
            <w:r w:rsidR="006B14FA">
              <w:t>of a</w:t>
            </w:r>
            <w:r w:rsidR="00AF41A8">
              <w:t xml:space="preserve"> larger scoping project.</w:t>
            </w:r>
          </w:p>
          <w:p w14:paraId="764ED094" w14:textId="77777777" w:rsidR="00B50A09" w:rsidRDefault="00B50A09" w:rsidP="00B50A09">
            <w:pPr>
              <w:jc w:val="both"/>
            </w:pPr>
          </w:p>
          <w:p w14:paraId="49244712" w14:textId="05F2B50D" w:rsidR="00B50A09" w:rsidRDefault="00B50A09" w:rsidP="00B50A09">
            <w:pPr>
              <w:jc w:val="both"/>
            </w:pPr>
            <w:r>
              <w:t xml:space="preserve">LD opened the discussion up to the group for </w:t>
            </w:r>
            <w:r w:rsidR="00EA5875">
              <w:t xml:space="preserve">questions or </w:t>
            </w:r>
            <w:r>
              <w:t>comment</w:t>
            </w:r>
            <w:r w:rsidR="00EA5875">
              <w:t>s</w:t>
            </w:r>
            <w:r>
              <w:t>.</w:t>
            </w:r>
          </w:p>
          <w:p w14:paraId="7FFFDAEE" w14:textId="77777777" w:rsidR="00EA5875" w:rsidRDefault="00EA5875" w:rsidP="00B50A09">
            <w:pPr>
              <w:jc w:val="both"/>
            </w:pPr>
          </w:p>
          <w:p w14:paraId="40FDBF65" w14:textId="7B75C49E" w:rsidR="00EA5875" w:rsidRDefault="00EA5875" w:rsidP="00B50A09">
            <w:pPr>
              <w:jc w:val="both"/>
              <w:rPr>
                <w:b/>
                <w:bCs/>
              </w:rPr>
            </w:pPr>
            <w:r w:rsidRPr="00D17138">
              <w:rPr>
                <w:b/>
                <w:bCs/>
              </w:rPr>
              <w:t>MS</w:t>
            </w:r>
          </w:p>
          <w:p w14:paraId="407EA691" w14:textId="6D2A8297" w:rsidR="00D17138" w:rsidRPr="009329C0" w:rsidRDefault="009D3371" w:rsidP="00D17138">
            <w:pPr>
              <w:pStyle w:val="ListParagraph"/>
              <w:numPr>
                <w:ilvl w:val="0"/>
                <w:numId w:val="41"/>
              </w:numPr>
              <w:jc w:val="both"/>
              <w:rPr>
                <w:b/>
                <w:bCs/>
              </w:rPr>
            </w:pPr>
            <w:r>
              <w:t xml:space="preserve">Queried what happens </w:t>
            </w:r>
            <w:r w:rsidR="00631719">
              <w:t>when the information is fed</w:t>
            </w:r>
            <w:r w:rsidR="005B3F16">
              <w:t xml:space="preserve"> </w:t>
            </w:r>
            <w:r w:rsidR="00631719">
              <w:t xml:space="preserve">back from TPDs </w:t>
            </w:r>
            <w:r w:rsidR="005B3F16">
              <w:t xml:space="preserve">and there </w:t>
            </w:r>
            <w:r w:rsidR="005A7E87">
              <w:t>are</w:t>
            </w:r>
            <w:r w:rsidR="005B3F16">
              <w:t xml:space="preserve"> significant </w:t>
            </w:r>
            <w:r w:rsidR="00053504">
              <w:t xml:space="preserve">discrepancies, </w:t>
            </w:r>
            <w:r w:rsidR="002221F4">
              <w:t xml:space="preserve">will these be </w:t>
            </w:r>
            <w:r w:rsidR="009329C0">
              <w:t>discussed with APGDs, lead deans and STBs.</w:t>
            </w:r>
          </w:p>
          <w:p w14:paraId="17D23ECF" w14:textId="77777777" w:rsidR="009329C0" w:rsidRDefault="009329C0" w:rsidP="009329C0">
            <w:pPr>
              <w:jc w:val="both"/>
              <w:rPr>
                <w:b/>
                <w:bCs/>
              </w:rPr>
            </w:pPr>
          </w:p>
          <w:p w14:paraId="76B71909" w14:textId="7C1A2BD4" w:rsidR="005E5DE4" w:rsidRDefault="009329C0" w:rsidP="00845A3E">
            <w:pPr>
              <w:jc w:val="both"/>
            </w:pPr>
            <w:r>
              <w:t xml:space="preserve">GL noted that </w:t>
            </w:r>
            <w:r w:rsidR="001F6CCB">
              <w:t xml:space="preserve">that any variabilities will be </w:t>
            </w:r>
            <w:r w:rsidR="005A7E87">
              <w:t xml:space="preserve">presented at the STBs for them to make assessment </w:t>
            </w:r>
            <w:r w:rsidR="00982591">
              <w:t>for a Scotland wide approach of what is required</w:t>
            </w:r>
            <w:r w:rsidR="00F718ED">
              <w:t xml:space="preserve"> and where the differences are amongst the different regio</w:t>
            </w:r>
            <w:r w:rsidR="00914D56">
              <w:t>ns.</w:t>
            </w:r>
          </w:p>
          <w:p w14:paraId="645E18EC" w14:textId="77777777" w:rsidR="005E5DE4" w:rsidRDefault="005E5DE4" w:rsidP="00845A3E">
            <w:pPr>
              <w:jc w:val="both"/>
            </w:pPr>
            <w:r>
              <w:lastRenderedPageBreak/>
              <w:t>AB added th</w:t>
            </w:r>
            <w:r w:rsidR="003359AC">
              <w:t>at</w:t>
            </w:r>
            <w:r w:rsidR="003E1F9C">
              <w:t xml:space="preserve"> the process that Scotland is looking to implement is </w:t>
            </w:r>
            <w:r w:rsidR="00914D56">
              <w:t>similar to what</w:t>
            </w:r>
            <w:r w:rsidR="008C0FD4">
              <w:t xml:space="preserve"> was implemented a few years ago in England</w:t>
            </w:r>
            <w:r w:rsidR="003359AC">
              <w:t xml:space="preserve"> and there was a paper presented at COPMED recently which </w:t>
            </w:r>
            <w:r w:rsidR="00914D56">
              <w:t>is reassessing how everything is working in England.</w:t>
            </w:r>
            <w:r w:rsidR="007923E9">
              <w:t xml:space="preserve"> This may be useful to link in with to see what changes will be made and learn </w:t>
            </w:r>
            <w:r w:rsidR="00E615F1">
              <w:t xml:space="preserve">from what hasn’t necessarily </w:t>
            </w:r>
            <w:r w:rsidR="002978D8">
              <w:t>worked</w:t>
            </w:r>
            <w:r w:rsidR="00E615F1">
              <w:t xml:space="preserve"> well.</w:t>
            </w:r>
          </w:p>
          <w:p w14:paraId="531318EF" w14:textId="77777777" w:rsidR="00F0172A" w:rsidRDefault="00F0172A" w:rsidP="00845A3E">
            <w:pPr>
              <w:jc w:val="both"/>
            </w:pPr>
          </w:p>
          <w:p w14:paraId="2236E79D" w14:textId="77777777" w:rsidR="00F0172A" w:rsidRDefault="00F0172A" w:rsidP="00845A3E">
            <w:pPr>
              <w:jc w:val="both"/>
            </w:pPr>
            <w:r>
              <w:t xml:space="preserve">Following on from MS query above, LM noted that TPDs from national programmes have been asked to collaborate </w:t>
            </w:r>
            <w:r w:rsidR="00B64647">
              <w:t>to avoid having four separate lists and confusing the data.</w:t>
            </w:r>
          </w:p>
          <w:p w14:paraId="1A999594" w14:textId="77777777" w:rsidR="009E49E2" w:rsidRDefault="009E49E2" w:rsidP="00845A3E">
            <w:pPr>
              <w:jc w:val="both"/>
            </w:pPr>
          </w:p>
          <w:p w14:paraId="291BF483" w14:textId="77777777" w:rsidR="009E49E2" w:rsidRDefault="009E49E2" w:rsidP="00845A3E">
            <w:pPr>
              <w:jc w:val="both"/>
            </w:pPr>
            <w:r>
              <w:t xml:space="preserve">LD gave thanks to the SCLFs for </w:t>
            </w:r>
            <w:r w:rsidR="00F10BDD">
              <w:t>all</w:t>
            </w:r>
            <w:r>
              <w:t xml:space="preserve"> the work produced </w:t>
            </w:r>
            <w:r w:rsidR="00DB434A">
              <w:t>throughout</w:t>
            </w:r>
            <w:r>
              <w:t xml:space="preserve"> the last year.</w:t>
            </w:r>
          </w:p>
          <w:p w14:paraId="7AB64A2D" w14:textId="7C1631F9" w:rsidR="002D1C52" w:rsidRPr="007642CE" w:rsidRDefault="002D1C52" w:rsidP="00845A3E">
            <w:pPr>
              <w:jc w:val="both"/>
            </w:pPr>
          </w:p>
        </w:tc>
      </w:tr>
      <w:tr w:rsidR="00CA3AE6" w:rsidRPr="000E3235" w14:paraId="208CE9F2" w14:textId="77777777" w:rsidTr="6E5312B3">
        <w:tc>
          <w:tcPr>
            <w:tcW w:w="704" w:type="dxa"/>
          </w:tcPr>
          <w:p w14:paraId="480EF004" w14:textId="36853A8B" w:rsidR="00CA3AE6" w:rsidRDefault="00A84D45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2126" w:type="dxa"/>
          </w:tcPr>
          <w:p w14:paraId="001A9835" w14:textId="089436D9" w:rsidR="00CA3AE6" w:rsidRDefault="00D37E36" w:rsidP="00F33963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Update on Travel and </w:t>
            </w:r>
            <w:r w:rsidR="00800649">
              <w:rPr>
                <w:rStyle w:val="normaltextrun"/>
                <w:b/>
                <w:bCs/>
                <w:color w:val="000000"/>
                <w:shd w:val="clear" w:color="auto" w:fill="FFFFFF"/>
              </w:rPr>
              <w:t>Relocation</w:t>
            </w:r>
          </w:p>
        </w:tc>
        <w:tc>
          <w:tcPr>
            <w:tcW w:w="11199" w:type="dxa"/>
          </w:tcPr>
          <w:p w14:paraId="147B4C30" w14:textId="77777777" w:rsidR="00CA3AE6" w:rsidRDefault="00F10BDD" w:rsidP="00845A3E">
            <w:pPr>
              <w:jc w:val="both"/>
            </w:pPr>
            <w:r>
              <w:t>AB gave the following update on behalf of EW:</w:t>
            </w:r>
          </w:p>
          <w:p w14:paraId="38AD3A55" w14:textId="77777777" w:rsidR="00F10BDD" w:rsidRDefault="00F10BDD" w:rsidP="00845A3E">
            <w:pPr>
              <w:jc w:val="both"/>
            </w:pPr>
          </w:p>
          <w:p w14:paraId="04F5B140" w14:textId="35B0739C" w:rsidR="00F10BDD" w:rsidRDefault="00BF4DE9" w:rsidP="00BF4D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Meeting has taken place with Brian Nisbet</w:t>
            </w:r>
            <w:r w:rsidR="00C75ACF">
              <w:t xml:space="preserve"> (BN)</w:t>
            </w:r>
            <w:r>
              <w:t xml:space="preserve"> at SG to discuss</w:t>
            </w:r>
            <w:r w:rsidR="00EE50B2">
              <w:t>.</w:t>
            </w:r>
          </w:p>
          <w:p w14:paraId="2A3A0A8F" w14:textId="034F73DC" w:rsidR="00EE50B2" w:rsidRDefault="00224AF0" w:rsidP="00BF4D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Since the lead employer </w:t>
            </w:r>
            <w:r w:rsidR="00C75ACF">
              <w:t>arrangement came in</w:t>
            </w:r>
            <w:r w:rsidR="00673EDA">
              <w:t>,</w:t>
            </w:r>
            <w:r w:rsidR="00C75ACF">
              <w:t xml:space="preserve"> this policy is out of date</w:t>
            </w:r>
            <w:r w:rsidR="00744EEC">
              <w:t xml:space="preserve"> and BN agreed to go away a look into this.</w:t>
            </w:r>
          </w:p>
          <w:p w14:paraId="275CBB26" w14:textId="77777777" w:rsidR="00B247D3" w:rsidRDefault="00B247D3" w:rsidP="00BF4D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With a view of at least an interim </w:t>
            </w:r>
            <w:r w:rsidR="00147971">
              <w:t>update if not a full overhaul</w:t>
            </w:r>
            <w:r w:rsidR="00421971">
              <w:t>.</w:t>
            </w:r>
          </w:p>
          <w:p w14:paraId="5ADBD94D" w14:textId="0C413654" w:rsidR="00421971" w:rsidRDefault="00421971" w:rsidP="00BF4D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Conversations have also taken place with the BMA</w:t>
            </w:r>
            <w:r w:rsidR="00527939">
              <w:t xml:space="preserve"> who are keen to collaborate </w:t>
            </w:r>
            <w:r w:rsidR="00996AFF">
              <w:t>on the travel and relocation policy for Scotland</w:t>
            </w:r>
            <w:r w:rsidR="00C75F13">
              <w:t xml:space="preserve"> and another meeting will take place next week.</w:t>
            </w:r>
          </w:p>
          <w:p w14:paraId="6BA87804" w14:textId="77777777" w:rsidR="00603286" w:rsidRDefault="00603286" w:rsidP="00BF4DE9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They agreed to link in with the medical workforce </w:t>
            </w:r>
            <w:r w:rsidR="008753A9">
              <w:t>group around doing this.</w:t>
            </w:r>
          </w:p>
          <w:p w14:paraId="3D64191A" w14:textId="77777777" w:rsidR="00B27479" w:rsidRDefault="00B27479" w:rsidP="00B27479">
            <w:pPr>
              <w:jc w:val="both"/>
            </w:pPr>
          </w:p>
          <w:p w14:paraId="3D7C398F" w14:textId="77777777" w:rsidR="00B27479" w:rsidRDefault="00B27479" w:rsidP="00B27479">
            <w:pPr>
              <w:jc w:val="both"/>
            </w:pPr>
            <w:r>
              <w:t xml:space="preserve">LM </w:t>
            </w:r>
            <w:r w:rsidR="00BF407C">
              <w:t xml:space="preserve">highlighted that </w:t>
            </w:r>
            <w:r w:rsidR="00633801">
              <w:t xml:space="preserve">there is recognition that updates need to happen, however, </w:t>
            </w:r>
            <w:r w:rsidR="007547A5">
              <w:t>since the end for the on</w:t>
            </w:r>
            <w:r w:rsidR="006D2485">
              <w:t>ce</w:t>
            </w:r>
            <w:r w:rsidR="007547A5">
              <w:t xml:space="preserve"> for Scotland project it has been extremely difficult </w:t>
            </w:r>
            <w:r w:rsidR="007331E6">
              <w:t>to get anything done due to a lack of resources and ownership</w:t>
            </w:r>
            <w:r w:rsidR="002B667E">
              <w:t xml:space="preserve"> which is proving to be the main barrier.</w:t>
            </w:r>
          </w:p>
          <w:p w14:paraId="174DD910" w14:textId="393ADC61" w:rsidR="002D1C52" w:rsidRPr="007642CE" w:rsidRDefault="002D1C52" w:rsidP="00B27479">
            <w:pPr>
              <w:jc w:val="both"/>
            </w:pPr>
          </w:p>
        </w:tc>
      </w:tr>
      <w:tr w:rsidR="00CA3AE6" w:rsidRPr="000E3235" w14:paraId="035FE049" w14:textId="77777777" w:rsidTr="6E5312B3">
        <w:tc>
          <w:tcPr>
            <w:tcW w:w="704" w:type="dxa"/>
          </w:tcPr>
          <w:p w14:paraId="390C8110" w14:textId="0C64AA6B" w:rsidR="00CA3AE6" w:rsidRDefault="00A84D45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26" w:type="dxa"/>
          </w:tcPr>
          <w:p w14:paraId="2FC023FF" w14:textId="4649D1AB" w:rsidR="00CA3AE6" w:rsidRDefault="00800649" w:rsidP="00F33963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Quality and Safety Group </w:t>
            </w:r>
            <w:r w:rsidR="007C37BE">
              <w:rPr>
                <w:rStyle w:val="normaltextrun"/>
                <w:b/>
                <w:bCs/>
                <w:color w:val="000000"/>
                <w:shd w:val="clear" w:color="auto" w:fill="FFFFFF"/>
              </w:rPr>
              <w:t>Verbal Update</w:t>
            </w:r>
          </w:p>
        </w:tc>
        <w:tc>
          <w:tcPr>
            <w:tcW w:w="11199" w:type="dxa"/>
          </w:tcPr>
          <w:p w14:paraId="1AC93269" w14:textId="77777777" w:rsidR="00CA3AE6" w:rsidRDefault="00A51A7A" w:rsidP="00845A3E">
            <w:pPr>
              <w:jc w:val="both"/>
            </w:pPr>
            <w:r>
              <w:t>LD gave the following update to the members:</w:t>
            </w:r>
          </w:p>
          <w:p w14:paraId="0E2E2AEB" w14:textId="77777777" w:rsidR="00A51A7A" w:rsidRDefault="00A51A7A" w:rsidP="00845A3E">
            <w:pPr>
              <w:jc w:val="both"/>
            </w:pPr>
          </w:p>
          <w:p w14:paraId="3DBC7D30" w14:textId="77777777" w:rsidR="00A51A7A" w:rsidRDefault="002C2C9D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Has been in existence for almost a year and the last meeting of the academic year will take place on the 20</w:t>
            </w:r>
            <w:r w:rsidRPr="002C2C9D">
              <w:rPr>
                <w:vertAlign w:val="superscript"/>
              </w:rPr>
              <w:t>th</w:t>
            </w:r>
            <w:r>
              <w:t xml:space="preserve"> June.</w:t>
            </w:r>
          </w:p>
          <w:p w14:paraId="2D028EEA" w14:textId="77777777" w:rsidR="009F17CA" w:rsidRDefault="008D2A05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Wanted to formally thank LM and JM for their ongoing support of this group</w:t>
            </w:r>
            <w:r w:rsidR="001F40A7">
              <w:t xml:space="preserve"> and the preparation that goes into the papers and the pre meetings.</w:t>
            </w:r>
          </w:p>
          <w:p w14:paraId="651BE157" w14:textId="0C1566EA" w:rsidR="001F40A7" w:rsidRDefault="00AF50E9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The purpose of the group is </w:t>
            </w:r>
            <w:r w:rsidR="006D2485">
              <w:t xml:space="preserve">as a governenace group and </w:t>
            </w:r>
            <w:r>
              <w:t xml:space="preserve">to </w:t>
            </w:r>
            <w:r w:rsidR="006D2485">
              <w:t>review</w:t>
            </w:r>
            <w:r>
              <w:t xml:space="preserve"> data </w:t>
            </w:r>
            <w:r w:rsidR="00BB7F0A">
              <w:t>around quality and training and bring together</w:t>
            </w:r>
            <w:r w:rsidR="001A55EF">
              <w:t xml:space="preserve"> </w:t>
            </w:r>
            <w:r w:rsidR="004F7097">
              <w:t>all</w:t>
            </w:r>
            <w:r w:rsidR="00BB7F0A">
              <w:t xml:space="preserve"> the work of the directorate.</w:t>
            </w:r>
          </w:p>
          <w:p w14:paraId="05DDEA83" w14:textId="77777777" w:rsidR="001A55EF" w:rsidRDefault="00081252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There is a quality update every month where highlights are given around enhanced monitoring </w:t>
            </w:r>
            <w:r w:rsidR="009835A7">
              <w:t>and notes of concern.</w:t>
            </w:r>
          </w:p>
          <w:p w14:paraId="256AC32E" w14:textId="77777777" w:rsidR="00655F6A" w:rsidRDefault="00917CB6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Every 3 months there are themes from quality management.</w:t>
            </w:r>
          </w:p>
          <w:p w14:paraId="15F3F93E" w14:textId="77777777" w:rsidR="00177426" w:rsidRDefault="00177426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An academic and medical ACT update happens </w:t>
            </w:r>
            <w:r w:rsidR="00613965">
              <w:t>3 times a year.</w:t>
            </w:r>
          </w:p>
          <w:p w14:paraId="44E117E5" w14:textId="2C19E418" w:rsidR="006034F7" w:rsidRDefault="006034F7" w:rsidP="00A51A7A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lastRenderedPageBreak/>
              <w:t xml:space="preserve">There is a training programme management update, which includes highlights </w:t>
            </w:r>
            <w:r w:rsidR="00EC0EAA">
              <w:t>and data such as resignations</w:t>
            </w:r>
            <w:r w:rsidR="00734823">
              <w:t>. Recruitment updates</w:t>
            </w:r>
            <w:r w:rsidR="006D2485">
              <w:t xml:space="preserve">. </w:t>
            </w:r>
            <w:r w:rsidR="003A0D92">
              <w:t>ARCP developmental outcomes and CCT data are looked at 3 times a year.</w:t>
            </w:r>
          </w:p>
          <w:p w14:paraId="4A47E5A8" w14:textId="483EBDA5" w:rsidR="00311B09" w:rsidRDefault="00311B09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There is also a human factors </w:t>
            </w:r>
            <w:r w:rsidR="009F556F">
              <w:t xml:space="preserve">development and integration group which </w:t>
            </w:r>
            <w:r w:rsidR="006D2485">
              <w:t>will report to this group as an interim measure</w:t>
            </w:r>
          </w:p>
          <w:p w14:paraId="1331398A" w14:textId="77777777" w:rsidR="001132D9" w:rsidRDefault="001132D9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Gave thanks to NG for reporting </w:t>
            </w:r>
            <w:r w:rsidR="000B04F0">
              <w:t>on advancing equity and the medical education group.</w:t>
            </w:r>
          </w:p>
          <w:p w14:paraId="6F087249" w14:textId="29FE4CD1" w:rsidR="00C04777" w:rsidRDefault="00C04777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There is also a </w:t>
            </w:r>
            <w:r w:rsidR="006D2485">
              <w:t xml:space="preserve">CSMEN </w:t>
            </w:r>
            <w:r>
              <w:t>and FDA update included.</w:t>
            </w:r>
          </w:p>
          <w:p w14:paraId="08655166" w14:textId="17C11DA9" w:rsidR="00F355D6" w:rsidRDefault="00F355D6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ROT, revalidation and TDWS also report to the group 3 times a year</w:t>
            </w:r>
            <w:r w:rsidR="00CD206D">
              <w:t>.</w:t>
            </w:r>
          </w:p>
          <w:p w14:paraId="7668DF35" w14:textId="77777777" w:rsidR="00CD206D" w:rsidRDefault="00CD5C44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The aim is to work together </w:t>
            </w:r>
            <w:r w:rsidR="00A83D88">
              <w:t>and connect the themes that affect different groups and improve on them.</w:t>
            </w:r>
          </w:p>
          <w:p w14:paraId="049B51EB" w14:textId="0FCEC7E3" w:rsidR="00C14ACC" w:rsidRDefault="00BD362D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One</w:t>
            </w:r>
            <w:r w:rsidR="000A0DC7">
              <w:t xml:space="preserve"> main piece of work in the last year have been around resignations and why trainees were resigning.</w:t>
            </w:r>
            <w:r w:rsidR="00DD0A47">
              <w:t xml:space="preserve"> The group identified </w:t>
            </w:r>
            <w:r w:rsidR="006D2485">
              <w:t xml:space="preserve">that </w:t>
            </w:r>
            <w:r w:rsidR="007435EC">
              <w:t>r</w:t>
            </w:r>
            <w:r w:rsidR="00DD0A47">
              <w:t>esign</w:t>
            </w:r>
            <w:r w:rsidR="007435EC">
              <w:t>ations</w:t>
            </w:r>
            <w:r w:rsidR="00DD0A47">
              <w:t xml:space="preserve"> </w:t>
            </w:r>
            <w:r w:rsidR="006D2485">
              <w:t>required a process to review if there were</w:t>
            </w:r>
            <w:r w:rsidR="00A44837">
              <w:t xml:space="preserve"> increased number</w:t>
            </w:r>
            <w:r w:rsidR="006D2485">
              <w:t>s</w:t>
            </w:r>
            <w:r w:rsidR="00A44837">
              <w:t xml:space="preserve"> in certain areas or specialties.</w:t>
            </w:r>
            <w:r w:rsidR="00B978FC">
              <w:t xml:space="preserve"> Gave thanks to LM, Anna Dover (AD, and Alice Main (AM) for their work around this</w:t>
            </w:r>
            <w:r>
              <w:t>.</w:t>
            </w:r>
          </w:p>
          <w:p w14:paraId="59A93970" w14:textId="710C279E" w:rsidR="00B978FC" w:rsidRDefault="00BD362D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Additionally, there has been work carried out around ARCPs </w:t>
            </w:r>
            <w:r w:rsidR="00DC36D5">
              <w:t xml:space="preserve">and the data that showed that there are many no review outcomes given. The concern here was that </w:t>
            </w:r>
            <w:r w:rsidR="009B019A">
              <w:t>this is being used as an indirect measure of sick leave.</w:t>
            </w:r>
            <w:r w:rsidR="00D830F3">
              <w:t xml:space="preserve"> Education and training </w:t>
            </w:r>
            <w:r w:rsidR="00EA350D">
              <w:t>are</w:t>
            </w:r>
            <w:r w:rsidR="00D830F3">
              <w:t xml:space="preserve"> required around </w:t>
            </w:r>
            <w:r w:rsidR="00EA350D">
              <w:t>this,</w:t>
            </w:r>
            <w:r w:rsidR="00D830F3">
              <w:t xml:space="preserve"> </w:t>
            </w:r>
            <w:r w:rsidR="00EF6247">
              <w:t>and it will be discussed at the next meeting.</w:t>
            </w:r>
          </w:p>
          <w:p w14:paraId="45880EEB" w14:textId="4B60EC01" w:rsidR="00A17573" w:rsidRDefault="00A17573" w:rsidP="001132D9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Time will be spent at the August meeting on looking back at the last year </w:t>
            </w:r>
            <w:r w:rsidR="00290094">
              <w:t xml:space="preserve">and what has occurred </w:t>
            </w:r>
            <w:r w:rsidR="006D2485">
              <w:t xml:space="preserve">and then </w:t>
            </w:r>
            <w:r w:rsidR="00290094">
              <w:t>look forward.</w:t>
            </w:r>
          </w:p>
          <w:p w14:paraId="4DCD8236" w14:textId="77777777" w:rsidR="00EA350D" w:rsidRDefault="00EA350D" w:rsidP="00EA350D">
            <w:pPr>
              <w:jc w:val="both"/>
            </w:pPr>
          </w:p>
          <w:p w14:paraId="5000B708" w14:textId="2FC21898" w:rsidR="00EA350D" w:rsidRDefault="00EA350D" w:rsidP="00EA350D">
            <w:pPr>
              <w:jc w:val="both"/>
            </w:pPr>
            <w:r>
              <w:t xml:space="preserve">LM added that the group is extremely </w:t>
            </w:r>
            <w:r w:rsidR="00BB3E2F">
              <w:t>useful,</w:t>
            </w:r>
            <w:r>
              <w:t xml:space="preserve"> and </w:t>
            </w:r>
            <w:r w:rsidR="00B569FE">
              <w:t>it</w:t>
            </w:r>
            <w:r w:rsidR="00C02CDC">
              <w:t xml:space="preserve"> encourages us to look at training management data in different ways as </w:t>
            </w:r>
            <w:r w:rsidR="00177D52">
              <w:t>issues are raised.</w:t>
            </w:r>
          </w:p>
          <w:p w14:paraId="649708FD" w14:textId="77777777" w:rsidR="00A31330" w:rsidRDefault="00A31330" w:rsidP="00EA350D">
            <w:pPr>
              <w:jc w:val="both"/>
            </w:pPr>
          </w:p>
          <w:p w14:paraId="0B210389" w14:textId="77777777" w:rsidR="00A31330" w:rsidRDefault="00A31330" w:rsidP="00EA350D">
            <w:pPr>
              <w:jc w:val="both"/>
            </w:pPr>
            <w:r>
              <w:t xml:space="preserve">KM </w:t>
            </w:r>
            <w:r w:rsidR="005C5F4F">
              <w:t xml:space="preserve">noted that this sounds like a beneficial group and questioned whether any data around </w:t>
            </w:r>
            <w:r w:rsidR="00E61812">
              <w:t>services or boards is planned on being shared with colleagues.</w:t>
            </w:r>
          </w:p>
          <w:p w14:paraId="3E69086C" w14:textId="77777777" w:rsidR="00E61812" w:rsidRDefault="00E61812" w:rsidP="00EA350D">
            <w:pPr>
              <w:jc w:val="both"/>
            </w:pPr>
          </w:p>
          <w:p w14:paraId="74680197" w14:textId="77777777" w:rsidR="00E61812" w:rsidRDefault="00E61812" w:rsidP="00EA350D">
            <w:pPr>
              <w:jc w:val="both"/>
            </w:pPr>
            <w:r>
              <w:t xml:space="preserve">LD </w:t>
            </w:r>
            <w:r w:rsidR="00B813E5">
              <w:t>thanked KM for her point and noted that discussions will have to take place around how best to share the data that is coming through.</w:t>
            </w:r>
          </w:p>
          <w:p w14:paraId="73852050" w14:textId="77777777" w:rsidR="00BB3E2F" w:rsidRDefault="00BB3E2F" w:rsidP="00EA350D">
            <w:pPr>
              <w:jc w:val="both"/>
            </w:pPr>
          </w:p>
          <w:p w14:paraId="53071FAF" w14:textId="77777777" w:rsidR="00BB3E2F" w:rsidRDefault="00BB3E2F" w:rsidP="00EA350D">
            <w:pPr>
              <w:jc w:val="both"/>
            </w:pPr>
            <w:r>
              <w:t>Furthermore, JM noted that discussion will take place at the SDME meeting</w:t>
            </w:r>
            <w:r w:rsidR="00DE77C3">
              <w:t xml:space="preserve"> this afternoon</w:t>
            </w:r>
            <w:r>
              <w:t xml:space="preserve"> around how quality </w:t>
            </w:r>
            <w:r w:rsidR="0017634C">
              <w:t xml:space="preserve">team and the data team are going to be pulling </w:t>
            </w:r>
            <w:r w:rsidR="00BC3C13">
              <w:t>information together and feeding this back through the LDDs.</w:t>
            </w:r>
          </w:p>
          <w:p w14:paraId="7931B7AA" w14:textId="5DB66B12" w:rsidR="00DC1A6B" w:rsidRPr="007642CE" w:rsidRDefault="00DC1A6B" w:rsidP="00EA350D">
            <w:pPr>
              <w:jc w:val="both"/>
            </w:pPr>
          </w:p>
        </w:tc>
      </w:tr>
      <w:tr w:rsidR="00CA3AE6" w:rsidRPr="000E3235" w14:paraId="4BCDFF24" w14:textId="77777777" w:rsidTr="6E5312B3">
        <w:tc>
          <w:tcPr>
            <w:tcW w:w="704" w:type="dxa"/>
          </w:tcPr>
          <w:p w14:paraId="04DE63E6" w14:textId="3DF484DD" w:rsidR="00CA3AE6" w:rsidRDefault="00A84D45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2126" w:type="dxa"/>
          </w:tcPr>
          <w:p w14:paraId="62AB2570" w14:textId="097D737F" w:rsidR="00CA3AE6" w:rsidRDefault="00066F37" w:rsidP="00F33963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Resignations from Training</w:t>
            </w:r>
          </w:p>
        </w:tc>
        <w:tc>
          <w:tcPr>
            <w:tcW w:w="11199" w:type="dxa"/>
          </w:tcPr>
          <w:p w14:paraId="5200A875" w14:textId="77777777" w:rsidR="00CA3AE6" w:rsidRDefault="00A62D4A" w:rsidP="00845A3E">
            <w:pPr>
              <w:jc w:val="both"/>
            </w:pPr>
            <w:r>
              <w:t xml:space="preserve">Paper 2 </w:t>
            </w:r>
            <w:r w:rsidR="00640DF1">
              <w:t>was circulated to the group before the meeting and discussed by</w:t>
            </w:r>
            <w:r w:rsidR="00A11546">
              <w:t xml:space="preserve"> LD.</w:t>
            </w:r>
          </w:p>
          <w:p w14:paraId="2DA32A7F" w14:textId="77777777" w:rsidR="000C6BBE" w:rsidRDefault="000C6BBE" w:rsidP="00845A3E">
            <w:pPr>
              <w:jc w:val="both"/>
            </w:pPr>
          </w:p>
          <w:p w14:paraId="71FC7BDA" w14:textId="604AB468" w:rsidR="000C6BBE" w:rsidRDefault="000C6BBE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lastRenderedPageBreak/>
              <w:t xml:space="preserve">Within </w:t>
            </w:r>
            <w:r w:rsidR="00D13B9B">
              <w:t>the resignation data</w:t>
            </w:r>
            <w:r w:rsidR="000A5B9E">
              <w:t xml:space="preserve">, the question around why trainees are resigning </w:t>
            </w:r>
            <w:r w:rsidR="008F47A2">
              <w:t xml:space="preserve">is still not being asked </w:t>
            </w:r>
            <w:r w:rsidR="001F5E17">
              <w:t xml:space="preserve">and ongoing work which is being rolled out will now set a standard. When </w:t>
            </w:r>
            <w:r w:rsidR="006D2485">
              <w:t xml:space="preserve">a </w:t>
            </w:r>
            <w:r w:rsidR="001F5E17">
              <w:t xml:space="preserve">trainee </w:t>
            </w:r>
            <w:r w:rsidR="00E96695">
              <w:t>resigns,</w:t>
            </w:r>
            <w:r w:rsidR="001F5E17">
              <w:t xml:space="preserve"> they will go through a process </w:t>
            </w:r>
            <w:r w:rsidR="003F4ED4">
              <w:t xml:space="preserve">and a standard will have to be met </w:t>
            </w:r>
            <w:r w:rsidR="00570413">
              <w:t xml:space="preserve">to make </w:t>
            </w:r>
            <w:r w:rsidR="006D2485">
              <w:t xml:space="preserve">any </w:t>
            </w:r>
            <w:r w:rsidR="00570413">
              <w:t xml:space="preserve">signals coming out of the resignation data </w:t>
            </w:r>
            <w:r w:rsidR="00E96695">
              <w:t>clearer.</w:t>
            </w:r>
          </w:p>
          <w:p w14:paraId="69CCEE72" w14:textId="77777777" w:rsidR="00E96695" w:rsidRDefault="000856FC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The resignation pack has been in development </w:t>
            </w:r>
            <w:r w:rsidR="00C96D88">
              <w:t>for 8 months</w:t>
            </w:r>
            <w:r w:rsidR="00FC4840">
              <w:t>, led by LM and AD, with both trainee and SCLF input.</w:t>
            </w:r>
          </w:p>
          <w:p w14:paraId="3FA9FFDA" w14:textId="77777777" w:rsidR="00DA501B" w:rsidRDefault="00DA501B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Paul Bowie (PB) and his team have also looked at the taxon</w:t>
            </w:r>
            <w:r w:rsidR="00A9442F">
              <w:t>omy of the package.</w:t>
            </w:r>
          </w:p>
          <w:p w14:paraId="5DE22DEB" w14:textId="77777777" w:rsidR="00B12D6F" w:rsidRDefault="00551255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Some feedback was received around ideal </w:t>
            </w:r>
            <w:r w:rsidR="003A7608">
              <w:t>conversation</w:t>
            </w:r>
            <w:r w:rsidR="00D353D7">
              <w:t>, but the idea was to show full transparency.</w:t>
            </w:r>
          </w:p>
          <w:p w14:paraId="3E5703E4" w14:textId="77777777" w:rsidR="00F15CAD" w:rsidRDefault="00F15CAD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This piece of work is now live and will be taken forward by TDWS.</w:t>
            </w:r>
          </w:p>
          <w:p w14:paraId="1933AF30" w14:textId="3FA5B113" w:rsidR="00F15CAD" w:rsidRDefault="00800ACB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Aim was to introduce this before August as there may be  resignation</w:t>
            </w:r>
            <w:r w:rsidR="006D2485">
              <w:t xml:space="preserve">s </w:t>
            </w:r>
            <w:r>
              <w:t>coming through before then.</w:t>
            </w:r>
          </w:p>
          <w:p w14:paraId="095934D6" w14:textId="77777777" w:rsidR="0048619C" w:rsidRDefault="0048619C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This is reported on monthly within the Quality and Safety Group.</w:t>
            </w:r>
          </w:p>
          <w:p w14:paraId="7421116E" w14:textId="77777777" w:rsidR="00E8276A" w:rsidRDefault="00E8276A" w:rsidP="000C6BBE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Thoughts and comments are welcome from the group.</w:t>
            </w:r>
          </w:p>
          <w:p w14:paraId="43DC3AD7" w14:textId="77777777" w:rsidR="00E8276A" w:rsidRDefault="00E8276A" w:rsidP="00E8276A">
            <w:pPr>
              <w:jc w:val="both"/>
            </w:pPr>
          </w:p>
          <w:p w14:paraId="0404BF1A" w14:textId="7D04FDF5" w:rsidR="00E8276A" w:rsidRDefault="00E8276A" w:rsidP="00E8276A">
            <w:pPr>
              <w:jc w:val="both"/>
            </w:pPr>
            <w:r>
              <w:t xml:space="preserve">LM added </w:t>
            </w:r>
            <w:r w:rsidR="00E00849">
              <w:t xml:space="preserve">that she is currently working on a TPD update and will highlight </w:t>
            </w:r>
            <w:r w:rsidR="00B55DCD">
              <w:t>the new resignation process within that.</w:t>
            </w:r>
            <w:r w:rsidR="00E52B02">
              <w:t xml:space="preserve"> The biggest challenge will be making </w:t>
            </w:r>
            <w:r w:rsidR="006D2485">
              <w:t xml:space="preserve">sure </w:t>
            </w:r>
            <w:r w:rsidR="00E52B02">
              <w:t xml:space="preserve">trainees </w:t>
            </w:r>
            <w:r w:rsidR="00DD273B">
              <w:t>are fully aware of the deanery process of resignation and this will be discussed with TPDs, live webpage on the deanery website and will be included in an upcoming newsletter.</w:t>
            </w:r>
            <w:r w:rsidR="00757F99">
              <w:t xml:space="preserve"> The success of this will depend on the awareness of it </w:t>
            </w:r>
            <w:r w:rsidR="009A5795">
              <w:t>and the group is encouraged to feed this back to their trainers.</w:t>
            </w:r>
          </w:p>
          <w:p w14:paraId="10C95B4E" w14:textId="77777777" w:rsidR="00617DEB" w:rsidRDefault="00617DEB" w:rsidP="00E8276A">
            <w:pPr>
              <w:jc w:val="both"/>
            </w:pPr>
          </w:p>
          <w:p w14:paraId="59F149D5" w14:textId="77777777" w:rsidR="00617DEB" w:rsidRDefault="00617DEB" w:rsidP="00E8276A">
            <w:pPr>
              <w:jc w:val="both"/>
            </w:pPr>
            <w:r>
              <w:t>Webpage Link:</w:t>
            </w:r>
          </w:p>
          <w:p w14:paraId="5C0FE86C" w14:textId="77777777" w:rsidR="00617DEB" w:rsidRDefault="00617DEB" w:rsidP="00E8276A">
            <w:pPr>
              <w:jc w:val="both"/>
            </w:pPr>
          </w:p>
          <w:p w14:paraId="0FB954EA" w14:textId="77777777" w:rsidR="00617DEB" w:rsidRDefault="00056B73" w:rsidP="00E8276A">
            <w:pPr>
              <w:jc w:val="both"/>
              <w:rPr>
                <w:rStyle w:val="Hyperlink"/>
              </w:rPr>
            </w:pPr>
            <w:hyperlink r:id="rId11" w:tgtFrame="_blank" w:tooltip="https://www.scotlanddeanery.nhs.scot/trainee-information/resignations/" w:history="1">
              <w:r w:rsidR="00617DEB">
                <w:rPr>
                  <w:rStyle w:val="Hyperlink"/>
                </w:rPr>
                <w:t>https://www.scotlanddeanery.nhs.scot/trainee-information/resignations/</w:t>
              </w:r>
            </w:hyperlink>
          </w:p>
          <w:p w14:paraId="5AC828B1" w14:textId="675DDF84" w:rsidR="00BB6601" w:rsidRPr="007642CE" w:rsidRDefault="00BB6601" w:rsidP="00E8276A">
            <w:pPr>
              <w:jc w:val="both"/>
            </w:pPr>
          </w:p>
        </w:tc>
      </w:tr>
      <w:tr w:rsidR="000178F7" w:rsidRPr="000E3235" w14:paraId="3A24C87A" w14:textId="77777777" w:rsidTr="6E5312B3">
        <w:tc>
          <w:tcPr>
            <w:tcW w:w="704" w:type="dxa"/>
          </w:tcPr>
          <w:p w14:paraId="43F4738B" w14:textId="77C6237D" w:rsidR="000178F7" w:rsidRDefault="000178F7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2126" w:type="dxa"/>
          </w:tcPr>
          <w:p w14:paraId="140178B6" w14:textId="3A432DCA" w:rsidR="000178F7" w:rsidRDefault="00E36197" w:rsidP="00F33963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Updated Process for Expansion Posts</w:t>
            </w:r>
          </w:p>
        </w:tc>
        <w:tc>
          <w:tcPr>
            <w:tcW w:w="11199" w:type="dxa"/>
          </w:tcPr>
          <w:p w14:paraId="07806E80" w14:textId="77777777" w:rsidR="000178F7" w:rsidRDefault="00640DF1" w:rsidP="00845A3E">
            <w:pPr>
              <w:jc w:val="both"/>
            </w:pPr>
            <w:r>
              <w:t xml:space="preserve">Paper 3 was circulated before the meeting and </w:t>
            </w:r>
            <w:r w:rsidR="00B90F83">
              <w:t>AB noted that this is still in draft format.</w:t>
            </w:r>
          </w:p>
          <w:p w14:paraId="79A0B353" w14:textId="77777777" w:rsidR="007E7B1A" w:rsidRDefault="007E7B1A" w:rsidP="00845A3E">
            <w:pPr>
              <w:jc w:val="both"/>
            </w:pPr>
          </w:p>
          <w:p w14:paraId="02869DF4" w14:textId="77777777" w:rsidR="007E7B1A" w:rsidRDefault="00C46725" w:rsidP="00C46725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t xml:space="preserve">AM has </w:t>
            </w:r>
            <w:r w:rsidR="00D3037D">
              <w:t xml:space="preserve">carried out a lot of work in appendix 1 and discussions </w:t>
            </w:r>
            <w:r w:rsidR="009A64B5">
              <w:t>will be had before finalizing this.</w:t>
            </w:r>
          </w:p>
          <w:p w14:paraId="16C6D6FE" w14:textId="77777777" w:rsidR="009A64B5" w:rsidRDefault="00F12629" w:rsidP="00C46725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t>LD has had conversations with Collin Tilly (CT) and there has been some data received that can be circulated to the STBs.</w:t>
            </w:r>
          </w:p>
          <w:p w14:paraId="38E68558" w14:textId="3CD7C8C0" w:rsidR="00F12629" w:rsidRDefault="00051F28" w:rsidP="00C46725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t xml:space="preserve">The process and timeline </w:t>
            </w:r>
            <w:r w:rsidR="00995866">
              <w:t>have</w:t>
            </w:r>
            <w:r>
              <w:t xml:space="preserve"> been finalised.</w:t>
            </w:r>
          </w:p>
          <w:p w14:paraId="5967896D" w14:textId="77777777" w:rsidR="00995866" w:rsidRDefault="00995866" w:rsidP="002B66D6">
            <w:pPr>
              <w:jc w:val="both"/>
            </w:pPr>
          </w:p>
          <w:p w14:paraId="6A382D4B" w14:textId="77777777" w:rsidR="002B66D6" w:rsidRDefault="002B66D6" w:rsidP="002B66D6">
            <w:pPr>
              <w:jc w:val="both"/>
            </w:pPr>
            <w:r>
              <w:t xml:space="preserve">LD stressed the importance of keeping the timeline </w:t>
            </w:r>
            <w:r w:rsidR="00764B04">
              <w:t>pre-Christmas</w:t>
            </w:r>
            <w:r>
              <w:t xml:space="preserve"> </w:t>
            </w:r>
            <w:r w:rsidR="00B56EBC">
              <w:t>for this coming year</w:t>
            </w:r>
            <w:r w:rsidR="00764B04">
              <w:t xml:space="preserve"> and to improve on last year.</w:t>
            </w:r>
          </w:p>
          <w:p w14:paraId="17809019" w14:textId="12FF9A2A" w:rsidR="00BB6601" w:rsidRPr="007642CE" w:rsidRDefault="00BB6601" w:rsidP="002B66D6">
            <w:pPr>
              <w:jc w:val="both"/>
            </w:pPr>
          </w:p>
        </w:tc>
      </w:tr>
      <w:tr w:rsidR="000178F7" w:rsidRPr="000E3235" w14:paraId="4F5780EE" w14:textId="77777777" w:rsidTr="6E5312B3">
        <w:tc>
          <w:tcPr>
            <w:tcW w:w="704" w:type="dxa"/>
          </w:tcPr>
          <w:p w14:paraId="6FA12498" w14:textId="01C27E80" w:rsidR="000178F7" w:rsidRDefault="000178F7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126" w:type="dxa"/>
          </w:tcPr>
          <w:p w14:paraId="1405BD01" w14:textId="726ADD11" w:rsidR="000178F7" w:rsidRDefault="007222E1" w:rsidP="00F33963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Risk </w:t>
            </w:r>
            <w:r w:rsidR="00D26242">
              <w:rPr>
                <w:rStyle w:val="normaltextrun"/>
                <w:b/>
                <w:bCs/>
                <w:color w:val="000000"/>
                <w:shd w:val="clear" w:color="auto" w:fill="FFFFFF"/>
              </w:rPr>
              <w:t>Register</w:t>
            </w:r>
          </w:p>
        </w:tc>
        <w:tc>
          <w:tcPr>
            <w:tcW w:w="11199" w:type="dxa"/>
          </w:tcPr>
          <w:p w14:paraId="0E478C41" w14:textId="6A3BA76C" w:rsidR="000178F7" w:rsidRDefault="00CD3989" w:rsidP="00845A3E">
            <w:pPr>
              <w:jc w:val="both"/>
            </w:pPr>
            <w:r>
              <w:t xml:space="preserve">The link was shared before the meeting and </w:t>
            </w:r>
            <w:r w:rsidR="00132678">
              <w:t>AB gave the following update to the group:</w:t>
            </w:r>
          </w:p>
          <w:p w14:paraId="41A352C1" w14:textId="77777777" w:rsidR="00132678" w:rsidRDefault="00132678" w:rsidP="00845A3E">
            <w:pPr>
              <w:jc w:val="both"/>
            </w:pPr>
          </w:p>
          <w:p w14:paraId="25922C72" w14:textId="3899EE65" w:rsidR="00132678" w:rsidRDefault="004766E7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lastRenderedPageBreak/>
              <w:t xml:space="preserve">Risk 1 is around enhanced </w:t>
            </w:r>
            <w:r w:rsidR="000F0880">
              <w:t>monitoring,</w:t>
            </w:r>
            <w:r w:rsidR="00567329">
              <w:t xml:space="preserve"> and it</w:t>
            </w:r>
            <w:r w:rsidR="000F0880">
              <w:t xml:space="preserve"> will need an update</w:t>
            </w:r>
            <w:r w:rsidR="00567329">
              <w:t xml:space="preserve"> has been reviewed</w:t>
            </w:r>
            <w:r w:rsidR="000F0880">
              <w:t xml:space="preserve"> but</w:t>
            </w:r>
            <w:r w:rsidR="00567329">
              <w:t xml:space="preserve"> the information may not change</w:t>
            </w:r>
            <w:r w:rsidR="00AF39F4">
              <w:t>.</w:t>
            </w:r>
          </w:p>
          <w:p w14:paraId="450F1B7F" w14:textId="27E4DD0D" w:rsidR="000F0880" w:rsidRDefault="00FD7832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2 is currently contingency </w:t>
            </w:r>
            <w:r w:rsidR="00597582">
              <w:t xml:space="preserve">and is around SG funding for full establishment of posts </w:t>
            </w:r>
            <w:r w:rsidR="003F7AAE">
              <w:t xml:space="preserve">and there </w:t>
            </w:r>
            <w:r w:rsidR="00DA2FEC">
              <w:t>are</w:t>
            </w:r>
            <w:r w:rsidR="003F7AAE">
              <w:t xml:space="preserve"> regular conversations with SG around this.</w:t>
            </w:r>
          </w:p>
          <w:p w14:paraId="0C34C051" w14:textId="77777777" w:rsidR="00BF10BA" w:rsidRDefault="00586A0A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6 is around overspending budgets </w:t>
            </w:r>
            <w:r w:rsidR="00DA2FEC">
              <w:t>for various things such as study leave and TDWS which is constantly monitored and reviewed on a regular basis.</w:t>
            </w:r>
          </w:p>
          <w:p w14:paraId="6C977031" w14:textId="23633DB2" w:rsidR="0020285E" w:rsidRDefault="00E82EEF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7 is around </w:t>
            </w:r>
            <w:r w:rsidR="006B3956">
              <w:t xml:space="preserve">potential lack of capacity to finish building </w:t>
            </w:r>
            <w:r w:rsidR="005577E9">
              <w:t>e-learning modules for woman’s health, but this may be able to be closed.</w:t>
            </w:r>
            <w:r w:rsidR="009C3FE1">
              <w:t xml:space="preserve"> AD confirmed that the timescales did fall </w:t>
            </w:r>
            <w:r w:rsidR="00D56500">
              <w:t>behind,</w:t>
            </w:r>
            <w:r w:rsidR="009C3FE1">
              <w:t xml:space="preserve"> </w:t>
            </w:r>
            <w:r w:rsidR="00645C23">
              <w:t>but SG are happy that it will be complete in the next few weeks.</w:t>
            </w:r>
          </w:p>
          <w:p w14:paraId="602CEB20" w14:textId="77777777" w:rsidR="00D56500" w:rsidRDefault="006C6630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8 is around equity </w:t>
            </w:r>
            <w:r w:rsidR="00365427">
              <w:t xml:space="preserve">of decision making around additional time counts </w:t>
            </w:r>
            <w:r w:rsidR="00F51BE9">
              <w:t>towards experience for GP training</w:t>
            </w:r>
            <w:r w:rsidR="00583799">
              <w:t>.  Guidance has been agreed and this risk can be closed.</w:t>
            </w:r>
          </w:p>
          <w:p w14:paraId="59B26FB6" w14:textId="77777777" w:rsidR="00DD657B" w:rsidRDefault="00DD657B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9 can be closed </w:t>
            </w:r>
            <w:r w:rsidR="008C68D4">
              <w:t>as the August 2024 round of recruitment is now complete</w:t>
            </w:r>
            <w:r w:rsidR="00E130A1">
              <w:t xml:space="preserve"> and it was a risk around staff shortages and national recruitment.</w:t>
            </w:r>
          </w:p>
          <w:p w14:paraId="101B538C" w14:textId="62B6D26A" w:rsidR="00A11038" w:rsidRDefault="00025C89" w:rsidP="0013267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Risk 10 </w:t>
            </w:r>
            <w:r w:rsidR="0009467A">
              <w:t xml:space="preserve">is around GP trainer grant overspend </w:t>
            </w:r>
            <w:r w:rsidR="00DA6A93">
              <w:t>due to requiring more GP practice placements and is in progress</w:t>
            </w:r>
            <w:r w:rsidR="0023492E">
              <w:t>.</w:t>
            </w:r>
          </w:p>
          <w:p w14:paraId="7D4A9A37" w14:textId="77777777" w:rsidR="0023492E" w:rsidRDefault="0023492E" w:rsidP="0023492E">
            <w:pPr>
              <w:jc w:val="both"/>
            </w:pPr>
          </w:p>
          <w:p w14:paraId="3B30847D" w14:textId="135BC243" w:rsidR="0023492E" w:rsidRPr="007642CE" w:rsidRDefault="0023492E" w:rsidP="0023492E">
            <w:pPr>
              <w:jc w:val="both"/>
            </w:pPr>
            <w:r>
              <w:t xml:space="preserve">LD thanked AB for the update and highlighted that although many of the risks </w:t>
            </w:r>
            <w:r w:rsidR="00A56632">
              <w:t>are internal to NES they do have implications externally and it’s helpful to bring to MDRG so that all stakeholders are aware.</w:t>
            </w:r>
          </w:p>
        </w:tc>
      </w:tr>
      <w:tr w:rsidR="00F33963" w:rsidRPr="000E3235" w14:paraId="50EC00DC" w14:textId="77777777" w:rsidTr="6E5312B3">
        <w:tc>
          <w:tcPr>
            <w:tcW w:w="704" w:type="dxa"/>
          </w:tcPr>
          <w:p w14:paraId="45E69D58" w14:textId="2E439856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0178F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22DA5563" w14:textId="2053B229" w:rsidR="00F33963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2D0A886A" w14:textId="7A70394B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3D53E09F" w14:textId="77777777" w:rsidR="00942AE4" w:rsidRDefault="007E501F" w:rsidP="003C2633">
            <w:pPr>
              <w:jc w:val="both"/>
            </w:pPr>
            <w:r>
              <w:t xml:space="preserve">LD noted that there was a </w:t>
            </w:r>
            <w:r w:rsidR="00AC5682">
              <w:t>lot discussed throughout the meeting, but something that stood out was the medical student intake</w:t>
            </w:r>
            <w:r w:rsidR="003F3F1B">
              <w:t>,</w:t>
            </w:r>
            <w:r w:rsidR="00AC5682">
              <w:t xml:space="preserve"> discussed under the NHS Academy update</w:t>
            </w:r>
            <w:r w:rsidR="003F3F1B">
              <w:t>,</w:t>
            </w:r>
            <w:r w:rsidR="00AC5682">
              <w:t xml:space="preserve"> and the </w:t>
            </w:r>
            <w:r w:rsidR="003F3F1B">
              <w:t>myths that may exist around this.</w:t>
            </w:r>
          </w:p>
          <w:p w14:paraId="193AC2D5" w14:textId="77777777" w:rsidR="00D05E2B" w:rsidRDefault="00D05E2B" w:rsidP="003C2633">
            <w:pPr>
              <w:jc w:val="both"/>
            </w:pPr>
          </w:p>
          <w:p w14:paraId="5E7994A2" w14:textId="1A8F32E1" w:rsidR="00D05E2B" w:rsidRDefault="00D05E2B" w:rsidP="003C2633">
            <w:pPr>
              <w:jc w:val="both"/>
            </w:pPr>
            <w:r>
              <w:t xml:space="preserve">General discussion took place around the perceptions of medical schools </w:t>
            </w:r>
            <w:r w:rsidR="00EC7A7B">
              <w:t>and the idea that they are not taking students from private schools.</w:t>
            </w:r>
            <w:r w:rsidR="00C76BFF">
              <w:t xml:space="preserve"> The group agreed that the issue is very complex and noted that medical schools are responsible for </w:t>
            </w:r>
            <w:r w:rsidR="00232DD5">
              <w:t>admissions,</w:t>
            </w:r>
            <w:r w:rsidR="00C76BFF">
              <w:t xml:space="preserve"> but that NES are responsible for workforce</w:t>
            </w:r>
            <w:r w:rsidR="00232DD5">
              <w:t>.</w:t>
            </w:r>
            <w:r w:rsidR="00A86CEC">
              <w:t xml:space="preserve"> ADe noted that </w:t>
            </w:r>
            <w:r w:rsidR="00FA084A">
              <w:t xml:space="preserve">there are </w:t>
            </w:r>
            <w:r w:rsidR="00A86CEC">
              <w:t xml:space="preserve">barriers around admissions that exist, such as </w:t>
            </w:r>
            <w:r w:rsidR="00644CE7">
              <w:t xml:space="preserve">aptitude test or UK CAT, which was introduced in a time where there was large number of applications which is no longer the case in </w:t>
            </w:r>
            <w:r w:rsidR="00762B8D">
              <w:t>Scotland,</w:t>
            </w:r>
            <w:r w:rsidR="00421425">
              <w:t xml:space="preserve"> and these are issues that may need to be looked at.</w:t>
            </w:r>
          </w:p>
          <w:p w14:paraId="5AA677B9" w14:textId="77777777" w:rsidR="00232DD5" w:rsidRDefault="00232DD5" w:rsidP="003C2633">
            <w:pPr>
              <w:jc w:val="both"/>
            </w:pPr>
          </w:p>
          <w:p w14:paraId="7CBDFF74" w14:textId="77777777" w:rsidR="00232DD5" w:rsidRDefault="00232DD5" w:rsidP="003C2633">
            <w:pPr>
              <w:jc w:val="both"/>
            </w:pPr>
            <w:r>
              <w:t xml:space="preserve">Furthermore, </w:t>
            </w:r>
            <w:r w:rsidR="00FA084A">
              <w:t xml:space="preserve">the group discussed </w:t>
            </w:r>
            <w:r>
              <w:t>the issues around social media and what is happening within medicine in other parts of the country</w:t>
            </w:r>
            <w:r w:rsidR="0096619A">
              <w:t>, such as industrial action, will have a role in people perceptions.</w:t>
            </w:r>
          </w:p>
          <w:p w14:paraId="6B909BC9" w14:textId="77777777" w:rsidR="00197DF0" w:rsidRDefault="00197DF0" w:rsidP="003C2633">
            <w:pPr>
              <w:jc w:val="both"/>
            </w:pPr>
          </w:p>
          <w:p w14:paraId="34A61264" w14:textId="40D566A7" w:rsidR="00197DF0" w:rsidRDefault="00197DF0" w:rsidP="003C2633">
            <w:pPr>
              <w:jc w:val="both"/>
            </w:pPr>
            <w:r>
              <w:t xml:space="preserve">ADe stressed the importance of having conversations with medical school colleagues </w:t>
            </w:r>
            <w:r w:rsidR="00675584">
              <w:t>as well as the NHS Youth Academy</w:t>
            </w:r>
            <w:r w:rsidR="00762B8D">
              <w:t xml:space="preserve"> </w:t>
            </w:r>
            <w:r w:rsidR="002E5277">
              <w:t>to</w:t>
            </w:r>
            <w:r w:rsidR="00762B8D">
              <w:t xml:space="preserve"> tackle any issues around perceptions or myths.</w:t>
            </w:r>
          </w:p>
          <w:p w14:paraId="715254F4" w14:textId="77777777" w:rsidR="002E5277" w:rsidRDefault="002E5277" w:rsidP="003C2633">
            <w:pPr>
              <w:jc w:val="both"/>
            </w:pPr>
          </w:p>
          <w:p w14:paraId="1C795625" w14:textId="77777777" w:rsidR="002E5277" w:rsidRDefault="006A1FD7" w:rsidP="003C2633">
            <w:pPr>
              <w:jc w:val="both"/>
            </w:pPr>
            <w:r>
              <w:lastRenderedPageBreak/>
              <w:t xml:space="preserve">GL noted that the workforce SCLFs had put together a paper around </w:t>
            </w:r>
            <w:r w:rsidR="008F326A">
              <w:t xml:space="preserve">this earlier in the year that </w:t>
            </w:r>
            <w:r w:rsidR="00053B15">
              <w:t xml:space="preserve">can be </w:t>
            </w:r>
            <w:r w:rsidR="00D37EFC">
              <w:t>circulated</w:t>
            </w:r>
            <w:r w:rsidR="00053B15">
              <w:t xml:space="preserve"> for information.</w:t>
            </w:r>
          </w:p>
          <w:p w14:paraId="42A13432" w14:textId="77777777" w:rsidR="00711162" w:rsidRDefault="00711162" w:rsidP="003C2633">
            <w:pPr>
              <w:jc w:val="both"/>
            </w:pPr>
          </w:p>
          <w:p w14:paraId="7D31F840" w14:textId="77777777" w:rsidR="00711162" w:rsidRDefault="007A1395" w:rsidP="003C2633">
            <w:pPr>
              <w:jc w:val="both"/>
            </w:pPr>
            <w:r>
              <w:t>LD suggested</w:t>
            </w:r>
            <w:r w:rsidR="00C7713B">
              <w:t xml:space="preserve"> that it may be beneficial to produce a document</w:t>
            </w:r>
            <w:r w:rsidR="00AA0F31">
              <w:t xml:space="preserve"> or and FAQ section</w:t>
            </w:r>
            <w:r w:rsidR="00C7713B">
              <w:t xml:space="preserve"> which </w:t>
            </w:r>
            <w:r w:rsidR="00AA0F31">
              <w:t>my address some of the miss information, the group concurred that this may be useful</w:t>
            </w:r>
            <w:r>
              <w:t xml:space="preserve"> </w:t>
            </w:r>
            <w:r w:rsidR="00E974D5">
              <w:t>tool.</w:t>
            </w:r>
          </w:p>
          <w:p w14:paraId="08200EFF" w14:textId="62B1C491" w:rsidR="00BB6601" w:rsidRPr="00942AE4" w:rsidRDefault="00BB6601" w:rsidP="003C2633">
            <w:pPr>
              <w:jc w:val="both"/>
            </w:pPr>
          </w:p>
        </w:tc>
      </w:tr>
      <w:tr w:rsidR="00F33963" w:rsidRPr="000E3235" w14:paraId="6CC98711" w14:textId="77777777" w:rsidTr="6E5312B3">
        <w:tc>
          <w:tcPr>
            <w:tcW w:w="2830" w:type="dxa"/>
            <w:gridSpan w:val="2"/>
          </w:tcPr>
          <w:p w14:paraId="27465C86" w14:textId="77777777" w:rsidR="00F33963" w:rsidRDefault="00F33963" w:rsidP="00F3396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lastRenderedPageBreak/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F33963" w:rsidRPr="000E3235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4131DEAD" w14:textId="156777B1" w:rsidR="00F33963" w:rsidRDefault="478B9C8B" w:rsidP="6E5312B3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>MDRG</w:t>
            </w:r>
            <w:r w:rsidR="04BCE324" w:rsidRPr="6E5312B3">
              <w:rPr>
                <w:rFonts w:cstheme="minorBidi"/>
                <w:b/>
                <w:bCs/>
              </w:rPr>
              <w:t xml:space="preserve"> </w:t>
            </w:r>
            <w:r w:rsidRPr="6E5312B3">
              <w:rPr>
                <w:rFonts w:cstheme="minorBidi"/>
                <w:b/>
                <w:bCs/>
              </w:rPr>
              <w:t xml:space="preserve">- Monday, </w:t>
            </w:r>
            <w:r w:rsidR="00C96657">
              <w:rPr>
                <w:rFonts w:cstheme="minorBidi"/>
                <w:b/>
                <w:bCs/>
              </w:rPr>
              <w:t>5</w:t>
            </w:r>
            <w:r w:rsidR="00C96657" w:rsidRPr="00C96657">
              <w:rPr>
                <w:rFonts w:cstheme="minorBidi"/>
                <w:b/>
                <w:bCs/>
                <w:vertAlign w:val="superscript"/>
              </w:rPr>
              <w:t>th</w:t>
            </w:r>
            <w:r w:rsidR="00C96657">
              <w:rPr>
                <w:rFonts w:cstheme="minorBidi"/>
                <w:b/>
                <w:bCs/>
              </w:rPr>
              <w:t xml:space="preserve"> August </w:t>
            </w:r>
            <w:r w:rsidRPr="6E5312B3">
              <w:rPr>
                <w:rFonts w:cstheme="minorBidi"/>
                <w:b/>
                <w:bCs/>
              </w:rPr>
              <w:t>2024 at 10:00 am</w:t>
            </w:r>
          </w:p>
          <w:p w14:paraId="5A21EAF7" w14:textId="77777777" w:rsidR="00A26901" w:rsidRPr="00202390" w:rsidRDefault="00A26901" w:rsidP="00202390">
            <w:pPr>
              <w:ind w:left="360"/>
              <w:rPr>
                <w:rFonts w:cstheme="minorHAnsi"/>
                <w:b/>
                <w:bCs/>
              </w:rPr>
            </w:pPr>
          </w:p>
          <w:p w14:paraId="1FE8C215" w14:textId="14411710" w:rsidR="00A26901" w:rsidRPr="00A11C54" w:rsidRDefault="00A26901" w:rsidP="00A26901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8BCA" w14:textId="77777777" w:rsidR="006F1C61" w:rsidRDefault="006F1C61" w:rsidP="00004806">
      <w:r>
        <w:separator/>
      </w:r>
    </w:p>
  </w:endnote>
  <w:endnote w:type="continuationSeparator" w:id="0">
    <w:p w14:paraId="499B6B4D" w14:textId="77777777" w:rsidR="006F1C61" w:rsidRDefault="006F1C61" w:rsidP="00004806">
      <w:r>
        <w:continuationSeparator/>
      </w:r>
    </w:p>
  </w:endnote>
  <w:endnote w:type="continuationNotice" w:id="1">
    <w:p w14:paraId="720D3CB8" w14:textId="77777777" w:rsidR="006F1C61" w:rsidRDefault="006F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774A5AD4" w:rsidR="00497E47" w:rsidRPr="003C3039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064D87">
              <w:rPr>
                <w:b/>
                <w:bCs/>
                <w:sz w:val="20"/>
                <w:szCs w:val="20"/>
              </w:rPr>
              <w:t>1</w:t>
            </w:r>
            <w:r w:rsidR="001A18A3">
              <w:rPr>
                <w:b/>
                <w:bCs/>
                <w:sz w:val="20"/>
                <w:szCs w:val="20"/>
              </w:rPr>
              <w:t>0</w:t>
            </w:r>
            <w:r w:rsidR="00EF5F4D">
              <w:rPr>
                <w:b/>
                <w:bCs/>
                <w:sz w:val="20"/>
                <w:szCs w:val="20"/>
              </w:rPr>
              <w:t>0</w:t>
            </w:r>
            <w:r w:rsidR="001A18A3">
              <w:rPr>
                <w:b/>
                <w:bCs/>
                <w:sz w:val="20"/>
                <w:szCs w:val="20"/>
              </w:rPr>
              <w:t>6</w:t>
            </w:r>
            <w:r w:rsidR="00202390">
              <w:rPr>
                <w:b/>
                <w:bCs/>
                <w:sz w:val="20"/>
                <w:szCs w:val="20"/>
              </w:rPr>
              <w:t>24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6627" w14:textId="77777777" w:rsidR="006F1C61" w:rsidRDefault="006F1C61" w:rsidP="00004806">
      <w:r>
        <w:separator/>
      </w:r>
    </w:p>
  </w:footnote>
  <w:footnote w:type="continuationSeparator" w:id="0">
    <w:p w14:paraId="7ED60A72" w14:textId="77777777" w:rsidR="006F1C61" w:rsidRDefault="006F1C61" w:rsidP="00004806">
      <w:r>
        <w:continuationSeparator/>
      </w:r>
    </w:p>
  </w:footnote>
  <w:footnote w:type="continuationNotice" w:id="1">
    <w:p w14:paraId="7F12C962" w14:textId="77777777" w:rsidR="006F1C61" w:rsidRDefault="006F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51E0" w14:textId="5E1A5DFE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Sox3TdiEm2GZ" int2:id="BgoX6Ns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B73"/>
    <w:multiLevelType w:val="hybridMultilevel"/>
    <w:tmpl w:val="25A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9C8"/>
    <w:multiLevelType w:val="hybridMultilevel"/>
    <w:tmpl w:val="B608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CCE"/>
    <w:multiLevelType w:val="hybridMultilevel"/>
    <w:tmpl w:val="094C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29A9"/>
    <w:multiLevelType w:val="hybridMultilevel"/>
    <w:tmpl w:val="01B8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616"/>
    <w:multiLevelType w:val="hybridMultilevel"/>
    <w:tmpl w:val="DBAA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C50"/>
    <w:multiLevelType w:val="hybridMultilevel"/>
    <w:tmpl w:val="BE06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F98"/>
    <w:multiLevelType w:val="hybridMultilevel"/>
    <w:tmpl w:val="BAD6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5473"/>
    <w:multiLevelType w:val="hybridMultilevel"/>
    <w:tmpl w:val="2CAA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7390"/>
    <w:multiLevelType w:val="hybridMultilevel"/>
    <w:tmpl w:val="5D9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52A55"/>
    <w:multiLevelType w:val="hybridMultilevel"/>
    <w:tmpl w:val="666A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A93"/>
    <w:multiLevelType w:val="hybridMultilevel"/>
    <w:tmpl w:val="9BDC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2EC5"/>
    <w:multiLevelType w:val="hybridMultilevel"/>
    <w:tmpl w:val="1FEC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61D58"/>
    <w:multiLevelType w:val="hybridMultilevel"/>
    <w:tmpl w:val="6A70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CA0"/>
    <w:multiLevelType w:val="hybridMultilevel"/>
    <w:tmpl w:val="730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C512C"/>
    <w:multiLevelType w:val="hybridMultilevel"/>
    <w:tmpl w:val="A62A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7CF"/>
    <w:multiLevelType w:val="hybridMultilevel"/>
    <w:tmpl w:val="F46A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5968"/>
    <w:multiLevelType w:val="hybridMultilevel"/>
    <w:tmpl w:val="8AC8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47C4"/>
    <w:multiLevelType w:val="hybridMultilevel"/>
    <w:tmpl w:val="C082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5197B"/>
    <w:multiLevelType w:val="hybridMultilevel"/>
    <w:tmpl w:val="7390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3808"/>
    <w:multiLevelType w:val="hybridMultilevel"/>
    <w:tmpl w:val="A3E4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66BA1"/>
    <w:multiLevelType w:val="hybridMultilevel"/>
    <w:tmpl w:val="A624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61014"/>
    <w:multiLevelType w:val="hybridMultilevel"/>
    <w:tmpl w:val="F26C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09BD"/>
    <w:multiLevelType w:val="hybridMultilevel"/>
    <w:tmpl w:val="E07E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276"/>
    <w:multiLevelType w:val="hybridMultilevel"/>
    <w:tmpl w:val="E0C6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00B1"/>
    <w:multiLevelType w:val="hybridMultilevel"/>
    <w:tmpl w:val="76E8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933F5"/>
    <w:multiLevelType w:val="hybridMultilevel"/>
    <w:tmpl w:val="D44A9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32DD5"/>
    <w:multiLevelType w:val="hybridMultilevel"/>
    <w:tmpl w:val="C9C8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1BE"/>
    <w:multiLevelType w:val="hybridMultilevel"/>
    <w:tmpl w:val="AFDE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E5DFA"/>
    <w:multiLevelType w:val="hybridMultilevel"/>
    <w:tmpl w:val="D93E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512EA"/>
    <w:multiLevelType w:val="hybridMultilevel"/>
    <w:tmpl w:val="A8BC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14B7C"/>
    <w:multiLevelType w:val="hybridMultilevel"/>
    <w:tmpl w:val="2EB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3F4"/>
    <w:multiLevelType w:val="hybridMultilevel"/>
    <w:tmpl w:val="530C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D7568"/>
    <w:multiLevelType w:val="hybridMultilevel"/>
    <w:tmpl w:val="1C66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550"/>
    <w:multiLevelType w:val="hybridMultilevel"/>
    <w:tmpl w:val="B7E8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5036"/>
    <w:multiLevelType w:val="hybridMultilevel"/>
    <w:tmpl w:val="74D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84D45"/>
    <w:multiLevelType w:val="hybridMultilevel"/>
    <w:tmpl w:val="46AE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158D"/>
    <w:multiLevelType w:val="hybridMultilevel"/>
    <w:tmpl w:val="DE3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96AEE"/>
    <w:multiLevelType w:val="hybridMultilevel"/>
    <w:tmpl w:val="189E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35B1"/>
    <w:multiLevelType w:val="hybridMultilevel"/>
    <w:tmpl w:val="0D50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54690"/>
    <w:multiLevelType w:val="hybridMultilevel"/>
    <w:tmpl w:val="9760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F212D"/>
    <w:multiLevelType w:val="hybridMultilevel"/>
    <w:tmpl w:val="E26CC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26CE"/>
    <w:multiLevelType w:val="hybridMultilevel"/>
    <w:tmpl w:val="2A149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8312F"/>
    <w:multiLevelType w:val="hybridMultilevel"/>
    <w:tmpl w:val="336E6A96"/>
    <w:lvl w:ilvl="0" w:tplc="709EF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099279">
    <w:abstractNumId w:val="9"/>
  </w:num>
  <w:num w:numId="2" w16cid:durableId="1272398849">
    <w:abstractNumId w:val="42"/>
  </w:num>
  <w:num w:numId="3" w16cid:durableId="2001621109">
    <w:abstractNumId w:val="37"/>
  </w:num>
  <w:num w:numId="4" w16cid:durableId="465782965">
    <w:abstractNumId w:val="4"/>
  </w:num>
  <w:num w:numId="5" w16cid:durableId="376857648">
    <w:abstractNumId w:val="31"/>
  </w:num>
  <w:num w:numId="6" w16cid:durableId="621806424">
    <w:abstractNumId w:val="39"/>
  </w:num>
  <w:num w:numId="7" w16cid:durableId="1910773988">
    <w:abstractNumId w:val="7"/>
  </w:num>
  <w:num w:numId="8" w16cid:durableId="360788220">
    <w:abstractNumId w:val="40"/>
  </w:num>
  <w:num w:numId="9" w16cid:durableId="1708142425">
    <w:abstractNumId w:val="3"/>
  </w:num>
  <w:num w:numId="10" w16cid:durableId="136843280">
    <w:abstractNumId w:val="23"/>
  </w:num>
  <w:num w:numId="11" w16cid:durableId="1995983813">
    <w:abstractNumId w:val="0"/>
  </w:num>
  <w:num w:numId="12" w16cid:durableId="1028024571">
    <w:abstractNumId w:val="14"/>
  </w:num>
  <w:num w:numId="13" w16cid:durableId="912200552">
    <w:abstractNumId w:val="1"/>
  </w:num>
  <w:num w:numId="14" w16cid:durableId="1623924237">
    <w:abstractNumId w:val="6"/>
  </w:num>
  <w:num w:numId="15" w16cid:durableId="1135560058">
    <w:abstractNumId w:val="11"/>
  </w:num>
  <w:num w:numId="16" w16cid:durableId="1398749622">
    <w:abstractNumId w:val="18"/>
  </w:num>
  <w:num w:numId="17" w16cid:durableId="1068304106">
    <w:abstractNumId w:val="38"/>
  </w:num>
  <w:num w:numId="18" w16cid:durableId="1860385891">
    <w:abstractNumId w:val="32"/>
  </w:num>
  <w:num w:numId="19" w16cid:durableId="767431026">
    <w:abstractNumId w:val="35"/>
  </w:num>
  <w:num w:numId="20" w16cid:durableId="585922101">
    <w:abstractNumId w:val="10"/>
  </w:num>
  <w:num w:numId="21" w16cid:durableId="1150053408">
    <w:abstractNumId w:val="30"/>
  </w:num>
  <w:num w:numId="22" w16cid:durableId="537547710">
    <w:abstractNumId w:val="26"/>
  </w:num>
  <w:num w:numId="23" w16cid:durableId="1206790201">
    <w:abstractNumId w:val="29"/>
  </w:num>
  <w:num w:numId="24" w16cid:durableId="434908921">
    <w:abstractNumId w:val="43"/>
  </w:num>
  <w:num w:numId="25" w16cid:durableId="1158569660">
    <w:abstractNumId w:val="15"/>
  </w:num>
  <w:num w:numId="26" w16cid:durableId="986206341">
    <w:abstractNumId w:val="19"/>
  </w:num>
  <w:num w:numId="27" w16cid:durableId="558438996">
    <w:abstractNumId w:val="22"/>
  </w:num>
  <w:num w:numId="28" w16cid:durableId="2137675532">
    <w:abstractNumId w:val="13"/>
  </w:num>
  <w:num w:numId="29" w16cid:durableId="912619282">
    <w:abstractNumId w:val="16"/>
  </w:num>
  <w:num w:numId="30" w16cid:durableId="1505515895">
    <w:abstractNumId w:val="33"/>
  </w:num>
  <w:num w:numId="31" w16cid:durableId="767309815">
    <w:abstractNumId w:val="20"/>
  </w:num>
  <w:num w:numId="32" w16cid:durableId="329262769">
    <w:abstractNumId w:val="5"/>
  </w:num>
  <w:num w:numId="33" w16cid:durableId="875703525">
    <w:abstractNumId w:val="41"/>
  </w:num>
  <w:num w:numId="34" w16cid:durableId="1319075048">
    <w:abstractNumId w:val="12"/>
  </w:num>
  <w:num w:numId="35" w16cid:durableId="857741312">
    <w:abstractNumId w:val="25"/>
  </w:num>
  <w:num w:numId="36" w16cid:durableId="82530532">
    <w:abstractNumId w:val="34"/>
  </w:num>
  <w:num w:numId="37" w16cid:durableId="1578633222">
    <w:abstractNumId w:val="2"/>
  </w:num>
  <w:num w:numId="38" w16cid:durableId="471211727">
    <w:abstractNumId w:val="8"/>
  </w:num>
  <w:num w:numId="39" w16cid:durableId="322003576">
    <w:abstractNumId w:val="24"/>
  </w:num>
  <w:num w:numId="40" w16cid:durableId="1712536035">
    <w:abstractNumId w:val="36"/>
  </w:num>
  <w:num w:numId="41" w16cid:durableId="524516943">
    <w:abstractNumId w:val="27"/>
  </w:num>
  <w:num w:numId="42" w16cid:durableId="1985573747">
    <w:abstractNumId w:val="21"/>
  </w:num>
  <w:num w:numId="43" w16cid:durableId="2146584258">
    <w:abstractNumId w:val="17"/>
  </w:num>
  <w:num w:numId="44" w16cid:durableId="113891470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8B0"/>
    <w:rsid w:val="00002AC0"/>
    <w:rsid w:val="000030D7"/>
    <w:rsid w:val="0000333E"/>
    <w:rsid w:val="00003437"/>
    <w:rsid w:val="000036E9"/>
    <w:rsid w:val="00003832"/>
    <w:rsid w:val="00003C1F"/>
    <w:rsid w:val="00003D36"/>
    <w:rsid w:val="00003DD6"/>
    <w:rsid w:val="00004144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652"/>
    <w:rsid w:val="00005B3A"/>
    <w:rsid w:val="00005EEA"/>
    <w:rsid w:val="00006070"/>
    <w:rsid w:val="00006267"/>
    <w:rsid w:val="0000629C"/>
    <w:rsid w:val="00006720"/>
    <w:rsid w:val="00006B2E"/>
    <w:rsid w:val="00006F6D"/>
    <w:rsid w:val="00006FB2"/>
    <w:rsid w:val="0000725A"/>
    <w:rsid w:val="00007378"/>
    <w:rsid w:val="000075E7"/>
    <w:rsid w:val="00007654"/>
    <w:rsid w:val="00010BF8"/>
    <w:rsid w:val="00010C48"/>
    <w:rsid w:val="00010DD2"/>
    <w:rsid w:val="00010EC3"/>
    <w:rsid w:val="00010F64"/>
    <w:rsid w:val="00010F9B"/>
    <w:rsid w:val="00010FAB"/>
    <w:rsid w:val="000112CD"/>
    <w:rsid w:val="0001188B"/>
    <w:rsid w:val="00011A55"/>
    <w:rsid w:val="00011F13"/>
    <w:rsid w:val="00011F73"/>
    <w:rsid w:val="00012147"/>
    <w:rsid w:val="000124F4"/>
    <w:rsid w:val="000127DC"/>
    <w:rsid w:val="00012AC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58E"/>
    <w:rsid w:val="000178F7"/>
    <w:rsid w:val="00017AEB"/>
    <w:rsid w:val="0002035A"/>
    <w:rsid w:val="000204FA"/>
    <w:rsid w:val="000206D3"/>
    <w:rsid w:val="0002076F"/>
    <w:rsid w:val="00020E3E"/>
    <w:rsid w:val="00020E6A"/>
    <w:rsid w:val="00020EE8"/>
    <w:rsid w:val="00021C90"/>
    <w:rsid w:val="00021E00"/>
    <w:rsid w:val="000220B1"/>
    <w:rsid w:val="0002219D"/>
    <w:rsid w:val="00022282"/>
    <w:rsid w:val="000222B1"/>
    <w:rsid w:val="000225EC"/>
    <w:rsid w:val="00022616"/>
    <w:rsid w:val="00022714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A7D"/>
    <w:rsid w:val="00025B44"/>
    <w:rsid w:val="00025C89"/>
    <w:rsid w:val="00025DF9"/>
    <w:rsid w:val="000260CE"/>
    <w:rsid w:val="00026826"/>
    <w:rsid w:val="00026E0F"/>
    <w:rsid w:val="000270AB"/>
    <w:rsid w:val="000270DF"/>
    <w:rsid w:val="000273EE"/>
    <w:rsid w:val="0002761D"/>
    <w:rsid w:val="0002799B"/>
    <w:rsid w:val="00027A5A"/>
    <w:rsid w:val="00027BC8"/>
    <w:rsid w:val="00027D33"/>
    <w:rsid w:val="00027D91"/>
    <w:rsid w:val="00027DCE"/>
    <w:rsid w:val="00027DD8"/>
    <w:rsid w:val="0003063C"/>
    <w:rsid w:val="00030DBD"/>
    <w:rsid w:val="0003146E"/>
    <w:rsid w:val="00031D5E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425"/>
    <w:rsid w:val="00034890"/>
    <w:rsid w:val="00035225"/>
    <w:rsid w:val="00035232"/>
    <w:rsid w:val="0003538C"/>
    <w:rsid w:val="00035431"/>
    <w:rsid w:val="000356E1"/>
    <w:rsid w:val="00035766"/>
    <w:rsid w:val="000357D0"/>
    <w:rsid w:val="00035A65"/>
    <w:rsid w:val="00035A7D"/>
    <w:rsid w:val="00035E9F"/>
    <w:rsid w:val="0003629F"/>
    <w:rsid w:val="0003649E"/>
    <w:rsid w:val="00036863"/>
    <w:rsid w:val="00036C7C"/>
    <w:rsid w:val="00036ECB"/>
    <w:rsid w:val="00036EDB"/>
    <w:rsid w:val="00036F52"/>
    <w:rsid w:val="0003721B"/>
    <w:rsid w:val="00037368"/>
    <w:rsid w:val="00037568"/>
    <w:rsid w:val="00037A59"/>
    <w:rsid w:val="00037AF4"/>
    <w:rsid w:val="00037C3B"/>
    <w:rsid w:val="00037C94"/>
    <w:rsid w:val="0004069A"/>
    <w:rsid w:val="00040A26"/>
    <w:rsid w:val="000411AF"/>
    <w:rsid w:val="0004152C"/>
    <w:rsid w:val="00041FC7"/>
    <w:rsid w:val="00042116"/>
    <w:rsid w:val="000422CD"/>
    <w:rsid w:val="00042945"/>
    <w:rsid w:val="00042BCF"/>
    <w:rsid w:val="00042CAD"/>
    <w:rsid w:val="00042D12"/>
    <w:rsid w:val="00042DD8"/>
    <w:rsid w:val="00042F76"/>
    <w:rsid w:val="00043298"/>
    <w:rsid w:val="000438A7"/>
    <w:rsid w:val="00043ECA"/>
    <w:rsid w:val="00043F26"/>
    <w:rsid w:val="00043F79"/>
    <w:rsid w:val="000442D2"/>
    <w:rsid w:val="000445B8"/>
    <w:rsid w:val="00044B97"/>
    <w:rsid w:val="00044EFB"/>
    <w:rsid w:val="00045095"/>
    <w:rsid w:val="00045491"/>
    <w:rsid w:val="0004560D"/>
    <w:rsid w:val="00045747"/>
    <w:rsid w:val="00045A76"/>
    <w:rsid w:val="00045CBF"/>
    <w:rsid w:val="00045D54"/>
    <w:rsid w:val="000465CD"/>
    <w:rsid w:val="00046DFF"/>
    <w:rsid w:val="000470F6"/>
    <w:rsid w:val="0004727F"/>
    <w:rsid w:val="00047607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6277"/>
    <w:rsid w:val="0005693C"/>
    <w:rsid w:val="00056B73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0C6E"/>
    <w:rsid w:val="0006100F"/>
    <w:rsid w:val="000610AE"/>
    <w:rsid w:val="0006113D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418"/>
    <w:rsid w:val="0006358A"/>
    <w:rsid w:val="000635AC"/>
    <w:rsid w:val="0006362B"/>
    <w:rsid w:val="00064369"/>
    <w:rsid w:val="00064BE2"/>
    <w:rsid w:val="00064CBE"/>
    <w:rsid w:val="00064D87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62AF"/>
    <w:rsid w:val="00066443"/>
    <w:rsid w:val="000664EC"/>
    <w:rsid w:val="00066740"/>
    <w:rsid w:val="00066747"/>
    <w:rsid w:val="00066A63"/>
    <w:rsid w:val="00066F37"/>
    <w:rsid w:val="00067789"/>
    <w:rsid w:val="000677A5"/>
    <w:rsid w:val="00067987"/>
    <w:rsid w:val="00067A04"/>
    <w:rsid w:val="00067A2E"/>
    <w:rsid w:val="00067B62"/>
    <w:rsid w:val="00067D1B"/>
    <w:rsid w:val="00067D4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5FE"/>
    <w:rsid w:val="00074662"/>
    <w:rsid w:val="00074ED4"/>
    <w:rsid w:val="0007545C"/>
    <w:rsid w:val="000755DA"/>
    <w:rsid w:val="000758AB"/>
    <w:rsid w:val="00075A58"/>
    <w:rsid w:val="00075A64"/>
    <w:rsid w:val="00075B0B"/>
    <w:rsid w:val="00076523"/>
    <w:rsid w:val="00076DF4"/>
    <w:rsid w:val="00076F11"/>
    <w:rsid w:val="000771D7"/>
    <w:rsid w:val="000772DF"/>
    <w:rsid w:val="000774FA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3C1"/>
    <w:rsid w:val="000814AC"/>
    <w:rsid w:val="00081580"/>
    <w:rsid w:val="00082102"/>
    <w:rsid w:val="00082105"/>
    <w:rsid w:val="00082785"/>
    <w:rsid w:val="00082DFF"/>
    <w:rsid w:val="00083038"/>
    <w:rsid w:val="000832CF"/>
    <w:rsid w:val="000832E2"/>
    <w:rsid w:val="00083400"/>
    <w:rsid w:val="00083A9B"/>
    <w:rsid w:val="00083DF9"/>
    <w:rsid w:val="00083FED"/>
    <w:rsid w:val="0008409D"/>
    <w:rsid w:val="000844E6"/>
    <w:rsid w:val="0008458A"/>
    <w:rsid w:val="000847FD"/>
    <w:rsid w:val="00084E0E"/>
    <w:rsid w:val="0008518E"/>
    <w:rsid w:val="000856FC"/>
    <w:rsid w:val="00085AD5"/>
    <w:rsid w:val="00085B0A"/>
    <w:rsid w:val="00085B3C"/>
    <w:rsid w:val="00085CFC"/>
    <w:rsid w:val="00085E92"/>
    <w:rsid w:val="00086557"/>
    <w:rsid w:val="00086874"/>
    <w:rsid w:val="000869BA"/>
    <w:rsid w:val="00086B70"/>
    <w:rsid w:val="00086E97"/>
    <w:rsid w:val="00087805"/>
    <w:rsid w:val="00087822"/>
    <w:rsid w:val="00087F0A"/>
    <w:rsid w:val="0009012B"/>
    <w:rsid w:val="0009017E"/>
    <w:rsid w:val="00090516"/>
    <w:rsid w:val="00090836"/>
    <w:rsid w:val="0009099C"/>
    <w:rsid w:val="00090A66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56C"/>
    <w:rsid w:val="00093C13"/>
    <w:rsid w:val="00093DB4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3BF"/>
    <w:rsid w:val="00097B48"/>
    <w:rsid w:val="00097C18"/>
    <w:rsid w:val="00097E35"/>
    <w:rsid w:val="000A00D7"/>
    <w:rsid w:val="000A014D"/>
    <w:rsid w:val="000A05EE"/>
    <w:rsid w:val="000A0DC7"/>
    <w:rsid w:val="000A1491"/>
    <w:rsid w:val="000A18DC"/>
    <w:rsid w:val="000A1C50"/>
    <w:rsid w:val="000A1DFF"/>
    <w:rsid w:val="000A1E1B"/>
    <w:rsid w:val="000A1E1E"/>
    <w:rsid w:val="000A286B"/>
    <w:rsid w:val="000A3211"/>
    <w:rsid w:val="000A34C2"/>
    <w:rsid w:val="000A3519"/>
    <w:rsid w:val="000A39AF"/>
    <w:rsid w:val="000A3F4B"/>
    <w:rsid w:val="000A4654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5B9E"/>
    <w:rsid w:val="000A6081"/>
    <w:rsid w:val="000A7354"/>
    <w:rsid w:val="000A7552"/>
    <w:rsid w:val="000A7612"/>
    <w:rsid w:val="000A77B9"/>
    <w:rsid w:val="000A788A"/>
    <w:rsid w:val="000A7CBB"/>
    <w:rsid w:val="000A7ED0"/>
    <w:rsid w:val="000A7F2F"/>
    <w:rsid w:val="000B0165"/>
    <w:rsid w:val="000B04EA"/>
    <w:rsid w:val="000B04F0"/>
    <w:rsid w:val="000B0695"/>
    <w:rsid w:val="000B077A"/>
    <w:rsid w:val="000B08C5"/>
    <w:rsid w:val="000B0AC0"/>
    <w:rsid w:val="000B0C73"/>
    <w:rsid w:val="000B0D07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69A"/>
    <w:rsid w:val="000C1721"/>
    <w:rsid w:val="000C17E8"/>
    <w:rsid w:val="000C1C0D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08A"/>
    <w:rsid w:val="000C416D"/>
    <w:rsid w:val="000C46EA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9CB"/>
    <w:rsid w:val="000C6B2D"/>
    <w:rsid w:val="000C6BBE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7D5"/>
    <w:rsid w:val="000D3975"/>
    <w:rsid w:val="000D397A"/>
    <w:rsid w:val="000D3CC5"/>
    <w:rsid w:val="000D41AE"/>
    <w:rsid w:val="000D43E7"/>
    <w:rsid w:val="000D4565"/>
    <w:rsid w:val="000D4AF0"/>
    <w:rsid w:val="000D4B67"/>
    <w:rsid w:val="000D51BC"/>
    <w:rsid w:val="000D54B0"/>
    <w:rsid w:val="000D56DA"/>
    <w:rsid w:val="000D58A1"/>
    <w:rsid w:val="000D5A8D"/>
    <w:rsid w:val="000D5F02"/>
    <w:rsid w:val="000D6024"/>
    <w:rsid w:val="000D638C"/>
    <w:rsid w:val="000D6556"/>
    <w:rsid w:val="000D6818"/>
    <w:rsid w:val="000D696F"/>
    <w:rsid w:val="000D6C3C"/>
    <w:rsid w:val="000D6EA3"/>
    <w:rsid w:val="000D6F50"/>
    <w:rsid w:val="000D7266"/>
    <w:rsid w:val="000D7BED"/>
    <w:rsid w:val="000D7DAA"/>
    <w:rsid w:val="000D7E92"/>
    <w:rsid w:val="000E0110"/>
    <w:rsid w:val="000E0362"/>
    <w:rsid w:val="000E073F"/>
    <w:rsid w:val="000E08D5"/>
    <w:rsid w:val="000E09F1"/>
    <w:rsid w:val="000E0AC6"/>
    <w:rsid w:val="000E1172"/>
    <w:rsid w:val="000E12BD"/>
    <w:rsid w:val="000E1411"/>
    <w:rsid w:val="000E1D74"/>
    <w:rsid w:val="000E203C"/>
    <w:rsid w:val="000E218F"/>
    <w:rsid w:val="000E244E"/>
    <w:rsid w:val="000E298F"/>
    <w:rsid w:val="000E2C76"/>
    <w:rsid w:val="000E2CC3"/>
    <w:rsid w:val="000E3105"/>
    <w:rsid w:val="000E3235"/>
    <w:rsid w:val="000E32C9"/>
    <w:rsid w:val="000E368C"/>
    <w:rsid w:val="000E37EA"/>
    <w:rsid w:val="000E38A0"/>
    <w:rsid w:val="000E38D8"/>
    <w:rsid w:val="000E3B29"/>
    <w:rsid w:val="000E3B81"/>
    <w:rsid w:val="000E3E2B"/>
    <w:rsid w:val="000E3F96"/>
    <w:rsid w:val="000E4329"/>
    <w:rsid w:val="000E44FB"/>
    <w:rsid w:val="000E518A"/>
    <w:rsid w:val="000E539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379"/>
    <w:rsid w:val="000F0880"/>
    <w:rsid w:val="000F0C37"/>
    <w:rsid w:val="000F0C92"/>
    <w:rsid w:val="000F0EA7"/>
    <w:rsid w:val="000F0ED6"/>
    <w:rsid w:val="000F10FA"/>
    <w:rsid w:val="000F14E4"/>
    <w:rsid w:val="000F1501"/>
    <w:rsid w:val="000F1657"/>
    <w:rsid w:val="000F19D4"/>
    <w:rsid w:val="000F26A0"/>
    <w:rsid w:val="000F2D68"/>
    <w:rsid w:val="000F2EA5"/>
    <w:rsid w:val="000F2F8F"/>
    <w:rsid w:val="000F31B7"/>
    <w:rsid w:val="000F3592"/>
    <w:rsid w:val="000F35B8"/>
    <w:rsid w:val="000F4176"/>
    <w:rsid w:val="000F432F"/>
    <w:rsid w:val="000F4400"/>
    <w:rsid w:val="000F44E9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AD7"/>
    <w:rsid w:val="000F6AD8"/>
    <w:rsid w:val="000F6BED"/>
    <w:rsid w:val="000F6E91"/>
    <w:rsid w:val="000F6EFB"/>
    <w:rsid w:val="000F6F68"/>
    <w:rsid w:val="000F70C7"/>
    <w:rsid w:val="000F75BA"/>
    <w:rsid w:val="00100488"/>
    <w:rsid w:val="00100A02"/>
    <w:rsid w:val="00100CE4"/>
    <w:rsid w:val="00100D95"/>
    <w:rsid w:val="001013C4"/>
    <w:rsid w:val="00101530"/>
    <w:rsid w:val="00101677"/>
    <w:rsid w:val="001017AB"/>
    <w:rsid w:val="0010180F"/>
    <w:rsid w:val="00101849"/>
    <w:rsid w:val="00101AB2"/>
    <w:rsid w:val="00101C45"/>
    <w:rsid w:val="00101FF9"/>
    <w:rsid w:val="00102383"/>
    <w:rsid w:val="00102C3B"/>
    <w:rsid w:val="00103314"/>
    <w:rsid w:val="0010402C"/>
    <w:rsid w:val="0010407A"/>
    <w:rsid w:val="00104421"/>
    <w:rsid w:val="00104444"/>
    <w:rsid w:val="00104688"/>
    <w:rsid w:val="00104802"/>
    <w:rsid w:val="0010496A"/>
    <w:rsid w:val="00104B39"/>
    <w:rsid w:val="00104E04"/>
    <w:rsid w:val="00104E75"/>
    <w:rsid w:val="00104EBF"/>
    <w:rsid w:val="0010505F"/>
    <w:rsid w:val="0010550F"/>
    <w:rsid w:val="00105A59"/>
    <w:rsid w:val="00105A6D"/>
    <w:rsid w:val="00105B7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C02"/>
    <w:rsid w:val="001110CC"/>
    <w:rsid w:val="001112C4"/>
    <w:rsid w:val="001115A8"/>
    <w:rsid w:val="001116B3"/>
    <w:rsid w:val="00111859"/>
    <w:rsid w:val="00111A1A"/>
    <w:rsid w:val="00111F62"/>
    <w:rsid w:val="00111F8B"/>
    <w:rsid w:val="0011212C"/>
    <w:rsid w:val="001121AA"/>
    <w:rsid w:val="0011234A"/>
    <w:rsid w:val="001126C5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94B"/>
    <w:rsid w:val="001152C6"/>
    <w:rsid w:val="00115360"/>
    <w:rsid w:val="001153B0"/>
    <w:rsid w:val="001153BE"/>
    <w:rsid w:val="0011566B"/>
    <w:rsid w:val="00115A75"/>
    <w:rsid w:val="00115C0F"/>
    <w:rsid w:val="00115E06"/>
    <w:rsid w:val="00115E26"/>
    <w:rsid w:val="0011614E"/>
    <w:rsid w:val="001164E9"/>
    <w:rsid w:val="00116879"/>
    <w:rsid w:val="00116D89"/>
    <w:rsid w:val="00116E63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1388"/>
    <w:rsid w:val="001213C9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4075"/>
    <w:rsid w:val="001243AB"/>
    <w:rsid w:val="001243BE"/>
    <w:rsid w:val="001246B5"/>
    <w:rsid w:val="00124E99"/>
    <w:rsid w:val="0012527C"/>
    <w:rsid w:val="0012573E"/>
    <w:rsid w:val="0012611D"/>
    <w:rsid w:val="00126237"/>
    <w:rsid w:val="00126491"/>
    <w:rsid w:val="001269EE"/>
    <w:rsid w:val="001270E7"/>
    <w:rsid w:val="0012782F"/>
    <w:rsid w:val="00127837"/>
    <w:rsid w:val="0012793A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042"/>
    <w:rsid w:val="001316A3"/>
    <w:rsid w:val="00131C26"/>
    <w:rsid w:val="00131D62"/>
    <w:rsid w:val="00131FC7"/>
    <w:rsid w:val="001321F6"/>
    <w:rsid w:val="00132200"/>
    <w:rsid w:val="00132678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604"/>
    <w:rsid w:val="00135B7F"/>
    <w:rsid w:val="0013600C"/>
    <w:rsid w:val="001360E0"/>
    <w:rsid w:val="001361B6"/>
    <w:rsid w:val="001363C6"/>
    <w:rsid w:val="00136616"/>
    <w:rsid w:val="00137789"/>
    <w:rsid w:val="00137D41"/>
    <w:rsid w:val="00140690"/>
    <w:rsid w:val="001409D3"/>
    <w:rsid w:val="00140AFB"/>
    <w:rsid w:val="00140BC6"/>
    <w:rsid w:val="00141C1E"/>
    <w:rsid w:val="00141C4A"/>
    <w:rsid w:val="00141F77"/>
    <w:rsid w:val="001422EC"/>
    <w:rsid w:val="001425DD"/>
    <w:rsid w:val="00142708"/>
    <w:rsid w:val="00142B3D"/>
    <w:rsid w:val="00142C9F"/>
    <w:rsid w:val="00142DCE"/>
    <w:rsid w:val="00142F9D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55E6"/>
    <w:rsid w:val="00145F04"/>
    <w:rsid w:val="00145F17"/>
    <w:rsid w:val="00146000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2071"/>
    <w:rsid w:val="00152C0C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C97"/>
    <w:rsid w:val="001560C5"/>
    <w:rsid w:val="001565FB"/>
    <w:rsid w:val="00156AAE"/>
    <w:rsid w:val="00156B48"/>
    <w:rsid w:val="00156F0B"/>
    <w:rsid w:val="00157323"/>
    <w:rsid w:val="00157A36"/>
    <w:rsid w:val="00157EF7"/>
    <w:rsid w:val="0016000E"/>
    <w:rsid w:val="00160433"/>
    <w:rsid w:val="001604C1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800"/>
    <w:rsid w:val="00161CC0"/>
    <w:rsid w:val="00161D88"/>
    <w:rsid w:val="001623BC"/>
    <w:rsid w:val="00162A0C"/>
    <w:rsid w:val="00162B10"/>
    <w:rsid w:val="00162E59"/>
    <w:rsid w:val="001634E8"/>
    <w:rsid w:val="00163781"/>
    <w:rsid w:val="00163873"/>
    <w:rsid w:val="001638B4"/>
    <w:rsid w:val="00163B00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E94"/>
    <w:rsid w:val="001673AA"/>
    <w:rsid w:val="00167B34"/>
    <w:rsid w:val="00167BDB"/>
    <w:rsid w:val="00167DC2"/>
    <w:rsid w:val="00170140"/>
    <w:rsid w:val="00170239"/>
    <w:rsid w:val="0017044E"/>
    <w:rsid w:val="001710D5"/>
    <w:rsid w:val="00171121"/>
    <w:rsid w:val="00171683"/>
    <w:rsid w:val="001717D5"/>
    <w:rsid w:val="00171938"/>
    <w:rsid w:val="00171D58"/>
    <w:rsid w:val="00171F53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1AA"/>
    <w:rsid w:val="001752AF"/>
    <w:rsid w:val="0017538A"/>
    <w:rsid w:val="001760AE"/>
    <w:rsid w:val="0017634C"/>
    <w:rsid w:val="00176B30"/>
    <w:rsid w:val="00176F62"/>
    <w:rsid w:val="00176FFB"/>
    <w:rsid w:val="001772E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7E9"/>
    <w:rsid w:val="00180F7D"/>
    <w:rsid w:val="0018138B"/>
    <w:rsid w:val="001816AE"/>
    <w:rsid w:val="00181BFC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4D5F"/>
    <w:rsid w:val="0018506E"/>
    <w:rsid w:val="0018510D"/>
    <w:rsid w:val="00185720"/>
    <w:rsid w:val="00185EED"/>
    <w:rsid w:val="0018672D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D80"/>
    <w:rsid w:val="00190DD8"/>
    <w:rsid w:val="00190FA9"/>
    <w:rsid w:val="0019117D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702"/>
    <w:rsid w:val="00195A41"/>
    <w:rsid w:val="00195C86"/>
    <w:rsid w:val="00196131"/>
    <w:rsid w:val="00196600"/>
    <w:rsid w:val="00196687"/>
    <w:rsid w:val="00196727"/>
    <w:rsid w:val="001967BA"/>
    <w:rsid w:val="00196AFE"/>
    <w:rsid w:val="0019715F"/>
    <w:rsid w:val="001976A9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4191"/>
    <w:rsid w:val="001A458D"/>
    <w:rsid w:val="001A459C"/>
    <w:rsid w:val="001A45AD"/>
    <w:rsid w:val="001A4A4B"/>
    <w:rsid w:val="001A4AFA"/>
    <w:rsid w:val="001A4F5F"/>
    <w:rsid w:val="001A4FC6"/>
    <w:rsid w:val="001A532F"/>
    <w:rsid w:val="001A5408"/>
    <w:rsid w:val="001A55EF"/>
    <w:rsid w:val="001A57D1"/>
    <w:rsid w:val="001A59F4"/>
    <w:rsid w:val="001A5C0C"/>
    <w:rsid w:val="001A5C8A"/>
    <w:rsid w:val="001A607B"/>
    <w:rsid w:val="001A67CF"/>
    <w:rsid w:val="001A6832"/>
    <w:rsid w:val="001A6BCD"/>
    <w:rsid w:val="001A6FC0"/>
    <w:rsid w:val="001B07BF"/>
    <w:rsid w:val="001B0D83"/>
    <w:rsid w:val="001B13E7"/>
    <w:rsid w:val="001B1498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4E9"/>
    <w:rsid w:val="001B281D"/>
    <w:rsid w:val="001B2932"/>
    <w:rsid w:val="001B2AB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4005"/>
    <w:rsid w:val="001B41AD"/>
    <w:rsid w:val="001B4648"/>
    <w:rsid w:val="001B4739"/>
    <w:rsid w:val="001B48BA"/>
    <w:rsid w:val="001B4F46"/>
    <w:rsid w:val="001B5187"/>
    <w:rsid w:val="001B5243"/>
    <w:rsid w:val="001B5252"/>
    <w:rsid w:val="001B544D"/>
    <w:rsid w:val="001B56CA"/>
    <w:rsid w:val="001B575E"/>
    <w:rsid w:val="001B5BEE"/>
    <w:rsid w:val="001B5D6E"/>
    <w:rsid w:val="001B5DDA"/>
    <w:rsid w:val="001B6163"/>
    <w:rsid w:val="001B660B"/>
    <w:rsid w:val="001B6830"/>
    <w:rsid w:val="001B6AA9"/>
    <w:rsid w:val="001B6C0D"/>
    <w:rsid w:val="001B6EDA"/>
    <w:rsid w:val="001B72B2"/>
    <w:rsid w:val="001B7338"/>
    <w:rsid w:val="001B7673"/>
    <w:rsid w:val="001B7832"/>
    <w:rsid w:val="001B7EF3"/>
    <w:rsid w:val="001C0172"/>
    <w:rsid w:val="001C0221"/>
    <w:rsid w:val="001C06A2"/>
    <w:rsid w:val="001C070A"/>
    <w:rsid w:val="001C1133"/>
    <w:rsid w:val="001C1460"/>
    <w:rsid w:val="001C1610"/>
    <w:rsid w:val="001C1730"/>
    <w:rsid w:val="001C1881"/>
    <w:rsid w:val="001C1965"/>
    <w:rsid w:val="001C1B7A"/>
    <w:rsid w:val="001C2397"/>
    <w:rsid w:val="001C23DB"/>
    <w:rsid w:val="001C28BB"/>
    <w:rsid w:val="001C3A27"/>
    <w:rsid w:val="001C3D42"/>
    <w:rsid w:val="001C3E2C"/>
    <w:rsid w:val="001C4520"/>
    <w:rsid w:val="001C4E7B"/>
    <w:rsid w:val="001C513C"/>
    <w:rsid w:val="001C5253"/>
    <w:rsid w:val="001C550C"/>
    <w:rsid w:val="001C5545"/>
    <w:rsid w:val="001C5CFF"/>
    <w:rsid w:val="001C5FEF"/>
    <w:rsid w:val="001C6105"/>
    <w:rsid w:val="001C63DA"/>
    <w:rsid w:val="001C6A53"/>
    <w:rsid w:val="001C6B4B"/>
    <w:rsid w:val="001C6BEC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308"/>
    <w:rsid w:val="001D09E8"/>
    <w:rsid w:val="001D0ABB"/>
    <w:rsid w:val="001D0BF7"/>
    <w:rsid w:val="001D1871"/>
    <w:rsid w:val="001D1D51"/>
    <w:rsid w:val="001D23BF"/>
    <w:rsid w:val="001D29B8"/>
    <w:rsid w:val="001D2F4C"/>
    <w:rsid w:val="001D3023"/>
    <w:rsid w:val="001D3415"/>
    <w:rsid w:val="001D3D4D"/>
    <w:rsid w:val="001D3DAD"/>
    <w:rsid w:val="001D4122"/>
    <w:rsid w:val="001D43BB"/>
    <w:rsid w:val="001D464C"/>
    <w:rsid w:val="001D46B1"/>
    <w:rsid w:val="001D4A95"/>
    <w:rsid w:val="001D4C16"/>
    <w:rsid w:val="001D4E6E"/>
    <w:rsid w:val="001D4EF6"/>
    <w:rsid w:val="001D4F33"/>
    <w:rsid w:val="001D5105"/>
    <w:rsid w:val="001D5724"/>
    <w:rsid w:val="001D6153"/>
    <w:rsid w:val="001D6230"/>
    <w:rsid w:val="001D65B6"/>
    <w:rsid w:val="001D65C9"/>
    <w:rsid w:val="001D6D23"/>
    <w:rsid w:val="001D7317"/>
    <w:rsid w:val="001D7450"/>
    <w:rsid w:val="001D76B6"/>
    <w:rsid w:val="001D76F7"/>
    <w:rsid w:val="001D7921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420"/>
    <w:rsid w:val="001E1714"/>
    <w:rsid w:val="001E1858"/>
    <w:rsid w:val="001E190C"/>
    <w:rsid w:val="001E1925"/>
    <w:rsid w:val="001E1E6B"/>
    <w:rsid w:val="001E2196"/>
    <w:rsid w:val="001E2687"/>
    <w:rsid w:val="001E2846"/>
    <w:rsid w:val="001E2DC2"/>
    <w:rsid w:val="001E307F"/>
    <w:rsid w:val="001E336C"/>
    <w:rsid w:val="001E33AD"/>
    <w:rsid w:val="001E3978"/>
    <w:rsid w:val="001E45F4"/>
    <w:rsid w:val="001E46CC"/>
    <w:rsid w:val="001E48B8"/>
    <w:rsid w:val="001E4971"/>
    <w:rsid w:val="001E4AED"/>
    <w:rsid w:val="001E4BCD"/>
    <w:rsid w:val="001E4BF3"/>
    <w:rsid w:val="001E4FE3"/>
    <w:rsid w:val="001E56AC"/>
    <w:rsid w:val="001E5706"/>
    <w:rsid w:val="001E5715"/>
    <w:rsid w:val="001E58C4"/>
    <w:rsid w:val="001E59B0"/>
    <w:rsid w:val="001E5A16"/>
    <w:rsid w:val="001E6A5C"/>
    <w:rsid w:val="001E6A8E"/>
    <w:rsid w:val="001E6C8E"/>
    <w:rsid w:val="001E7117"/>
    <w:rsid w:val="001E7768"/>
    <w:rsid w:val="001E7D63"/>
    <w:rsid w:val="001E7F9E"/>
    <w:rsid w:val="001F0042"/>
    <w:rsid w:val="001F0649"/>
    <w:rsid w:val="001F092E"/>
    <w:rsid w:val="001F09A6"/>
    <w:rsid w:val="001F10D8"/>
    <w:rsid w:val="001F1382"/>
    <w:rsid w:val="001F1610"/>
    <w:rsid w:val="001F1E79"/>
    <w:rsid w:val="001F2181"/>
    <w:rsid w:val="001F29DC"/>
    <w:rsid w:val="001F2D83"/>
    <w:rsid w:val="001F2DD6"/>
    <w:rsid w:val="001F33DB"/>
    <w:rsid w:val="001F34C9"/>
    <w:rsid w:val="001F384E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296"/>
    <w:rsid w:val="002012F6"/>
    <w:rsid w:val="00201333"/>
    <w:rsid w:val="002015E6"/>
    <w:rsid w:val="0020164F"/>
    <w:rsid w:val="00202390"/>
    <w:rsid w:val="0020285E"/>
    <w:rsid w:val="00202A13"/>
    <w:rsid w:val="00202E82"/>
    <w:rsid w:val="00202F13"/>
    <w:rsid w:val="00202F7D"/>
    <w:rsid w:val="0020302D"/>
    <w:rsid w:val="002035F2"/>
    <w:rsid w:val="0020362B"/>
    <w:rsid w:val="002039C4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2F8"/>
    <w:rsid w:val="00205335"/>
    <w:rsid w:val="002053AC"/>
    <w:rsid w:val="002053E3"/>
    <w:rsid w:val="00205490"/>
    <w:rsid w:val="002055D9"/>
    <w:rsid w:val="00205607"/>
    <w:rsid w:val="0020584E"/>
    <w:rsid w:val="002059DC"/>
    <w:rsid w:val="00205A90"/>
    <w:rsid w:val="00205F4A"/>
    <w:rsid w:val="0020646A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3C"/>
    <w:rsid w:val="00210388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663"/>
    <w:rsid w:val="00214B51"/>
    <w:rsid w:val="00214BB3"/>
    <w:rsid w:val="00215195"/>
    <w:rsid w:val="0021540C"/>
    <w:rsid w:val="0021549E"/>
    <w:rsid w:val="00215763"/>
    <w:rsid w:val="0021588F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7E2"/>
    <w:rsid w:val="0022093E"/>
    <w:rsid w:val="00220A41"/>
    <w:rsid w:val="00220AB7"/>
    <w:rsid w:val="00220C21"/>
    <w:rsid w:val="00220CF1"/>
    <w:rsid w:val="00220E3B"/>
    <w:rsid w:val="00221102"/>
    <w:rsid w:val="00221936"/>
    <w:rsid w:val="00221A5D"/>
    <w:rsid w:val="002221F4"/>
    <w:rsid w:val="0022273A"/>
    <w:rsid w:val="002229D9"/>
    <w:rsid w:val="00222A37"/>
    <w:rsid w:val="00222AED"/>
    <w:rsid w:val="0022319D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564"/>
    <w:rsid w:val="002245F2"/>
    <w:rsid w:val="00224AF0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1D8"/>
    <w:rsid w:val="00227214"/>
    <w:rsid w:val="0022724E"/>
    <w:rsid w:val="0022735B"/>
    <w:rsid w:val="00227722"/>
    <w:rsid w:val="00227968"/>
    <w:rsid w:val="00227A50"/>
    <w:rsid w:val="00227CF4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D18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2CA"/>
    <w:rsid w:val="00233424"/>
    <w:rsid w:val="0023394E"/>
    <w:rsid w:val="00234174"/>
    <w:rsid w:val="002342BE"/>
    <w:rsid w:val="00234638"/>
    <w:rsid w:val="0023492E"/>
    <w:rsid w:val="00234A5A"/>
    <w:rsid w:val="00234D5A"/>
    <w:rsid w:val="00234F67"/>
    <w:rsid w:val="00235103"/>
    <w:rsid w:val="002351D9"/>
    <w:rsid w:val="002352DA"/>
    <w:rsid w:val="002352E7"/>
    <w:rsid w:val="002353BB"/>
    <w:rsid w:val="00235507"/>
    <w:rsid w:val="002356BF"/>
    <w:rsid w:val="00235BD6"/>
    <w:rsid w:val="00235D45"/>
    <w:rsid w:val="00235E11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D70"/>
    <w:rsid w:val="00241F57"/>
    <w:rsid w:val="002423AB"/>
    <w:rsid w:val="0024251C"/>
    <w:rsid w:val="002431BD"/>
    <w:rsid w:val="002433E7"/>
    <w:rsid w:val="0024358D"/>
    <w:rsid w:val="00243A0E"/>
    <w:rsid w:val="00243CCC"/>
    <w:rsid w:val="00243D24"/>
    <w:rsid w:val="00243D34"/>
    <w:rsid w:val="00243DDE"/>
    <w:rsid w:val="00243F3B"/>
    <w:rsid w:val="00243FCE"/>
    <w:rsid w:val="00244306"/>
    <w:rsid w:val="00244692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5FE0"/>
    <w:rsid w:val="002462EE"/>
    <w:rsid w:val="0024640B"/>
    <w:rsid w:val="00246D95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6AA"/>
    <w:rsid w:val="002522A1"/>
    <w:rsid w:val="0025258B"/>
    <w:rsid w:val="0025268F"/>
    <w:rsid w:val="00252D8D"/>
    <w:rsid w:val="00252E35"/>
    <w:rsid w:val="00252FE8"/>
    <w:rsid w:val="0025302D"/>
    <w:rsid w:val="00253211"/>
    <w:rsid w:val="002533E2"/>
    <w:rsid w:val="00253552"/>
    <w:rsid w:val="002537F1"/>
    <w:rsid w:val="00253BC3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B13"/>
    <w:rsid w:val="0025700F"/>
    <w:rsid w:val="00257362"/>
    <w:rsid w:val="00257758"/>
    <w:rsid w:val="002578D1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E64"/>
    <w:rsid w:val="00261FE2"/>
    <w:rsid w:val="00262089"/>
    <w:rsid w:val="002620AA"/>
    <w:rsid w:val="002621B1"/>
    <w:rsid w:val="002622B1"/>
    <w:rsid w:val="002624D8"/>
    <w:rsid w:val="00262BC3"/>
    <w:rsid w:val="00262DB1"/>
    <w:rsid w:val="0026337A"/>
    <w:rsid w:val="00263684"/>
    <w:rsid w:val="00263BB6"/>
    <w:rsid w:val="00263BCB"/>
    <w:rsid w:val="00263C32"/>
    <w:rsid w:val="00263DF2"/>
    <w:rsid w:val="00264173"/>
    <w:rsid w:val="00264370"/>
    <w:rsid w:val="0026445F"/>
    <w:rsid w:val="00264521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85F"/>
    <w:rsid w:val="00267942"/>
    <w:rsid w:val="00270169"/>
    <w:rsid w:val="00270217"/>
    <w:rsid w:val="002704FD"/>
    <w:rsid w:val="00270559"/>
    <w:rsid w:val="00270972"/>
    <w:rsid w:val="00270BFF"/>
    <w:rsid w:val="00271135"/>
    <w:rsid w:val="002712C7"/>
    <w:rsid w:val="00271346"/>
    <w:rsid w:val="002715A7"/>
    <w:rsid w:val="002716C5"/>
    <w:rsid w:val="0027170C"/>
    <w:rsid w:val="0027176D"/>
    <w:rsid w:val="0027177A"/>
    <w:rsid w:val="00271A5A"/>
    <w:rsid w:val="00271B71"/>
    <w:rsid w:val="00271BB4"/>
    <w:rsid w:val="00271BCE"/>
    <w:rsid w:val="00271DD3"/>
    <w:rsid w:val="002721EB"/>
    <w:rsid w:val="00272831"/>
    <w:rsid w:val="00272B8A"/>
    <w:rsid w:val="00272D72"/>
    <w:rsid w:val="002730FD"/>
    <w:rsid w:val="002732A9"/>
    <w:rsid w:val="00273883"/>
    <w:rsid w:val="00273D49"/>
    <w:rsid w:val="0027437A"/>
    <w:rsid w:val="00274431"/>
    <w:rsid w:val="00274617"/>
    <w:rsid w:val="002749D5"/>
    <w:rsid w:val="00274BF5"/>
    <w:rsid w:val="00274D36"/>
    <w:rsid w:val="00274D60"/>
    <w:rsid w:val="00275411"/>
    <w:rsid w:val="00275485"/>
    <w:rsid w:val="00275998"/>
    <w:rsid w:val="00275B89"/>
    <w:rsid w:val="00275F91"/>
    <w:rsid w:val="002764FA"/>
    <w:rsid w:val="0027659D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800D9"/>
    <w:rsid w:val="002800DA"/>
    <w:rsid w:val="002801EB"/>
    <w:rsid w:val="00280412"/>
    <w:rsid w:val="0028128F"/>
    <w:rsid w:val="0028163B"/>
    <w:rsid w:val="00281755"/>
    <w:rsid w:val="0028197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B3F"/>
    <w:rsid w:val="00282C9B"/>
    <w:rsid w:val="00282F58"/>
    <w:rsid w:val="002830FE"/>
    <w:rsid w:val="002831E9"/>
    <w:rsid w:val="002837F4"/>
    <w:rsid w:val="00283847"/>
    <w:rsid w:val="00283AB5"/>
    <w:rsid w:val="00283E33"/>
    <w:rsid w:val="00284107"/>
    <w:rsid w:val="00284339"/>
    <w:rsid w:val="00284A09"/>
    <w:rsid w:val="00284A97"/>
    <w:rsid w:val="00284C7C"/>
    <w:rsid w:val="00285653"/>
    <w:rsid w:val="00285810"/>
    <w:rsid w:val="002860F8"/>
    <w:rsid w:val="002862E7"/>
    <w:rsid w:val="002866C3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8A"/>
    <w:rsid w:val="00294288"/>
    <w:rsid w:val="002945E6"/>
    <w:rsid w:val="00294CC9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38E"/>
    <w:rsid w:val="00297660"/>
    <w:rsid w:val="002978D8"/>
    <w:rsid w:val="00297BB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668"/>
    <w:rsid w:val="002A1957"/>
    <w:rsid w:val="002A1A77"/>
    <w:rsid w:val="002A22C1"/>
    <w:rsid w:val="002A237A"/>
    <w:rsid w:val="002A2AD0"/>
    <w:rsid w:val="002A2B36"/>
    <w:rsid w:val="002A2B8A"/>
    <w:rsid w:val="002A2F01"/>
    <w:rsid w:val="002A3159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6"/>
    <w:rsid w:val="002A6B05"/>
    <w:rsid w:val="002A6FD1"/>
    <w:rsid w:val="002A73C5"/>
    <w:rsid w:val="002A75E2"/>
    <w:rsid w:val="002A76E5"/>
    <w:rsid w:val="002A78B9"/>
    <w:rsid w:val="002A7F83"/>
    <w:rsid w:val="002B05FB"/>
    <w:rsid w:val="002B07F5"/>
    <w:rsid w:val="002B0CD3"/>
    <w:rsid w:val="002B0EA4"/>
    <w:rsid w:val="002B119C"/>
    <w:rsid w:val="002B142F"/>
    <w:rsid w:val="002B1D1A"/>
    <w:rsid w:val="002B1D58"/>
    <w:rsid w:val="002B206E"/>
    <w:rsid w:val="002B29C7"/>
    <w:rsid w:val="002B2ABE"/>
    <w:rsid w:val="002B3984"/>
    <w:rsid w:val="002B3995"/>
    <w:rsid w:val="002B39F0"/>
    <w:rsid w:val="002B3B23"/>
    <w:rsid w:val="002B3C36"/>
    <w:rsid w:val="002B3E71"/>
    <w:rsid w:val="002B41A5"/>
    <w:rsid w:val="002B4277"/>
    <w:rsid w:val="002B454A"/>
    <w:rsid w:val="002B4668"/>
    <w:rsid w:val="002B47D2"/>
    <w:rsid w:val="002B4C8A"/>
    <w:rsid w:val="002B4F2F"/>
    <w:rsid w:val="002B52BF"/>
    <w:rsid w:val="002B52FB"/>
    <w:rsid w:val="002B5327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E2B"/>
    <w:rsid w:val="002C1EEE"/>
    <w:rsid w:val="002C1F31"/>
    <w:rsid w:val="002C2024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4907"/>
    <w:rsid w:val="002C4AA4"/>
    <w:rsid w:val="002C4CBF"/>
    <w:rsid w:val="002C504C"/>
    <w:rsid w:val="002C50D6"/>
    <w:rsid w:val="002C57D6"/>
    <w:rsid w:val="002C586D"/>
    <w:rsid w:val="002C58DF"/>
    <w:rsid w:val="002C5C40"/>
    <w:rsid w:val="002C5DEB"/>
    <w:rsid w:val="002C5E76"/>
    <w:rsid w:val="002C66AA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FD2"/>
    <w:rsid w:val="002D313F"/>
    <w:rsid w:val="002D316F"/>
    <w:rsid w:val="002D33CE"/>
    <w:rsid w:val="002D36A5"/>
    <w:rsid w:val="002D38C3"/>
    <w:rsid w:val="002D3C15"/>
    <w:rsid w:val="002D4BCB"/>
    <w:rsid w:val="002D4C04"/>
    <w:rsid w:val="002D4D57"/>
    <w:rsid w:val="002D4E3E"/>
    <w:rsid w:val="002D4F96"/>
    <w:rsid w:val="002D4FD7"/>
    <w:rsid w:val="002D5020"/>
    <w:rsid w:val="002D54C6"/>
    <w:rsid w:val="002D54F8"/>
    <w:rsid w:val="002D5619"/>
    <w:rsid w:val="002D580C"/>
    <w:rsid w:val="002D595B"/>
    <w:rsid w:val="002D5A1E"/>
    <w:rsid w:val="002D6113"/>
    <w:rsid w:val="002D620D"/>
    <w:rsid w:val="002D6707"/>
    <w:rsid w:val="002D6747"/>
    <w:rsid w:val="002D6F9B"/>
    <w:rsid w:val="002D7186"/>
    <w:rsid w:val="002D76CC"/>
    <w:rsid w:val="002D7DE1"/>
    <w:rsid w:val="002E0473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58F"/>
    <w:rsid w:val="002E25CB"/>
    <w:rsid w:val="002E26E1"/>
    <w:rsid w:val="002E2C84"/>
    <w:rsid w:val="002E352F"/>
    <w:rsid w:val="002E362C"/>
    <w:rsid w:val="002E384B"/>
    <w:rsid w:val="002E3871"/>
    <w:rsid w:val="002E3D15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E88"/>
    <w:rsid w:val="002E5FFB"/>
    <w:rsid w:val="002E6025"/>
    <w:rsid w:val="002E63B4"/>
    <w:rsid w:val="002E6FEA"/>
    <w:rsid w:val="002E7606"/>
    <w:rsid w:val="002E787C"/>
    <w:rsid w:val="002E7886"/>
    <w:rsid w:val="002E78D1"/>
    <w:rsid w:val="002E7C8F"/>
    <w:rsid w:val="002F00F0"/>
    <w:rsid w:val="002F015E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2DA9"/>
    <w:rsid w:val="002F32C7"/>
    <w:rsid w:val="002F340A"/>
    <w:rsid w:val="002F36D7"/>
    <w:rsid w:val="002F3777"/>
    <w:rsid w:val="002F3814"/>
    <w:rsid w:val="002F4230"/>
    <w:rsid w:val="002F4504"/>
    <w:rsid w:val="002F4975"/>
    <w:rsid w:val="002F4EEF"/>
    <w:rsid w:val="002F58C0"/>
    <w:rsid w:val="002F600F"/>
    <w:rsid w:val="002F61D1"/>
    <w:rsid w:val="002F621F"/>
    <w:rsid w:val="002F6423"/>
    <w:rsid w:val="002F67C4"/>
    <w:rsid w:val="002F685F"/>
    <w:rsid w:val="002F696C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687"/>
    <w:rsid w:val="00303BA3"/>
    <w:rsid w:val="00303DCB"/>
    <w:rsid w:val="00304030"/>
    <w:rsid w:val="003041D3"/>
    <w:rsid w:val="003045DA"/>
    <w:rsid w:val="0030471D"/>
    <w:rsid w:val="003047B0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45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9D"/>
    <w:rsid w:val="003076A7"/>
    <w:rsid w:val="00307A02"/>
    <w:rsid w:val="0031007F"/>
    <w:rsid w:val="00310625"/>
    <w:rsid w:val="003108D6"/>
    <w:rsid w:val="003108F8"/>
    <w:rsid w:val="00310A44"/>
    <w:rsid w:val="00310AEA"/>
    <w:rsid w:val="00311015"/>
    <w:rsid w:val="00311B09"/>
    <w:rsid w:val="00312149"/>
    <w:rsid w:val="0031247F"/>
    <w:rsid w:val="003124BB"/>
    <w:rsid w:val="003124EA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F12"/>
    <w:rsid w:val="003164BB"/>
    <w:rsid w:val="0031674B"/>
    <w:rsid w:val="00316A07"/>
    <w:rsid w:val="00316A1B"/>
    <w:rsid w:val="00316E07"/>
    <w:rsid w:val="00316ECA"/>
    <w:rsid w:val="00316EE5"/>
    <w:rsid w:val="0031706E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56B"/>
    <w:rsid w:val="00320B35"/>
    <w:rsid w:val="00321310"/>
    <w:rsid w:val="0032141D"/>
    <w:rsid w:val="00321459"/>
    <w:rsid w:val="003215DB"/>
    <w:rsid w:val="0032160B"/>
    <w:rsid w:val="003217D2"/>
    <w:rsid w:val="0032200B"/>
    <w:rsid w:val="00322272"/>
    <w:rsid w:val="00322324"/>
    <w:rsid w:val="0032236D"/>
    <w:rsid w:val="00322629"/>
    <w:rsid w:val="00322635"/>
    <w:rsid w:val="0032323F"/>
    <w:rsid w:val="003237AA"/>
    <w:rsid w:val="00323BAA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D54"/>
    <w:rsid w:val="00325FF7"/>
    <w:rsid w:val="0032611A"/>
    <w:rsid w:val="00327CA7"/>
    <w:rsid w:val="00327D1F"/>
    <w:rsid w:val="00330463"/>
    <w:rsid w:val="00330A42"/>
    <w:rsid w:val="00330B9A"/>
    <w:rsid w:val="00330F37"/>
    <w:rsid w:val="00332029"/>
    <w:rsid w:val="003320EB"/>
    <w:rsid w:val="0033227B"/>
    <w:rsid w:val="00332285"/>
    <w:rsid w:val="00332525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EB2"/>
    <w:rsid w:val="0033549E"/>
    <w:rsid w:val="003359AC"/>
    <w:rsid w:val="003362A0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6B7"/>
    <w:rsid w:val="00343AFD"/>
    <w:rsid w:val="00343D43"/>
    <w:rsid w:val="00344012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7AE"/>
    <w:rsid w:val="003457E2"/>
    <w:rsid w:val="003458D3"/>
    <w:rsid w:val="003459CE"/>
    <w:rsid w:val="0034615D"/>
    <w:rsid w:val="00346659"/>
    <w:rsid w:val="00346ABD"/>
    <w:rsid w:val="00346D6E"/>
    <w:rsid w:val="00347076"/>
    <w:rsid w:val="003472F3"/>
    <w:rsid w:val="003473A9"/>
    <w:rsid w:val="0034753B"/>
    <w:rsid w:val="003476EA"/>
    <w:rsid w:val="003478A4"/>
    <w:rsid w:val="003478AD"/>
    <w:rsid w:val="00347AC4"/>
    <w:rsid w:val="00347D1D"/>
    <w:rsid w:val="00347F36"/>
    <w:rsid w:val="003500B4"/>
    <w:rsid w:val="003505C4"/>
    <w:rsid w:val="00350710"/>
    <w:rsid w:val="0035083A"/>
    <w:rsid w:val="00350D90"/>
    <w:rsid w:val="00350E05"/>
    <w:rsid w:val="0035102C"/>
    <w:rsid w:val="003514D7"/>
    <w:rsid w:val="003515F8"/>
    <w:rsid w:val="00351A6A"/>
    <w:rsid w:val="00351B89"/>
    <w:rsid w:val="00351D6C"/>
    <w:rsid w:val="00351E1C"/>
    <w:rsid w:val="00352023"/>
    <w:rsid w:val="003520AD"/>
    <w:rsid w:val="003520E9"/>
    <w:rsid w:val="00352585"/>
    <w:rsid w:val="00352974"/>
    <w:rsid w:val="003529A1"/>
    <w:rsid w:val="00352B5C"/>
    <w:rsid w:val="00352B60"/>
    <w:rsid w:val="00353432"/>
    <w:rsid w:val="003538BD"/>
    <w:rsid w:val="003539EB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FB"/>
    <w:rsid w:val="00354CF8"/>
    <w:rsid w:val="00354D0B"/>
    <w:rsid w:val="00354E9D"/>
    <w:rsid w:val="003555F3"/>
    <w:rsid w:val="003556DD"/>
    <w:rsid w:val="00355870"/>
    <w:rsid w:val="003558C5"/>
    <w:rsid w:val="00355CFA"/>
    <w:rsid w:val="00355FD9"/>
    <w:rsid w:val="00356771"/>
    <w:rsid w:val="0035677D"/>
    <w:rsid w:val="00356A12"/>
    <w:rsid w:val="00356C73"/>
    <w:rsid w:val="003570AA"/>
    <w:rsid w:val="003576C9"/>
    <w:rsid w:val="003576D5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3610"/>
    <w:rsid w:val="0036423A"/>
    <w:rsid w:val="0036429E"/>
    <w:rsid w:val="00364921"/>
    <w:rsid w:val="00364AA5"/>
    <w:rsid w:val="00364B79"/>
    <w:rsid w:val="00364F8E"/>
    <w:rsid w:val="003652E3"/>
    <w:rsid w:val="0036536B"/>
    <w:rsid w:val="00365427"/>
    <w:rsid w:val="00365518"/>
    <w:rsid w:val="003656A1"/>
    <w:rsid w:val="00365743"/>
    <w:rsid w:val="003658D3"/>
    <w:rsid w:val="00365E65"/>
    <w:rsid w:val="0036616F"/>
    <w:rsid w:val="0036680D"/>
    <w:rsid w:val="00366ED9"/>
    <w:rsid w:val="003671F0"/>
    <w:rsid w:val="00367592"/>
    <w:rsid w:val="0036767B"/>
    <w:rsid w:val="0036785C"/>
    <w:rsid w:val="00367937"/>
    <w:rsid w:val="00367961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853"/>
    <w:rsid w:val="00371DC2"/>
    <w:rsid w:val="0037237D"/>
    <w:rsid w:val="0037292D"/>
    <w:rsid w:val="00372A69"/>
    <w:rsid w:val="00373D7C"/>
    <w:rsid w:val="003740DF"/>
    <w:rsid w:val="0037417F"/>
    <w:rsid w:val="00374F3E"/>
    <w:rsid w:val="00374F5B"/>
    <w:rsid w:val="00375045"/>
    <w:rsid w:val="003755B4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528"/>
    <w:rsid w:val="003778E7"/>
    <w:rsid w:val="0037799E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E9C"/>
    <w:rsid w:val="00384F32"/>
    <w:rsid w:val="00385044"/>
    <w:rsid w:val="00385385"/>
    <w:rsid w:val="00385499"/>
    <w:rsid w:val="00385C03"/>
    <w:rsid w:val="00385D61"/>
    <w:rsid w:val="00386139"/>
    <w:rsid w:val="00386205"/>
    <w:rsid w:val="003863D6"/>
    <w:rsid w:val="0038687A"/>
    <w:rsid w:val="0038696F"/>
    <w:rsid w:val="00386AFC"/>
    <w:rsid w:val="00386C41"/>
    <w:rsid w:val="003870D9"/>
    <w:rsid w:val="00387284"/>
    <w:rsid w:val="00387E6B"/>
    <w:rsid w:val="00390035"/>
    <w:rsid w:val="00390360"/>
    <w:rsid w:val="003905BA"/>
    <w:rsid w:val="00390CFF"/>
    <w:rsid w:val="00391364"/>
    <w:rsid w:val="003917D5"/>
    <w:rsid w:val="00391841"/>
    <w:rsid w:val="00391AC1"/>
    <w:rsid w:val="00391B0E"/>
    <w:rsid w:val="003923A4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EF4"/>
    <w:rsid w:val="003942B1"/>
    <w:rsid w:val="0039488A"/>
    <w:rsid w:val="0039494D"/>
    <w:rsid w:val="00394B05"/>
    <w:rsid w:val="00394ED1"/>
    <w:rsid w:val="00394FE3"/>
    <w:rsid w:val="00395661"/>
    <w:rsid w:val="00395A94"/>
    <w:rsid w:val="00395D95"/>
    <w:rsid w:val="0039624D"/>
    <w:rsid w:val="003963DF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533"/>
    <w:rsid w:val="003A1823"/>
    <w:rsid w:val="003A1AD8"/>
    <w:rsid w:val="003A1C14"/>
    <w:rsid w:val="003A2B9F"/>
    <w:rsid w:val="003A2C97"/>
    <w:rsid w:val="003A2F71"/>
    <w:rsid w:val="003A3197"/>
    <w:rsid w:val="003A34CF"/>
    <w:rsid w:val="003A36C0"/>
    <w:rsid w:val="003A3954"/>
    <w:rsid w:val="003A3E0A"/>
    <w:rsid w:val="003A40DE"/>
    <w:rsid w:val="003A43E8"/>
    <w:rsid w:val="003A451B"/>
    <w:rsid w:val="003A48D5"/>
    <w:rsid w:val="003A4B96"/>
    <w:rsid w:val="003A4BE4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384"/>
    <w:rsid w:val="003A74B7"/>
    <w:rsid w:val="003A7608"/>
    <w:rsid w:val="003A78D5"/>
    <w:rsid w:val="003A7993"/>
    <w:rsid w:val="003A7CF5"/>
    <w:rsid w:val="003A7CFF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606F"/>
    <w:rsid w:val="003B640C"/>
    <w:rsid w:val="003B6663"/>
    <w:rsid w:val="003B68D8"/>
    <w:rsid w:val="003B6CE7"/>
    <w:rsid w:val="003B6E9D"/>
    <w:rsid w:val="003B7219"/>
    <w:rsid w:val="003B7793"/>
    <w:rsid w:val="003B7921"/>
    <w:rsid w:val="003B7960"/>
    <w:rsid w:val="003B7A74"/>
    <w:rsid w:val="003B7C7B"/>
    <w:rsid w:val="003C0803"/>
    <w:rsid w:val="003C0A0E"/>
    <w:rsid w:val="003C0A37"/>
    <w:rsid w:val="003C0BBB"/>
    <w:rsid w:val="003C0D7B"/>
    <w:rsid w:val="003C0FE0"/>
    <w:rsid w:val="003C0FE9"/>
    <w:rsid w:val="003C1116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811"/>
    <w:rsid w:val="003C3944"/>
    <w:rsid w:val="003C3ACC"/>
    <w:rsid w:val="003C3FB4"/>
    <w:rsid w:val="003C430B"/>
    <w:rsid w:val="003C491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AA4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3E2"/>
    <w:rsid w:val="003D2448"/>
    <w:rsid w:val="003D2FAA"/>
    <w:rsid w:val="003D3063"/>
    <w:rsid w:val="003D334E"/>
    <w:rsid w:val="003D35CB"/>
    <w:rsid w:val="003D36EE"/>
    <w:rsid w:val="003D39AB"/>
    <w:rsid w:val="003D3C50"/>
    <w:rsid w:val="003D4387"/>
    <w:rsid w:val="003D4976"/>
    <w:rsid w:val="003D4B1B"/>
    <w:rsid w:val="003D4D0C"/>
    <w:rsid w:val="003D4FC7"/>
    <w:rsid w:val="003D56B5"/>
    <w:rsid w:val="003D597B"/>
    <w:rsid w:val="003D5AFE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9B"/>
    <w:rsid w:val="003D7267"/>
    <w:rsid w:val="003D72D5"/>
    <w:rsid w:val="003D76A6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9C"/>
    <w:rsid w:val="003E21D0"/>
    <w:rsid w:val="003E234E"/>
    <w:rsid w:val="003E23CB"/>
    <w:rsid w:val="003E27A5"/>
    <w:rsid w:val="003E2DC1"/>
    <w:rsid w:val="003E2EFC"/>
    <w:rsid w:val="003E3424"/>
    <w:rsid w:val="003E375C"/>
    <w:rsid w:val="003E39A7"/>
    <w:rsid w:val="003E3C55"/>
    <w:rsid w:val="003E40A3"/>
    <w:rsid w:val="003E578F"/>
    <w:rsid w:val="003E5C06"/>
    <w:rsid w:val="003E5CED"/>
    <w:rsid w:val="003E66DB"/>
    <w:rsid w:val="003E69C7"/>
    <w:rsid w:val="003E69FA"/>
    <w:rsid w:val="003E70DF"/>
    <w:rsid w:val="003E75E1"/>
    <w:rsid w:val="003E778B"/>
    <w:rsid w:val="003E7842"/>
    <w:rsid w:val="003F00DA"/>
    <w:rsid w:val="003F0278"/>
    <w:rsid w:val="003F085A"/>
    <w:rsid w:val="003F0E9D"/>
    <w:rsid w:val="003F0F38"/>
    <w:rsid w:val="003F10EE"/>
    <w:rsid w:val="003F11FD"/>
    <w:rsid w:val="003F15A5"/>
    <w:rsid w:val="003F160B"/>
    <w:rsid w:val="003F1FB2"/>
    <w:rsid w:val="003F216C"/>
    <w:rsid w:val="003F28BB"/>
    <w:rsid w:val="003F28DF"/>
    <w:rsid w:val="003F2B31"/>
    <w:rsid w:val="003F2C58"/>
    <w:rsid w:val="003F3008"/>
    <w:rsid w:val="003F3920"/>
    <w:rsid w:val="003F3C54"/>
    <w:rsid w:val="003F3CDD"/>
    <w:rsid w:val="003F3F1B"/>
    <w:rsid w:val="003F4280"/>
    <w:rsid w:val="003F4340"/>
    <w:rsid w:val="003F4393"/>
    <w:rsid w:val="003F4511"/>
    <w:rsid w:val="003F46EC"/>
    <w:rsid w:val="003F492C"/>
    <w:rsid w:val="003F4B8C"/>
    <w:rsid w:val="003F4C5C"/>
    <w:rsid w:val="003F4ED4"/>
    <w:rsid w:val="003F5111"/>
    <w:rsid w:val="003F56B9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60A"/>
    <w:rsid w:val="003F7659"/>
    <w:rsid w:val="003F7889"/>
    <w:rsid w:val="003F794C"/>
    <w:rsid w:val="003F7A29"/>
    <w:rsid w:val="003F7A61"/>
    <w:rsid w:val="003F7AAE"/>
    <w:rsid w:val="003F7BAE"/>
    <w:rsid w:val="003F7F95"/>
    <w:rsid w:val="004001A6"/>
    <w:rsid w:val="0040026A"/>
    <w:rsid w:val="004002B4"/>
    <w:rsid w:val="004006AD"/>
    <w:rsid w:val="004007D7"/>
    <w:rsid w:val="00401B2C"/>
    <w:rsid w:val="00401BDF"/>
    <w:rsid w:val="00401D1B"/>
    <w:rsid w:val="004020B0"/>
    <w:rsid w:val="00402463"/>
    <w:rsid w:val="00402ED0"/>
    <w:rsid w:val="00403592"/>
    <w:rsid w:val="004038AE"/>
    <w:rsid w:val="00403E1B"/>
    <w:rsid w:val="00403F7C"/>
    <w:rsid w:val="00404117"/>
    <w:rsid w:val="0040411D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32A"/>
    <w:rsid w:val="0041056D"/>
    <w:rsid w:val="004105B2"/>
    <w:rsid w:val="004105E4"/>
    <w:rsid w:val="0041073C"/>
    <w:rsid w:val="0041084E"/>
    <w:rsid w:val="00410D12"/>
    <w:rsid w:val="0041164B"/>
    <w:rsid w:val="00411915"/>
    <w:rsid w:val="0041198D"/>
    <w:rsid w:val="00412387"/>
    <w:rsid w:val="004126D1"/>
    <w:rsid w:val="0041278E"/>
    <w:rsid w:val="00412A69"/>
    <w:rsid w:val="00412F0F"/>
    <w:rsid w:val="004130DD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2E6"/>
    <w:rsid w:val="00414597"/>
    <w:rsid w:val="00414AA6"/>
    <w:rsid w:val="00414AE4"/>
    <w:rsid w:val="00414D79"/>
    <w:rsid w:val="00414EF7"/>
    <w:rsid w:val="00415425"/>
    <w:rsid w:val="004157AC"/>
    <w:rsid w:val="0041585D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49D"/>
    <w:rsid w:val="00417871"/>
    <w:rsid w:val="00417C04"/>
    <w:rsid w:val="00417D60"/>
    <w:rsid w:val="00417EB9"/>
    <w:rsid w:val="0042001B"/>
    <w:rsid w:val="00420204"/>
    <w:rsid w:val="00420318"/>
    <w:rsid w:val="0042070F"/>
    <w:rsid w:val="00420832"/>
    <w:rsid w:val="00420978"/>
    <w:rsid w:val="004210B8"/>
    <w:rsid w:val="00421100"/>
    <w:rsid w:val="004212C3"/>
    <w:rsid w:val="00421425"/>
    <w:rsid w:val="00421533"/>
    <w:rsid w:val="004215C1"/>
    <w:rsid w:val="00421758"/>
    <w:rsid w:val="00421971"/>
    <w:rsid w:val="00421BA2"/>
    <w:rsid w:val="0042233C"/>
    <w:rsid w:val="00422551"/>
    <w:rsid w:val="00422929"/>
    <w:rsid w:val="00422BDD"/>
    <w:rsid w:val="00422DCC"/>
    <w:rsid w:val="00422F92"/>
    <w:rsid w:val="0042337C"/>
    <w:rsid w:val="004237FD"/>
    <w:rsid w:val="004239ED"/>
    <w:rsid w:val="00423C40"/>
    <w:rsid w:val="00423CD5"/>
    <w:rsid w:val="00423CD8"/>
    <w:rsid w:val="00423E5D"/>
    <w:rsid w:val="00423F97"/>
    <w:rsid w:val="00424085"/>
    <w:rsid w:val="004243EC"/>
    <w:rsid w:val="004245A1"/>
    <w:rsid w:val="00424827"/>
    <w:rsid w:val="00424D92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9CE"/>
    <w:rsid w:val="00426E9F"/>
    <w:rsid w:val="00427BA0"/>
    <w:rsid w:val="00427D86"/>
    <w:rsid w:val="004302DC"/>
    <w:rsid w:val="004303F2"/>
    <w:rsid w:val="00430456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E08"/>
    <w:rsid w:val="00435EC1"/>
    <w:rsid w:val="0043600F"/>
    <w:rsid w:val="0043616B"/>
    <w:rsid w:val="004361AA"/>
    <w:rsid w:val="004362BA"/>
    <w:rsid w:val="00436397"/>
    <w:rsid w:val="004364EA"/>
    <w:rsid w:val="00436872"/>
    <w:rsid w:val="00436FCE"/>
    <w:rsid w:val="004373D2"/>
    <w:rsid w:val="0043778E"/>
    <w:rsid w:val="00437B2B"/>
    <w:rsid w:val="00437BF2"/>
    <w:rsid w:val="00437C6A"/>
    <w:rsid w:val="004404C6"/>
    <w:rsid w:val="00440664"/>
    <w:rsid w:val="0044074A"/>
    <w:rsid w:val="004409B6"/>
    <w:rsid w:val="004409F8"/>
    <w:rsid w:val="00440F26"/>
    <w:rsid w:val="00441361"/>
    <w:rsid w:val="00441437"/>
    <w:rsid w:val="00441706"/>
    <w:rsid w:val="00442656"/>
    <w:rsid w:val="00442A8D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65C7"/>
    <w:rsid w:val="004465D1"/>
    <w:rsid w:val="0044690F"/>
    <w:rsid w:val="00446B87"/>
    <w:rsid w:val="00446F10"/>
    <w:rsid w:val="00447104"/>
    <w:rsid w:val="00447233"/>
    <w:rsid w:val="0044734C"/>
    <w:rsid w:val="0044742B"/>
    <w:rsid w:val="004476D2"/>
    <w:rsid w:val="00447BC5"/>
    <w:rsid w:val="004501ED"/>
    <w:rsid w:val="0045052A"/>
    <w:rsid w:val="0045105F"/>
    <w:rsid w:val="004513F0"/>
    <w:rsid w:val="00451621"/>
    <w:rsid w:val="00451853"/>
    <w:rsid w:val="00451BE7"/>
    <w:rsid w:val="00451C69"/>
    <w:rsid w:val="00451F4D"/>
    <w:rsid w:val="004521EB"/>
    <w:rsid w:val="00452349"/>
    <w:rsid w:val="004524DE"/>
    <w:rsid w:val="004529D9"/>
    <w:rsid w:val="00452AF5"/>
    <w:rsid w:val="00452FB5"/>
    <w:rsid w:val="00453014"/>
    <w:rsid w:val="004532BC"/>
    <w:rsid w:val="004532D6"/>
    <w:rsid w:val="00453488"/>
    <w:rsid w:val="0045387A"/>
    <w:rsid w:val="004538A2"/>
    <w:rsid w:val="004539B4"/>
    <w:rsid w:val="00453A6E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70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3318"/>
    <w:rsid w:val="0046368C"/>
    <w:rsid w:val="0046383F"/>
    <w:rsid w:val="00463AC2"/>
    <w:rsid w:val="00463B09"/>
    <w:rsid w:val="00463BB9"/>
    <w:rsid w:val="00463FD2"/>
    <w:rsid w:val="00464147"/>
    <w:rsid w:val="00464594"/>
    <w:rsid w:val="00464997"/>
    <w:rsid w:val="00464B7F"/>
    <w:rsid w:val="00464CC4"/>
    <w:rsid w:val="00464D5A"/>
    <w:rsid w:val="00464DBB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99"/>
    <w:rsid w:val="00466A02"/>
    <w:rsid w:val="00466EF6"/>
    <w:rsid w:val="00467013"/>
    <w:rsid w:val="0046770A"/>
    <w:rsid w:val="00467717"/>
    <w:rsid w:val="00467A14"/>
    <w:rsid w:val="00467BEF"/>
    <w:rsid w:val="00467DF3"/>
    <w:rsid w:val="004702B4"/>
    <w:rsid w:val="004704A9"/>
    <w:rsid w:val="00470BEB"/>
    <w:rsid w:val="00470DA2"/>
    <w:rsid w:val="00470EDC"/>
    <w:rsid w:val="00471019"/>
    <w:rsid w:val="00471B21"/>
    <w:rsid w:val="00471BA2"/>
    <w:rsid w:val="00471F75"/>
    <w:rsid w:val="00471FE8"/>
    <w:rsid w:val="0047200D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5266"/>
    <w:rsid w:val="00475366"/>
    <w:rsid w:val="004753A6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BE4"/>
    <w:rsid w:val="00476C68"/>
    <w:rsid w:val="00476DA0"/>
    <w:rsid w:val="00476DAB"/>
    <w:rsid w:val="00477161"/>
    <w:rsid w:val="004771DA"/>
    <w:rsid w:val="00477A60"/>
    <w:rsid w:val="00477B0C"/>
    <w:rsid w:val="00477E7E"/>
    <w:rsid w:val="0048038E"/>
    <w:rsid w:val="00480894"/>
    <w:rsid w:val="00480B93"/>
    <w:rsid w:val="004810BB"/>
    <w:rsid w:val="004815B1"/>
    <w:rsid w:val="004815C3"/>
    <w:rsid w:val="0048173B"/>
    <w:rsid w:val="00481D1F"/>
    <w:rsid w:val="00481F23"/>
    <w:rsid w:val="00481F62"/>
    <w:rsid w:val="00482195"/>
    <w:rsid w:val="0048237F"/>
    <w:rsid w:val="0048238C"/>
    <w:rsid w:val="00482411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34D"/>
    <w:rsid w:val="0048405E"/>
    <w:rsid w:val="004841D9"/>
    <w:rsid w:val="00484A9F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75"/>
    <w:rsid w:val="00491361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CDD"/>
    <w:rsid w:val="004933D8"/>
    <w:rsid w:val="004934E6"/>
    <w:rsid w:val="00493A93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62C"/>
    <w:rsid w:val="004957CA"/>
    <w:rsid w:val="00495837"/>
    <w:rsid w:val="00495C07"/>
    <w:rsid w:val="00495F68"/>
    <w:rsid w:val="004960B9"/>
    <w:rsid w:val="004965AB"/>
    <w:rsid w:val="004965E6"/>
    <w:rsid w:val="0049679A"/>
    <w:rsid w:val="00496B6D"/>
    <w:rsid w:val="00496CE3"/>
    <w:rsid w:val="00496E80"/>
    <w:rsid w:val="00497008"/>
    <w:rsid w:val="00497149"/>
    <w:rsid w:val="004977F3"/>
    <w:rsid w:val="00497D2C"/>
    <w:rsid w:val="00497E47"/>
    <w:rsid w:val="00497F7F"/>
    <w:rsid w:val="004A03D4"/>
    <w:rsid w:val="004A050B"/>
    <w:rsid w:val="004A0A5B"/>
    <w:rsid w:val="004A0B42"/>
    <w:rsid w:val="004A0C45"/>
    <w:rsid w:val="004A0FA5"/>
    <w:rsid w:val="004A1094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6FB1"/>
    <w:rsid w:val="004A7109"/>
    <w:rsid w:val="004A73AD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490B"/>
    <w:rsid w:val="004B4B01"/>
    <w:rsid w:val="004B4D82"/>
    <w:rsid w:val="004B5299"/>
    <w:rsid w:val="004B54BA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75C"/>
    <w:rsid w:val="004B7786"/>
    <w:rsid w:val="004B78D0"/>
    <w:rsid w:val="004B78E6"/>
    <w:rsid w:val="004B7B6B"/>
    <w:rsid w:val="004B7C48"/>
    <w:rsid w:val="004C033A"/>
    <w:rsid w:val="004C055C"/>
    <w:rsid w:val="004C0560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BF4"/>
    <w:rsid w:val="004C2C29"/>
    <w:rsid w:val="004C2CC4"/>
    <w:rsid w:val="004C2E35"/>
    <w:rsid w:val="004C2E42"/>
    <w:rsid w:val="004C2E89"/>
    <w:rsid w:val="004C3297"/>
    <w:rsid w:val="004C33FC"/>
    <w:rsid w:val="004C3491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330"/>
    <w:rsid w:val="004C672A"/>
    <w:rsid w:val="004C6874"/>
    <w:rsid w:val="004C69E8"/>
    <w:rsid w:val="004C714A"/>
    <w:rsid w:val="004C7188"/>
    <w:rsid w:val="004C7571"/>
    <w:rsid w:val="004C769E"/>
    <w:rsid w:val="004C7AAE"/>
    <w:rsid w:val="004D028F"/>
    <w:rsid w:val="004D04DC"/>
    <w:rsid w:val="004D06EC"/>
    <w:rsid w:val="004D0815"/>
    <w:rsid w:val="004D0866"/>
    <w:rsid w:val="004D09DF"/>
    <w:rsid w:val="004D0A21"/>
    <w:rsid w:val="004D0FF9"/>
    <w:rsid w:val="004D1452"/>
    <w:rsid w:val="004D1514"/>
    <w:rsid w:val="004D160D"/>
    <w:rsid w:val="004D1BEA"/>
    <w:rsid w:val="004D1D82"/>
    <w:rsid w:val="004D1F91"/>
    <w:rsid w:val="004D2305"/>
    <w:rsid w:val="004D2652"/>
    <w:rsid w:val="004D2BA6"/>
    <w:rsid w:val="004D2E84"/>
    <w:rsid w:val="004D3296"/>
    <w:rsid w:val="004D35C4"/>
    <w:rsid w:val="004D3EED"/>
    <w:rsid w:val="004D43C1"/>
    <w:rsid w:val="004D4404"/>
    <w:rsid w:val="004D461C"/>
    <w:rsid w:val="004D4C51"/>
    <w:rsid w:val="004D4EDA"/>
    <w:rsid w:val="004D5155"/>
    <w:rsid w:val="004D5229"/>
    <w:rsid w:val="004D534B"/>
    <w:rsid w:val="004D5BD6"/>
    <w:rsid w:val="004D601B"/>
    <w:rsid w:val="004D64CE"/>
    <w:rsid w:val="004D67B1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5DA"/>
    <w:rsid w:val="004E084F"/>
    <w:rsid w:val="004E0A0A"/>
    <w:rsid w:val="004E0C47"/>
    <w:rsid w:val="004E0FD8"/>
    <w:rsid w:val="004E1200"/>
    <w:rsid w:val="004E13DF"/>
    <w:rsid w:val="004E17B5"/>
    <w:rsid w:val="004E1881"/>
    <w:rsid w:val="004E1C83"/>
    <w:rsid w:val="004E1EA2"/>
    <w:rsid w:val="004E2084"/>
    <w:rsid w:val="004E2490"/>
    <w:rsid w:val="004E2BF9"/>
    <w:rsid w:val="004E306C"/>
    <w:rsid w:val="004E3617"/>
    <w:rsid w:val="004E3A4F"/>
    <w:rsid w:val="004E3A9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60EB"/>
    <w:rsid w:val="004E645F"/>
    <w:rsid w:val="004E66E8"/>
    <w:rsid w:val="004E6B45"/>
    <w:rsid w:val="004E6DC1"/>
    <w:rsid w:val="004E701D"/>
    <w:rsid w:val="004E750D"/>
    <w:rsid w:val="004E7588"/>
    <w:rsid w:val="004E7718"/>
    <w:rsid w:val="004E7FB0"/>
    <w:rsid w:val="004F06D6"/>
    <w:rsid w:val="004F0CE2"/>
    <w:rsid w:val="004F1D88"/>
    <w:rsid w:val="004F21CB"/>
    <w:rsid w:val="004F22BE"/>
    <w:rsid w:val="004F2A8D"/>
    <w:rsid w:val="004F2D2B"/>
    <w:rsid w:val="004F2D74"/>
    <w:rsid w:val="004F2E5B"/>
    <w:rsid w:val="004F2E7E"/>
    <w:rsid w:val="004F3254"/>
    <w:rsid w:val="004F360C"/>
    <w:rsid w:val="004F38FA"/>
    <w:rsid w:val="004F3925"/>
    <w:rsid w:val="004F3B5F"/>
    <w:rsid w:val="004F3C89"/>
    <w:rsid w:val="004F3EA6"/>
    <w:rsid w:val="004F3F13"/>
    <w:rsid w:val="004F3F1D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9D"/>
    <w:rsid w:val="004F5B71"/>
    <w:rsid w:val="004F5F59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B51"/>
    <w:rsid w:val="004F7C5A"/>
    <w:rsid w:val="004F7CDF"/>
    <w:rsid w:val="0050069C"/>
    <w:rsid w:val="0050080B"/>
    <w:rsid w:val="0050118E"/>
    <w:rsid w:val="005011BF"/>
    <w:rsid w:val="005011C4"/>
    <w:rsid w:val="00501611"/>
    <w:rsid w:val="0050174F"/>
    <w:rsid w:val="00501815"/>
    <w:rsid w:val="0050192E"/>
    <w:rsid w:val="00501A02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DF"/>
    <w:rsid w:val="005045FD"/>
    <w:rsid w:val="00504703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459"/>
    <w:rsid w:val="00510662"/>
    <w:rsid w:val="005108BF"/>
    <w:rsid w:val="00510D38"/>
    <w:rsid w:val="00510F3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F3"/>
    <w:rsid w:val="005155A0"/>
    <w:rsid w:val="005160B5"/>
    <w:rsid w:val="00516A15"/>
    <w:rsid w:val="00516F93"/>
    <w:rsid w:val="00517849"/>
    <w:rsid w:val="00517F61"/>
    <w:rsid w:val="00520443"/>
    <w:rsid w:val="0052079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FE"/>
    <w:rsid w:val="00523C7D"/>
    <w:rsid w:val="00523EF7"/>
    <w:rsid w:val="00523FF8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B9"/>
    <w:rsid w:val="005272F6"/>
    <w:rsid w:val="005277A9"/>
    <w:rsid w:val="00527939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951"/>
    <w:rsid w:val="00534F3F"/>
    <w:rsid w:val="0053509F"/>
    <w:rsid w:val="00535261"/>
    <w:rsid w:val="00535B29"/>
    <w:rsid w:val="00535CEE"/>
    <w:rsid w:val="00536263"/>
    <w:rsid w:val="005362F8"/>
    <w:rsid w:val="00536375"/>
    <w:rsid w:val="00536604"/>
    <w:rsid w:val="005368E3"/>
    <w:rsid w:val="00537168"/>
    <w:rsid w:val="00537263"/>
    <w:rsid w:val="005373B3"/>
    <w:rsid w:val="005373DE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A3E"/>
    <w:rsid w:val="00541E9B"/>
    <w:rsid w:val="00542006"/>
    <w:rsid w:val="005423E9"/>
    <w:rsid w:val="005424D0"/>
    <w:rsid w:val="00542CF3"/>
    <w:rsid w:val="005431D6"/>
    <w:rsid w:val="005435DB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C3B"/>
    <w:rsid w:val="00544F4A"/>
    <w:rsid w:val="00544F6A"/>
    <w:rsid w:val="005450CE"/>
    <w:rsid w:val="00545646"/>
    <w:rsid w:val="005456F5"/>
    <w:rsid w:val="00545BA9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873"/>
    <w:rsid w:val="00550A3C"/>
    <w:rsid w:val="00550CAA"/>
    <w:rsid w:val="00550DB2"/>
    <w:rsid w:val="00550ED3"/>
    <w:rsid w:val="00551255"/>
    <w:rsid w:val="005512D1"/>
    <w:rsid w:val="00551622"/>
    <w:rsid w:val="005519AC"/>
    <w:rsid w:val="00551AE2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50FE"/>
    <w:rsid w:val="0055585D"/>
    <w:rsid w:val="00555E3D"/>
    <w:rsid w:val="00555F6A"/>
    <w:rsid w:val="00556025"/>
    <w:rsid w:val="005562E7"/>
    <w:rsid w:val="0055633C"/>
    <w:rsid w:val="0055644C"/>
    <w:rsid w:val="005569AA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D10"/>
    <w:rsid w:val="00560DE3"/>
    <w:rsid w:val="005612C8"/>
    <w:rsid w:val="00561982"/>
    <w:rsid w:val="00562089"/>
    <w:rsid w:val="0056211B"/>
    <w:rsid w:val="00562442"/>
    <w:rsid w:val="00562574"/>
    <w:rsid w:val="00562E6A"/>
    <w:rsid w:val="005632AC"/>
    <w:rsid w:val="00563422"/>
    <w:rsid w:val="0056351C"/>
    <w:rsid w:val="005635BA"/>
    <w:rsid w:val="00563641"/>
    <w:rsid w:val="00563AA4"/>
    <w:rsid w:val="00563BBB"/>
    <w:rsid w:val="00563D95"/>
    <w:rsid w:val="005645C1"/>
    <w:rsid w:val="005645C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A84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7008"/>
    <w:rsid w:val="00567329"/>
    <w:rsid w:val="00567B58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A34"/>
    <w:rsid w:val="00571A94"/>
    <w:rsid w:val="00571F9C"/>
    <w:rsid w:val="005721AD"/>
    <w:rsid w:val="005727FF"/>
    <w:rsid w:val="00572C81"/>
    <w:rsid w:val="00573859"/>
    <w:rsid w:val="00573B67"/>
    <w:rsid w:val="00573C8F"/>
    <w:rsid w:val="00573EC1"/>
    <w:rsid w:val="0057405E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C34"/>
    <w:rsid w:val="00576E08"/>
    <w:rsid w:val="00576E86"/>
    <w:rsid w:val="00576F45"/>
    <w:rsid w:val="005774F8"/>
    <w:rsid w:val="00577A94"/>
    <w:rsid w:val="00577C89"/>
    <w:rsid w:val="00577F9D"/>
    <w:rsid w:val="00580158"/>
    <w:rsid w:val="005807D5"/>
    <w:rsid w:val="00580801"/>
    <w:rsid w:val="0058085B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406A"/>
    <w:rsid w:val="005842E2"/>
    <w:rsid w:val="00584326"/>
    <w:rsid w:val="00584399"/>
    <w:rsid w:val="00584729"/>
    <w:rsid w:val="00585813"/>
    <w:rsid w:val="00585A9F"/>
    <w:rsid w:val="00585B5D"/>
    <w:rsid w:val="00585D0C"/>
    <w:rsid w:val="00586316"/>
    <w:rsid w:val="005869D6"/>
    <w:rsid w:val="00586A0A"/>
    <w:rsid w:val="00586E75"/>
    <w:rsid w:val="00586F79"/>
    <w:rsid w:val="005872D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B10"/>
    <w:rsid w:val="0059302C"/>
    <w:rsid w:val="005931D4"/>
    <w:rsid w:val="005932BB"/>
    <w:rsid w:val="00593400"/>
    <w:rsid w:val="00593596"/>
    <w:rsid w:val="00593830"/>
    <w:rsid w:val="005938A1"/>
    <w:rsid w:val="00593E85"/>
    <w:rsid w:val="0059428B"/>
    <w:rsid w:val="005943DA"/>
    <w:rsid w:val="00594484"/>
    <w:rsid w:val="0059449F"/>
    <w:rsid w:val="005945FB"/>
    <w:rsid w:val="0059468D"/>
    <w:rsid w:val="00594CD5"/>
    <w:rsid w:val="0059523F"/>
    <w:rsid w:val="00595F3B"/>
    <w:rsid w:val="00595FA8"/>
    <w:rsid w:val="005965DD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582"/>
    <w:rsid w:val="005977B8"/>
    <w:rsid w:val="00597D49"/>
    <w:rsid w:val="005A0165"/>
    <w:rsid w:val="005A03CA"/>
    <w:rsid w:val="005A040F"/>
    <w:rsid w:val="005A0BC3"/>
    <w:rsid w:val="005A0C91"/>
    <w:rsid w:val="005A1214"/>
    <w:rsid w:val="005A1440"/>
    <w:rsid w:val="005A1B7C"/>
    <w:rsid w:val="005A1F15"/>
    <w:rsid w:val="005A2099"/>
    <w:rsid w:val="005A2108"/>
    <w:rsid w:val="005A21C6"/>
    <w:rsid w:val="005A278D"/>
    <w:rsid w:val="005A27FF"/>
    <w:rsid w:val="005A3166"/>
    <w:rsid w:val="005A347C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5D85"/>
    <w:rsid w:val="005A61D3"/>
    <w:rsid w:val="005A6226"/>
    <w:rsid w:val="005A6C3C"/>
    <w:rsid w:val="005A6C69"/>
    <w:rsid w:val="005A6CC8"/>
    <w:rsid w:val="005A6FEC"/>
    <w:rsid w:val="005A7181"/>
    <w:rsid w:val="005A75D3"/>
    <w:rsid w:val="005A772F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230"/>
    <w:rsid w:val="005B2282"/>
    <w:rsid w:val="005B22CC"/>
    <w:rsid w:val="005B2CBA"/>
    <w:rsid w:val="005B2E5C"/>
    <w:rsid w:val="005B3177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CAD"/>
    <w:rsid w:val="005B5CDE"/>
    <w:rsid w:val="005B6324"/>
    <w:rsid w:val="005B6437"/>
    <w:rsid w:val="005B66BA"/>
    <w:rsid w:val="005B67CF"/>
    <w:rsid w:val="005B6B16"/>
    <w:rsid w:val="005B7044"/>
    <w:rsid w:val="005B73B8"/>
    <w:rsid w:val="005B758B"/>
    <w:rsid w:val="005B7A6C"/>
    <w:rsid w:val="005B7A79"/>
    <w:rsid w:val="005B7ADC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D81"/>
    <w:rsid w:val="005C1284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4F3"/>
    <w:rsid w:val="005C65CB"/>
    <w:rsid w:val="005C65DD"/>
    <w:rsid w:val="005C6696"/>
    <w:rsid w:val="005C6A72"/>
    <w:rsid w:val="005C6B44"/>
    <w:rsid w:val="005C7391"/>
    <w:rsid w:val="005C7935"/>
    <w:rsid w:val="005C79F9"/>
    <w:rsid w:val="005C7B7A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10"/>
    <w:rsid w:val="005D25D4"/>
    <w:rsid w:val="005D26A0"/>
    <w:rsid w:val="005D272B"/>
    <w:rsid w:val="005D2A3D"/>
    <w:rsid w:val="005D2A45"/>
    <w:rsid w:val="005D2AC0"/>
    <w:rsid w:val="005D30C2"/>
    <w:rsid w:val="005D3532"/>
    <w:rsid w:val="005D3556"/>
    <w:rsid w:val="005D3882"/>
    <w:rsid w:val="005D3A5E"/>
    <w:rsid w:val="005D3D41"/>
    <w:rsid w:val="005D40C4"/>
    <w:rsid w:val="005D4935"/>
    <w:rsid w:val="005D58CB"/>
    <w:rsid w:val="005D5BE6"/>
    <w:rsid w:val="005D5DED"/>
    <w:rsid w:val="005D5E62"/>
    <w:rsid w:val="005D65DC"/>
    <w:rsid w:val="005D6B1D"/>
    <w:rsid w:val="005D6BA8"/>
    <w:rsid w:val="005D6E12"/>
    <w:rsid w:val="005D6F5F"/>
    <w:rsid w:val="005D6F60"/>
    <w:rsid w:val="005D701E"/>
    <w:rsid w:val="005D7382"/>
    <w:rsid w:val="005D74D0"/>
    <w:rsid w:val="005D768A"/>
    <w:rsid w:val="005D77EC"/>
    <w:rsid w:val="005D7ACD"/>
    <w:rsid w:val="005D7CFA"/>
    <w:rsid w:val="005D7EFB"/>
    <w:rsid w:val="005D7FFB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C08"/>
    <w:rsid w:val="005E5111"/>
    <w:rsid w:val="005E53F1"/>
    <w:rsid w:val="005E54AB"/>
    <w:rsid w:val="005E58A6"/>
    <w:rsid w:val="005E59ED"/>
    <w:rsid w:val="005E5B90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95"/>
    <w:rsid w:val="005E76A6"/>
    <w:rsid w:val="005E7966"/>
    <w:rsid w:val="005E7FEC"/>
    <w:rsid w:val="005F036D"/>
    <w:rsid w:val="005F08B9"/>
    <w:rsid w:val="005F0C7E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97"/>
    <w:rsid w:val="005F2431"/>
    <w:rsid w:val="005F25FB"/>
    <w:rsid w:val="005F2A60"/>
    <w:rsid w:val="005F2B4C"/>
    <w:rsid w:val="005F2B82"/>
    <w:rsid w:val="005F2D3B"/>
    <w:rsid w:val="005F39DA"/>
    <w:rsid w:val="005F3BD1"/>
    <w:rsid w:val="005F4045"/>
    <w:rsid w:val="005F419E"/>
    <w:rsid w:val="005F41FD"/>
    <w:rsid w:val="005F4480"/>
    <w:rsid w:val="005F4B78"/>
    <w:rsid w:val="005F4E49"/>
    <w:rsid w:val="005F4F96"/>
    <w:rsid w:val="005F50A8"/>
    <w:rsid w:val="005F5196"/>
    <w:rsid w:val="005F5229"/>
    <w:rsid w:val="005F5592"/>
    <w:rsid w:val="005F5974"/>
    <w:rsid w:val="005F6414"/>
    <w:rsid w:val="005F6814"/>
    <w:rsid w:val="005F6928"/>
    <w:rsid w:val="005F6AB3"/>
    <w:rsid w:val="005F6ABF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532"/>
    <w:rsid w:val="006048F4"/>
    <w:rsid w:val="0060493E"/>
    <w:rsid w:val="00604F10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F8B"/>
    <w:rsid w:val="006100F7"/>
    <w:rsid w:val="006102A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C35"/>
    <w:rsid w:val="00613F76"/>
    <w:rsid w:val="006140E9"/>
    <w:rsid w:val="006140F2"/>
    <w:rsid w:val="0061454C"/>
    <w:rsid w:val="006145CE"/>
    <w:rsid w:val="00614704"/>
    <w:rsid w:val="00614A44"/>
    <w:rsid w:val="00614A5C"/>
    <w:rsid w:val="00614B0A"/>
    <w:rsid w:val="00614E9A"/>
    <w:rsid w:val="00615042"/>
    <w:rsid w:val="006150DF"/>
    <w:rsid w:val="00615630"/>
    <w:rsid w:val="00615909"/>
    <w:rsid w:val="00615C9C"/>
    <w:rsid w:val="00615DC5"/>
    <w:rsid w:val="00615EB6"/>
    <w:rsid w:val="00616735"/>
    <w:rsid w:val="00616747"/>
    <w:rsid w:val="00616893"/>
    <w:rsid w:val="0061691E"/>
    <w:rsid w:val="00616A41"/>
    <w:rsid w:val="00616BD2"/>
    <w:rsid w:val="00617021"/>
    <w:rsid w:val="00617268"/>
    <w:rsid w:val="00617434"/>
    <w:rsid w:val="006174D0"/>
    <w:rsid w:val="00617572"/>
    <w:rsid w:val="00617939"/>
    <w:rsid w:val="00617BCF"/>
    <w:rsid w:val="00617DEB"/>
    <w:rsid w:val="00617F7D"/>
    <w:rsid w:val="00620093"/>
    <w:rsid w:val="00620290"/>
    <w:rsid w:val="006208AB"/>
    <w:rsid w:val="00620C03"/>
    <w:rsid w:val="0062149C"/>
    <w:rsid w:val="00621588"/>
    <w:rsid w:val="006217B4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F0"/>
    <w:rsid w:val="00622EEF"/>
    <w:rsid w:val="0062361E"/>
    <w:rsid w:val="006238CB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CC0"/>
    <w:rsid w:val="00624D37"/>
    <w:rsid w:val="00625369"/>
    <w:rsid w:val="0062559A"/>
    <w:rsid w:val="00625835"/>
    <w:rsid w:val="00625B33"/>
    <w:rsid w:val="00625DE4"/>
    <w:rsid w:val="0062610E"/>
    <w:rsid w:val="00626414"/>
    <w:rsid w:val="00626A4D"/>
    <w:rsid w:val="00626A58"/>
    <w:rsid w:val="00626C8B"/>
    <w:rsid w:val="00626CC5"/>
    <w:rsid w:val="00626E5E"/>
    <w:rsid w:val="0062700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719"/>
    <w:rsid w:val="00631939"/>
    <w:rsid w:val="00632485"/>
    <w:rsid w:val="00632880"/>
    <w:rsid w:val="006329D0"/>
    <w:rsid w:val="00633344"/>
    <w:rsid w:val="006334DC"/>
    <w:rsid w:val="006337E0"/>
    <w:rsid w:val="00633801"/>
    <w:rsid w:val="00633B5C"/>
    <w:rsid w:val="006344C0"/>
    <w:rsid w:val="006349B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A64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3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CE7"/>
    <w:rsid w:val="00644D8F"/>
    <w:rsid w:val="006451CE"/>
    <w:rsid w:val="0064541A"/>
    <w:rsid w:val="006454D4"/>
    <w:rsid w:val="0064569C"/>
    <w:rsid w:val="00645745"/>
    <w:rsid w:val="00645C23"/>
    <w:rsid w:val="00645F4E"/>
    <w:rsid w:val="006466DB"/>
    <w:rsid w:val="006467D9"/>
    <w:rsid w:val="00646F66"/>
    <w:rsid w:val="006470C3"/>
    <w:rsid w:val="00647151"/>
    <w:rsid w:val="00647251"/>
    <w:rsid w:val="006472E2"/>
    <w:rsid w:val="006473FF"/>
    <w:rsid w:val="00647589"/>
    <w:rsid w:val="006476D5"/>
    <w:rsid w:val="0064783B"/>
    <w:rsid w:val="006478F6"/>
    <w:rsid w:val="006478FE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438"/>
    <w:rsid w:val="00651600"/>
    <w:rsid w:val="00651783"/>
    <w:rsid w:val="006518F6"/>
    <w:rsid w:val="00651915"/>
    <w:rsid w:val="0065197A"/>
    <w:rsid w:val="00652182"/>
    <w:rsid w:val="006522D9"/>
    <w:rsid w:val="00652669"/>
    <w:rsid w:val="00652850"/>
    <w:rsid w:val="00652D6F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5AC7"/>
    <w:rsid w:val="00655F6A"/>
    <w:rsid w:val="00656454"/>
    <w:rsid w:val="006564A9"/>
    <w:rsid w:val="006567DF"/>
    <w:rsid w:val="00656908"/>
    <w:rsid w:val="0065789E"/>
    <w:rsid w:val="00657B9C"/>
    <w:rsid w:val="0066016A"/>
    <w:rsid w:val="00660292"/>
    <w:rsid w:val="00660649"/>
    <w:rsid w:val="0066072C"/>
    <w:rsid w:val="00660803"/>
    <w:rsid w:val="00660A87"/>
    <w:rsid w:val="006614C5"/>
    <w:rsid w:val="00661529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499"/>
    <w:rsid w:val="006644F3"/>
    <w:rsid w:val="0066457D"/>
    <w:rsid w:val="006646DE"/>
    <w:rsid w:val="00664BB6"/>
    <w:rsid w:val="00664CC6"/>
    <w:rsid w:val="00664EA6"/>
    <w:rsid w:val="006656A7"/>
    <w:rsid w:val="00665CB3"/>
    <w:rsid w:val="00665E4D"/>
    <w:rsid w:val="006660B9"/>
    <w:rsid w:val="00666223"/>
    <w:rsid w:val="0066628C"/>
    <w:rsid w:val="00666D0E"/>
    <w:rsid w:val="00666DDB"/>
    <w:rsid w:val="0066737B"/>
    <w:rsid w:val="00667918"/>
    <w:rsid w:val="0066792D"/>
    <w:rsid w:val="00667991"/>
    <w:rsid w:val="00667A61"/>
    <w:rsid w:val="00667C88"/>
    <w:rsid w:val="00667F7A"/>
    <w:rsid w:val="0067001E"/>
    <w:rsid w:val="00670951"/>
    <w:rsid w:val="00670C58"/>
    <w:rsid w:val="00670CAF"/>
    <w:rsid w:val="0067151A"/>
    <w:rsid w:val="00671861"/>
    <w:rsid w:val="00671A69"/>
    <w:rsid w:val="00671CE6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B7"/>
    <w:rsid w:val="006767A3"/>
    <w:rsid w:val="00676DAB"/>
    <w:rsid w:val="00676DBE"/>
    <w:rsid w:val="0067754A"/>
    <w:rsid w:val="00677C82"/>
    <w:rsid w:val="00677F0E"/>
    <w:rsid w:val="00680001"/>
    <w:rsid w:val="006800F4"/>
    <w:rsid w:val="0068012F"/>
    <w:rsid w:val="0068016A"/>
    <w:rsid w:val="006803DD"/>
    <w:rsid w:val="006804CE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692"/>
    <w:rsid w:val="00683914"/>
    <w:rsid w:val="00683E40"/>
    <w:rsid w:val="00683FDD"/>
    <w:rsid w:val="006844BC"/>
    <w:rsid w:val="006847F1"/>
    <w:rsid w:val="0068490A"/>
    <w:rsid w:val="00684A55"/>
    <w:rsid w:val="00684A93"/>
    <w:rsid w:val="00684D0E"/>
    <w:rsid w:val="00684E45"/>
    <w:rsid w:val="0068550C"/>
    <w:rsid w:val="006855A8"/>
    <w:rsid w:val="006855C1"/>
    <w:rsid w:val="0068637F"/>
    <w:rsid w:val="006868B1"/>
    <w:rsid w:val="00686C0A"/>
    <w:rsid w:val="00686C35"/>
    <w:rsid w:val="00686D7E"/>
    <w:rsid w:val="00687140"/>
    <w:rsid w:val="006871D4"/>
    <w:rsid w:val="006873F4"/>
    <w:rsid w:val="00687769"/>
    <w:rsid w:val="00687CF0"/>
    <w:rsid w:val="006901B3"/>
    <w:rsid w:val="006902D0"/>
    <w:rsid w:val="0069039D"/>
    <w:rsid w:val="006904F5"/>
    <w:rsid w:val="00691236"/>
    <w:rsid w:val="006913CE"/>
    <w:rsid w:val="0069144A"/>
    <w:rsid w:val="0069168E"/>
    <w:rsid w:val="006917B4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32BC"/>
    <w:rsid w:val="0069383C"/>
    <w:rsid w:val="00693945"/>
    <w:rsid w:val="00693C14"/>
    <w:rsid w:val="00693EDA"/>
    <w:rsid w:val="00694044"/>
    <w:rsid w:val="00694BCD"/>
    <w:rsid w:val="00694BDE"/>
    <w:rsid w:val="00694BE5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5B"/>
    <w:rsid w:val="006969CE"/>
    <w:rsid w:val="00696A03"/>
    <w:rsid w:val="00696AA5"/>
    <w:rsid w:val="00696CC4"/>
    <w:rsid w:val="00696D74"/>
    <w:rsid w:val="00696D78"/>
    <w:rsid w:val="00697767"/>
    <w:rsid w:val="006A022D"/>
    <w:rsid w:val="006A088F"/>
    <w:rsid w:val="006A08EE"/>
    <w:rsid w:val="006A0A9C"/>
    <w:rsid w:val="006A0BBE"/>
    <w:rsid w:val="006A1105"/>
    <w:rsid w:val="006A150B"/>
    <w:rsid w:val="006A16C1"/>
    <w:rsid w:val="006A173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3FF"/>
    <w:rsid w:val="006A4865"/>
    <w:rsid w:val="006A4DF7"/>
    <w:rsid w:val="006A53A9"/>
    <w:rsid w:val="006A55BE"/>
    <w:rsid w:val="006A612D"/>
    <w:rsid w:val="006A71BD"/>
    <w:rsid w:val="006A7287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BAB"/>
    <w:rsid w:val="006B2599"/>
    <w:rsid w:val="006B2960"/>
    <w:rsid w:val="006B2A3F"/>
    <w:rsid w:val="006B2D47"/>
    <w:rsid w:val="006B2E3B"/>
    <w:rsid w:val="006B2E5C"/>
    <w:rsid w:val="006B2E6F"/>
    <w:rsid w:val="006B3206"/>
    <w:rsid w:val="006B3956"/>
    <w:rsid w:val="006B3EE9"/>
    <w:rsid w:val="006B41B4"/>
    <w:rsid w:val="006B41BA"/>
    <w:rsid w:val="006B422C"/>
    <w:rsid w:val="006B45CE"/>
    <w:rsid w:val="006B479C"/>
    <w:rsid w:val="006B4862"/>
    <w:rsid w:val="006B4DF4"/>
    <w:rsid w:val="006B4E76"/>
    <w:rsid w:val="006B5852"/>
    <w:rsid w:val="006B5B3A"/>
    <w:rsid w:val="006B5FA4"/>
    <w:rsid w:val="006B645B"/>
    <w:rsid w:val="006B6A1C"/>
    <w:rsid w:val="006B6BB6"/>
    <w:rsid w:val="006B6F70"/>
    <w:rsid w:val="006B7206"/>
    <w:rsid w:val="006B72E0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27A4"/>
    <w:rsid w:val="006C29B4"/>
    <w:rsid w:val="006C30D0"/>
    <w:rsid w:val="006C37F0"/>
    <w:rsid w:val="006C39D1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630"/>
    <w:rsid w:val="006C6950"/>
    <w:rsid w:val="006C6F6E"/>
    <w:rsid w:val="006C7343"/>
    <w:rsid w:val="006C76C4"/>
    <w:rsid w:val="006C789E"/>
    <w:rsid w:val="006C7B6B"/>
    <w:rsid w:val="006C7D13"/>
    <w:rsid w:val="006D01C1"/>
    <w:rsid w:val="006D076F"/>
    <w:rsid w:val="006D0ED3"/>
    <w:rsid w:val="006D1059"/>
    <w:rsid w:val="006D1672"/>
    <w:rsid w:val="006D168C"/>
    <w:rsid w:val="006D1740"/>
    <w:rsid w:val="006D19FB"/>
    <w:rsid w:val="006D1E07"/>
    <w:rsid w:val="006D1F44"/>
    <w:rsid w:val="006D1F80"/>
    <w:rsid w:val="006D20F8"/>
    <w:rsid w:val="006D248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97E"/>
    <w:rsid w:val="006D6A5C"/>
    <w:rsid w:val="006D6BB4"/>
    <w:rsid w:val="006D7092"/>
    <w:rsid w:val="006D72F5"/>
    <w:rsid w:val="006D7963"/>
    <w:rsid w:val="006D7A70"/>
    <w:rsid w:val="006D7BC1"/>
    <w:rsid w:val="006E03A0"/>
    <w:rsid w:val="006E08C0"/>
    <w:rsid w:val="006E0D38"/>
    <w:rsid w:val="006E0EA7"/>
    <w:rsid w:val="006E1037"/>
    <w:rsid w:val="006E1847"/>
    <w:rsid w:val="006E2088"/>
    <w:rsid w:val="006E2314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EDC"/>
    <w:rsid w:val="006E723E"/>
    <w:rsid w:val="006E7FBF"/>
    <w:rsid w:val="006F027C"/>
    <w:rsid w:val="006F03AB"/>
    <w:rsid w:val="006F0B3F"/>
    <w:rsid w:val="006F0CDE"/>
    <w:rsid w:val="006F0D4E"/>
    <w:rsid w:val="006F0F3C"/>
    <w:rsid w:val="006F0FA1"/>
    <w:rsid w:val="006F1171"/>
    <w:rsid w:val="006F134D"/>
    <w:rsid w:val="006F1362"/>
    <w:rsid w:val="006F16D1"/>
    <w:rsid w:val="006F1918"/>
    <w:rsid w:val="006F1C61"/>
    <w:rsid w:val="006F20CB"/>
    <w:rsid w:val="006F22C3"/>
    <w:rsid w:val="006F2489"/>
    <w:rsid w:val="006F281E"/>
    <w:rsid w:val="006F2E56"/>
    <w:rsid w:val="006F361B"/>
    <w:rsid w:val="006F363E"/>
    <w:rsid w:val="006F380B"/>
    <w:rsid w:val="006F38F8"/>
    <w:rsid w:val="006F3A70"/>
    <w:rsid w:val="006F3A85"/>
    <w:rsid w:val="006F3FFE"/>
    <w:rsid w:val="006F4648"/>
    <w:rsid w:val="006F46D2"/>
    <w:rsid w:val="006F47B5"/>
    <w:rsid w:val="006F49DC"/>
    <w:rsid w:val="006F4A1B"/>
    <w:rsid w:val="006F4B05"/>
    <w:rsid w:val="006F4F1B"/>
    <w:rsid w:val="006F4FDB"/>
    <w:rsid w:val="006F502A"/>
    <w:rsid w:val="006F507D"/>
    <w:rsid w:val="006F509B"/>
    <w:rsid w:val="006F54B8"/>
    <w:rsid w:val="006F55CA"/>
    <w:rsid w:val="006F5CE4"/>
    <w:rsid w:val="006F6152"/>
    <w:rsid w:val="006F62D5"/>
    <w:rsid w:val="006F6466"/>
    <w:rsid w:val="006F6858"/>
    <w:rsid w:val="006F6908"/>
    <w:rsid w:val="006F6C7D"/>
    <w:rsid w:val="006F6D05"/>
    <w:rsid w:val="006F711A"/>
    <w:rsid w:val="006F7150"/>
    <w:rsid w:val="006F737C"/>
    <w:rsid w:val="006F7401"/>
    <w:rsid w:val="006F7572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4EAA"/>
    <w:rsid w:val="0070526D"/>
    <w:rsid w:val="007057F8"/>
    <w:rsid w:val="0070596E"/>
    <w:rsid w:val="00705B2C"/>
    <w:rsid w:val="007062F7"/>
    <w:rsid w:val="0070639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ABE"/>
    <w:rsid w:val="00712D57"/>
    <w:rsid w:val="00712FE3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62F"/>
    <w:rsid w:val="00715729"/>
    <w:rsid w:val="0071596F"/>
    <w:rsid w:val="00715E44"/>
    <w:rsid w:val="00715F11"/>
    <w:rsid w:val="00716252"/>
    <w:rsid w:val="00716268"/>
    <w:rsid w:val="00716608"/>
    <w:rsid w:val="00716A21"/>
    <w:rsid w:val="00716A48"/>
    <w:rsid w:val="00716D73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20606"/>
    <w:rsid w:val="00720B14"/>
    <w:rsid w:val="007211D8"/>
    <w:rsid w:val="0072120B"/>
    <w:rsid w:val="00721672"/>
    <w:rsid w:val="00721A94"/>
    <w:rsid w:val="00721E4C"/>
    <w:rsid w:val="00721E55"/>
    <w:rsid w:val="00722147"/>
    <w:rsid w:val="007222E1"/>
    <w:rsid w:val="007223A3"/>
    <w:rsid w:val="0072265C"/>
    <w:rsid w:val="007226A5"/>
    <w:rsid w:val="00722752"/>
    <w:rsid w:val="00722826"/>
    <w:rsid w:val="00722CC8"/>
    <w:rsid w:val="00722F28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CEF"/>
    <w:rsid w:val="00726DE1"/>
    <w:rsid w:val="00726F47"/>
    <w:rsid w:val="00727337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D64"/>
    <w:rsid w:val="00735109"/>
    <w:rsid w:val="00735315"/>
    <w:rsid w:val="007353F4"/>
    <w:rsid w:val="007354BC"/>
    <w:rsid w:val="0073585A"/>
    <w:rsid w:val="00735E4E"/>
    <w:rsid w:val="0073674E"/>
    <w:rsid w:val="00736DD4"/>
    <w:rsid w:val="0073719C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23D9"/>
    <w:rsid w:val="00742408"/>
    <w:rsid w:val="00742744"/>
    <w:rsid w:val="00742862"/>
    <w:rsid w:val="007429D1"/>
    <w:rsid w:val="00742B7A"/>
    <w:rsid w:val="00742C11"/>
    <w:rsid w:val="00742D63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EEC"/>
    <w:rsid w:val="0074516A"/>
    <w:rsid w:val="007454CD"/>
    <w:rsid w:val="00745533"/>
    <w:rsid w:val="00745902"/>
    <w:rsid w:val="00745A76"/>
    <w:rsid w:val="00745CD4"/>
    <w:rsid w:val="00745E26"/>
    <w:rsid w:val="0074621F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4A2"/>
    <w:rsid w:val="00751713"/>
    <w:rsid w:val="007517BB"/>
    <w:rsid w:val="00751CFE"/>
    <w:rsid w:val="00752A3E"/>
    <w:rsid w:val="007530E4"/>
    <w:rsid w:val="00753172"/>
    <w:rsid w:val="007539A3"/>
    <w:rsid w:val="00753A01"/>
    <w:rsid w:val="00753C65"/>
    <w:rsid w:val="007542BF"/>
    <w:rsid w:val="00754391"/>
    <w:rsid w:val="0075448E"/>
    <w:rsid w:val="007544B7"/>
    <w:rsid w:val="007547A5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E9C"/>
    <w:rsid w:val="00755FBF"/>
    <w:rsid w:val="007563B8"/>
    <w:rsid w:val="0075670F"/>
    <w:rsid w:val="007568FC"/>
    <w:rsid w:val="00757050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ECE"/>
    <w:rsid w:val="007610B5"/>
    <w:rsid w:val="00761274"/>
    <w:rsid w:val="00761897"/>
    <w:rsid w:val="007618BB"/>
    <w:rsid w:val="007619E1"/>
    <w:rsid w:val="00761C17"/>
    <w:rsid w:val="00761C1E"/>
    <w:rsid w:val="00761F92"/>
    <w:rsid w:val="007623E4"/>
    <w:rsid w:val="007629C7"/>
    <w:rsid w:val="00762B8D"/>
    <w:rsid w:val="00762C89"/>
    <w:rsid w:val="00762F2C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CFD"/>
    <w:rsid w:val="007658DC"/>
    <w:rsid w:val="00765B2B"/>
    <w:rsid w:val="00765C04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5AC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418"/>
    <w:rsid w:val="0077291D"/>
    <w:rsid w:val="00773446"/>
    <w:rsid w:val="00773DEF"/>
    <w:rsid w:val="007741E5"/>
    <w:rsid w:val="0077439D"/>
    <w:rsid w:val="007745E8"/>
    <w:rsid w:val="0077474D"/>
    <w:rsid w:val="00774AEA"/>
    <w:rsid w:val="00774C5A"/>
    <w:rsid w:val="00774D31"/>
    <w:rsid w:val="00774E4F"/>
    <w:rsid w:val="0077502E"/>
    <w:rsid w:val="0077533F"/>
    <w:rsid w:val="0077571A"/>
    <w:rsid w:val="00775A6A"/>
    <w:rsid w:val="00775D05"/>
    <w:rsid w:val="00775D2E"/>
    <w:rsid w:val="00775F1C"/>
    <w:rsid w:val="007764B0"/>
    <w:rsid w:val="0077660E"/>
    <w:rsid w:val="00776B68"/>
    <w:rsid w:val="00776F3C"/>
    <w:rsid w:val="00776F6E"/>
    <w:rsid w:val="00777639"/>
    <w:rsid w:val="007776CE"/>
    <w:rsid w:val="007776D8"/>
    <w:rsid w:val="00777A50"/>
    <w:rsid w:val="00777C60"/>
    <w:rsid w:val="00777CFC"/>
    <w:rsid w:val="007816D2"/>
    <w:rsid w:val="00781806"/>
    <w:rsid w:val="00781B4F"/>
    <w:rsid w:val="00781BE1"/>
    <w:rsid w:val="007823F0"/>
    <w:rsid w:val="007824C3"/>
    <w:rsid w:val="0078256A"/>
    <w:rsid w:val="00782DE4"/>
    <w:rsid w:val="00782E98"/>
    <w:rsid w:val="00783123"/>
    <w:rsid w:val="00783CA9"/>
    <w:rsid w:val="0078430C"/>
    <w:rsid w:val="00784515"/>
    <w:rsid w:val="007847E5"/>
    <w:rsid w:val="00784A4E"/>
    <w:rsid w:val="00784AAB"/>
    <w:rsid w:val="0078501C"/>
    <w:rsid w:val="007850C3"/>
    <w:rsid w:val="00785427"/>
    <w:rsid w:val="0078556B"/>
    <w:rsid w:val="00785748"/>
    <w:rsid w:val="00785AC4"/>
    <w:rsid w:val="00785AD8"/>
    <w:rsid w:val="00785FC2"/>
    <w:rsid w:val="00786096"/>
    <w:rsid w:val="00786BFF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F05"/>
    <w:rsid w:val="00790F5C"/>
    <w:rsid w:val="00790FA5"/>
    <w:rsid w:val="00790FAD"/>
    <w:rsid w:val="0079120E"/>
    <w:rsid w:val="0079130A"/>
    <w:rsid w:val="007915A6"/>
    <w:rsid w:val="00791A4E"/>
    <w:rsid w:val="00791A5C"/>
    <w:rsid w:val="00791A83"/>
    <w:rsid w:val="00791C4B"/>
    <w:rsid w:val="00791F77"/>
    <w:rsid w:val="007922F5"/>
    <w:rsid w:val="007923E9"/>
    <w:rsid w:val="007924A0"/>
    <w:rsid w:val="007925D4"/>
    <w:rsid w:val="007927C0"/>
    <w:rsid w:val="00793ABE"/>
    <w:rsid w:val="00793D89"/>
    <w:rsid w:val="007942A2"/>
    <w:rsid w:val="0079451B"/>
    <w:rsid w:val="007945AB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210E"/>
    <w:rsid w:val="007A2C9D"/>
    <w:rsid w:val="007A3199"/>
    <w:rsid w:val="007A34C7"/>
    <w:rsid w:val="007A3577"/>
    <w:rsid w:val="007A3BFA"/>
    <w:rsid w:val="007A401B"/>
    <w:rsid w:val="007A427A"/>
    <w:rsid w:val="007A42C4"/>
    <w:rsid w:val="007A45E0"/>
    <w:rsid w:val="007A4BC9"/>
    <w:rsid w:val="007A4D70"/>
    <w:rsid w:val="007A4DDE"/>
    <w:rsid w:val="007A4FAD"/>
    <w:rsid w:val="007A503B"/>
    <w:rsid w:val="007A52CB"/>
    <w:rsid w:val="007A5563"/>
    <w:rsid w:val="007A599A"/>
    <w:rsid w:val="007A5A43"/>
    <w:rsid w:val="007A5ADD"/>
    <w:rsid w:val="007A5AE6"/>
    <w:rsid w:val="007A5C01"/>
    <w:rsid w:val="007A5CE5"/>
    <w:rsid w:val="007A5E84"/>
    <w:rsid w:val="007A5EB2"/>
    <w:rsid w:val="007A5F2B"/>
    <w:rsid w:val="007A610D"/>
    <w:rsid w:val="007A61CE"/>
    <w:rsid w:val="007A65F3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B0043"/>
    <w:rsid w:val="007B0045"/>
    <w:rsid w:val="007B01E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6E9"/>
    <w:rsid w:val="007B3B9D"/>
    <w:rsid w:val="007B3C80"/>
    <w:rsid w:val="007B4496"/>
    <w:rsid w:val="007B4BC2"/>
    <w:rsid w:val="007B5154"/>
    <w:rsid w:val="007B5200"/>
    <w:rsid w:val="007B56B3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E33"/>
    <w:rsid w:val="007B7422"/>
    <w:rsid w:val="007B74F6"/>
    <w:rsid w:val="007B7650"/>
    <w:rsid w:val="007B7694"/>
    <w:rsid w:val="007B7A37"/>
    <w:rsid w:val="007B7A82"/>
    <w:rsid w:val="007B7B40"/>
    <w:rsid w:val="007B7EEE"/>
    <w:rsid w:val="007C0071"/>
    <w:rsid w:val="007C0254"/>
    <w:rsid w:val="007C0771"/>
    <w:rsid w:val="007C0B74"/>
    <w:rsid w:val="007C0D75"/>
    <w:rsid w:val="007C16B9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E62"/>
    <w:rsid w:val="007C5FC3"/>
    <w:rsid w:val="007C6165"/>
    <w:rsid w:val="007C6449"/>
    <w:rsid w:val="007C6593"/>
    <w:rsid w:val="007C6D6B"/>
    <w:rsid w:val="007C74E7"/>
    <w:rsid w:val="007C770E"/>
    <w:rsid w:val="007C7A03"/>
    <w:rsid w:val="007C7A73"/>
    <w:rsid w:val="007D0120"/>
    <w:rsid w:val="007D03F0"/>
    <w:rsid w:val="007D1136"/>
    <w:rsid w:val="007D1779"/>
    <w:rsid w:val="007D1893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CF"/>
    <w:rsid w:val="007D5D0E"/>
    <w:rsid w:val="007D5D3C"/>
    <w:rsid w:val="007D6316"/>
    <w:rsid w:val="007D6322"/>
    <w:rsid w:val="007D6613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A34"/>
    <w:rsid w:val="007E104D"/>
    <w:rsid w:val="007E10AC"/>
    <w:rsid w:val="007E14D2"/>
    <w:rsid w:val="007E1506"/>
    <w:rsid w:val="007E156A"/>
    <w:rsid w:val="007E162B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6AA"/>
    <w:rsid w:val="007E7B1A"/>
    <w:rsid w:val="007E7DD7"/>
    <w:rsid w:val="007F017B"/>
    <w:rsid w:val="007F0556"/>
    <w:rsid w:val="007F07BD"/>
    <w:rsid w:val="007F0C57"/>
    <w:rsid w:val="007F0C73"/>
    <w:rsid w:val="007F119D"/>
    <w:rsid w:val="007F1417"/>
    <w:rsid w:val="007F14DD"/>
    <w:rsid w:val="007F17CD"/>
    <w:rsid w:val="007F1C7B"/>
    <w:rsid w:val="007F1D55"/>
    <w:rsid w:val="007F1DA4"/>
    <w:rsid w:val="007F1DBD"/>
    <w:rsid w:val="007F1F30"/>
    <w:rsid w:val="007F1F8D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3953"/>
    <w:rsid w:val="007F3D51"/>
    <w:rsid w:val="007F3D9D"/>
    <w:rsid w:val="007F40E8"/>
    <w:rsid w:val="007F4129"/>
    <w:rsid w:val="007F41C4"/>
    <w:rsid w:val="007F44BC"/>
    <w:rsid w:val="007F4842"/>
    <w:rsid w:val="007F4CBD"/>
    <w:rsid w:val="007F4D95"/>
    <w:rsid w:val="007F506C"/>
    <w:rsid w:val="007F539A"/>
    <w:rsid w:val="007F56BC"/>
    <w:rsid w:val="007F5836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A9E"/>
    <w:rsid w:val="007F7CA7"/>
    <w:rsid w:val="00800042"/>
    <w:rsid w:val="00800195"/>
    <w:rsid w:val="00800367"/>
    <w:rsid w:val="00800649"/>
    <w:rsid w:val="008006EE"/>
    <w:rsid w:val="00800ACB"/>
    <w:rsid w:val="00800D03"/>
    <w:rsid w:val="00800F38"/>
    <w:rsid w:val="00800F50"/>
    <w:rsid w:val="00801589"/>
    <w:rsid w:val="008015BE"/>
    <w:rsid w:val="008016C2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B6"/>
    <w:rsid w:val="008040A2"/>
    <w:rsid w:val="008043B2"/>
    <w:rsid w:val="00804736"/>
    <w:rsid w:val="00804918"/>
    <w:rsid w:val="00804C1E"/>
    <w:rsid w:val="00804D60"/>
    <w:rsid w:val="00804E11"/>
    <w:rsid w:val="00805017"/>
    <w:rsid w:val="0080519A"/>
    <w:rsid w:val="00805257"/>
    <w:rsid w:val="0080547C"/>
    <w:rsid w:val="00805D5B"/>
    <w:rsid w:val="00805E0C"/>
    <w:rsid w:val="008066E8"/>
    <w:rsid w:val="00806963"/>
    <w:rsid w:val="00806A5B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8F5"/>
    <w:rsid w:val="00810ADF"/>
    <w:rsid w:val="00810F94"/>
    <w:rsid w:val="0081114A"/>
    <w:rsid w:val="008113BA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4BD"/>
    <w:rsid w:val="00813684"/>
    <w:rsid w:val="008136EF"/>
    <w:rsid w:val="00813EBC"/>
    <w:rsid w:val="00813F26"/>
    <w:rsid w:val="00814106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D54"/>
    <w:rsid w:val="00816FA8"/>
    <w:rsid w:val="0081700D"/>
    <w:rsid w:val="00817097"/>
    <w:rsid w:val="008171EC"/>
    <w:rsid w:val="0081756C"/>
    <w:rsid w:val="00817C4F"/>
    <w:rsid w:val="00817E1B"/>
    <w:rsid w:val="00817EAB"/>
    <w:rsid w:val="00817ECF"/>
    <w:rsid w:val="00817F8F"/>
    <w:rsid w:val="008206B0"/>
    <w:rsid w:val="0082082B"/>
    <w:rsid w:val="00820B0D"/>
    <w:rsid w:val="0082102C"/>
    <w:rsid w:val="00821449"/>
    <w:rsid w:val="00821616"/>
    <w:rsid w:val="008216F8"/>
    <w:rsid w:val="008219B3"/>
    <w:rsid w:val="00821C7F"/>
    <w:rsid w:val="00821DF4"/>
    <w:rsid w:val="00821E86"/>
    <w:rsid w:val="00822A4A"/>
    <w:rsid w:val="008236A2"/>
    <w:rsid w:val="008238BC"/>
    <w:rsid w:val="00823906"/>
    <w:rsid w:val="00823A64"/>
    <w:rsid w:val="00823CD1"/>
    <w:rsid w:val="00823E58"/>
    <w:rsid w:val="00823F57"/>
    <w:rsid w:val="00823FD3"/>
    <w:rsid w:val="0082406D"/>
    <w:rsid w:val="008241AC"/>
    <w:rsid w:val="008241EE"/>
    <w:rsid w:val="00824392"/>
    <w:rsid w:val="00824A19"/>
    <w:rsid w:val="00825029"/>
    <w:rsid w:val="008250FE"/>
    <w:rsid w:val="008251A1"/>
    <w:rsid w:val="00825271"/>
    <w:rsid w:val="00825A81"/>
    <w:rsid w:val="00825D16"/>
    <w:rsid w:val="008268C7"/>
    <w:rsid w:val="00826AA1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30193"/>
    <w:rsid w:val="00830540"/>
    <w:rsid w:val="008305F7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212E"/>
    <w:rsid w:val="008322D8"/>
    <w:rsid w:val="008323EE"/>
    <w:rsid w:val="008324F0"/>
    <w:rsid w:val="0083252D"/>
    <w:rsid w:val="0083290F"/>
    <w:rsid w:val="008329D2"/>
    <w:rsid w:val="0083304B"/>
    <w:rsid w:val="008333FB"/>
    <w:rsid w:val="00833D30"/>
    <w:rsid w:val="0083507D"/>
    <w:rsid w:val="00835AA9"/>
    <w:rsid w:val="00835C76"/>
    <w:rsid w:val="008364B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1142"/>
    <w:rsid w:val="00841457"/>
    <w:rsid w:val="008414D8"/>
    <w:rsid w:val="00841506"/>
    <w:rsid w:val="00841609"/>
    <w:rsid w:val="008416DB"/>
    <w:rsid w:val="00842006"/>
    <w:rsid w:val="008429BA"/>
    <w:rsid w:val="00842B29"/>
    <w:rsid w:val="00842D74"/>
    <w:rsid w:val="00842E37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559"/>
    <w:rsid w:val="00845A3E"/>
    <w:rsid w:val="00845A8B"/>
    <w:rsid w:val="00845AF7"/>
    <w:rsid w:val="00845E01"/>
    <w:rsid w:val="00845F0F"/>
    <w:rsid w:val="0084600F"/>
    <w:rsid w:val="00846034"/>
    <w:rsid w:val="008461B5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EF8"/>
    <w:rsid w:val="008501B0"/>
    <w:rsid w:val="00850376"/>
    <w:rsid w:val="008504E1"/>
    <w:rsid w:val="00850702"/>
    <w:rsid w:val="00850768"/>
    <w:rsid w:val="00850BFD"/>
    <w:rsid w:val="00850CA4"/>
    <w:rsid w:val="00850E6E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9B4"/>
    <w:rsid w:val="00856DCE"/>
    <w:rsid w:val="00856DD9"/>
    <w:rsid w:val="00856EF1"/>
    <w:rsid w:val="0085727A"/>
    <w:rsid w:val="0085762D"/>
    <w:rsid w:val="008576AA"/>
    <w:rsid w:val="008577CD"/>
    <w:rsid w:val="00857E2A"/>
    <w:rsid w:val="008602CA"/>
    <w:rsid w:val="008602E2"/>
    <w:rsid w:val="008604F3"/>
    <w:rsid w:val="008605CA"/>
    <w:rsid w:val="008609BC"/>
    <w:rsid w:val="00860AD5"/>
    <w:rsid w:val="00860B69"/>
    <w:rsid w:val="00861206"/>
    <w:rsid w:val="008614A1"/>
    <w:rsid w:val="00861519"/>
    <w:rsid w:val="00861630"/>
    <w:rsid w:val="00861825"/>
    <w:rsid w:val="0086198A"/>
    <w:rsid w:val="00861A19"/>
    <w:rsid w:val="00861D6F"/>
    <w:rsid w:val="00862474"/>
    <w:rsid w:val="0086279C"/>
    <w:rsid w:val="0086285F"/>
    <w:rsid w:val="00862875"/>
    <w:rsid w:val="00862BBE"/>
    <w:rsid w:val="00862F2E"/>
    <w:rsid w:val="00862FE4"/>
    <w:rsid w:val="0086320D"/>
    <w:rsid w:val="00863891"/>
    <w:rsid w:val="00863B83"/>
    <w:rsid w:val="00863B98"/>
    <w:rsid w:val="00863C8C"/>
    <w:rsid w:val="00863E98"/>
    <w:rsid w:val="008640AC"/>
    <w:rsid w:val="00864282"/>
    <w:rsid w:val="008646BA"/>
    <w:rsid w:val="00864CED"/>
    <w:rsid w:val="00864EB0"/>
    <w:rsid w:val="008653D3"/>
    <w:rsid w:val="00865538"/>
    <w:rsid w:val="00865563"/>
    <w:rsid w:val="00865679"/>
    <w:rsid w:val="0086590F"/>
    <w:rsid w:val="00865BA5"/>
    <w:rsid w:val="00865E07"/>
    <w:rsid w:val="00866326"/>
    <w:rsid w:val="0086642C"/>
    <w:rsid w:val="00866488"/>
    <w:rsid w:val="0086689F"/>
    <w:rsid w:val="00866932"/>
    <w:rsid w:val="00866C99"/>
    <w:rsid w:val="00867689"/>
    <w:rsid w:val="00867710"/>
    <w:rsid w:val="008679FC"/>
    <w:rsid w:val="00867E59"/>
    <w:rsid w:val="00870948"/>
    <w:rsid w:val="00870D6E"/>
    <w:rsid w:val="00871117"/>
    <w:rsid w:val="00871173"/>
    <w:rsid w:val="00871220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6E6"/>
    <w:rsid w:val="00872916"/>
    <w:rsid w:val="00872ACE"/>
    <w:rsid w:val="00872F0A"/>
    <w:rsid w:val="0087310E"/>
    <w:rsid w:val="00873533"/>
    <w:rsid w:val="00873F3E"/>
    <w:rsid w:val="00873F91"/>
    <w:rsid w:val="00873FCF"/>
    <w:rsid w:val="0087427A"/>
    <w:rsid w:val="008744CE"/>
    <w:rsid w:val="00874643"/>
    <w:rsid w:val="008746CC"/>
    <w:rsid w:val="00874D62"/>
    <w:rsid w:val="008753A9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50"/>
    <w:rsid w:val="00877FFB"/>
    <w:rsid w:val="00880364"/>
    <w:rsid w:val="00880582"/>
    <w:rsid w:val="008806B9"/>
    <w:rsid w:val="0088070E"/>
    <w:rsid w:val="0088092A"/>
    <w:rsid w:val="008809C1"/>
    <w:rsid w:val="008811FF"/>
    <w:rsid w:val="008817EE"/>
    <w:rsid w:val="00881C98"/>
    <w:rsid w:val="0088276E"/>
    <w:rsid w:val="0088292C"/>
    <w:rsid w:val="00882DBA"/>
    <w:rsid w:val="00882DBC"/>
    <w:rsid w:val="00883035"/>
    <w:rsid w:val="008830A4"/>
    <w:rsid w:val="008835B8"/>
    <w:rsid w:val="0088374C"/>
    <w:rsid w:val="008837C7"/>
    <w:rsid w:val="0088387A"/>
    <w:rsid w:val="00883CF7"/>
    <w:rsid w:val="0088427C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398"/>
    <w:rsid w:val="008874B6"/>
    <w:rsid w:val="00887B2C"/>
    <w:rsid w:val="00887B82"/>
    <w:rsid w:val="008902C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945"/>
    <w:rsid w:val="008919FE"/>
    <w:rsid w:val="008927B6"/>
    <w:rsid w:val="00892840"/>
    <w:rsid w:val="0089292C"/>
    <w:rsid w:val="00893054"/>
    <w:rsid w:val="0089318F"/>
    <w:rsid w:val="008932DE"/>
    <w:rsid w:val="008933D0"/>
    <w:rsid w:val="00893787"/>
    <w:rsid w:val="008937BA"/>
    <w:rsid w:val="00893B01"/>
    <w:rsid w:val="00893EEA"/>
    <w:rsid w:val="008941ED"/>
    <w:rsid w:val="0089423F"/>
    <w:rsid w:val="00894419"/>
    <w:rsid w:val="00894541"/>
    <w:rsid w:val="008948B8"/>
    <w:rsid w:val="0089541B"/>
    <w:rsid w:val="008955BB"/>
    <w:rsid w:val="00895894"/>
    <w:rsid w:val="00895FCB"/>
    <w:rsid w:val="00896031"/>
    <w:rsid w:val="00896097"/>
    <w:rsid w:val="0089633C"/>
    <w:rsid w:val="00896516"/>
    <w:rsid w:val="0089667C"/>
    <w:rsid w:val="00896B22"/>
    <w:rsid w:val="00896BFD"/>
    <w:rsid w:val="0089711C"/>
    <w:rsid w:val="008973F8"/>
    <w:rsid w:val="00897895"/>
    <w:rsid w:val="00897936"/>
    <w:rsid w:val="00897A35"/>
    <w:rsid w:val="00897D44"/>
    <w:rsid w:val="008A0053"/>
    <w:rsid w:val="008A0401"/>
    <w:rsid w:val="008A0480"/>
    <w:rsid w:val="008A0BC3"/>
    <w:rsid w:val="008A1127"/>
    <w:rsid w:val="008A1188"/>
    <w:rsid w:val="008A139B"/>
    <w:rsid w:val="008A14C8"/>
    <w:rsid w:val="008A1542"/>
    <w:rsid w:val="008A1765"/>
    <w:rsid w:val="008A17CE"/>
    <w:rsid w:val="008A2496"/>
    <w:rsid w:val="008A2620"/>
    <w:rsid w:val="008A2667"/>
    <w:rsid w:val="008A267A"/>
    <w:rsid w:val="008A2856"/>
    <w:rsid w:val="008A2E19"/>
    <w:rsid w:val="008A2F3B"/>
    <w:rsid w:val="008A34FC"/>
    <w:rsid w:val="008A377C"/>
    <w:rsid w:val="008A39C9"/>
    <w:rsid w:val="008A3DBD"/>
    <w:rsid w:val="008A3EEA"/>
    <w:rsid w:val="008A42C8"/>
    <w:rsid w:val="008A4466"/>
    <w:rsid w:val="008A459C"/>
    <w:rsid w:val="008A4B87"/>
    <w:rsid w:val="008A4E59"/>
    <w:rsid w:val="008A4F2D"/>
    <w:rsid w:val="008A4F3D"/>
    <w:rsid w:val="008A51C3"/>
    <w:rsid w:val="008A5604"/>
    <w:rsid w:val="008A5AB8"/>
    <w:rsid w:val="008A5BC2"/>
    <w:rsid w:val="008A5C1C"/>
    <w:rsid w:val="008A5D0E"/>
    <w:rsid w:val="008A5D30"/>
    <w:rsid w:val="008A5E43"/>
    <w:rsid w:val="008A6732"/>
    <w:rsid w:val="008A68A1"/>
    <w:rsid w:val="008A6BCB"/>
    <w:rsid w:val="008A6F0A"/>
    <w:rsid w:val="008A70FA"/>
    <w:rsid w:val="008A72DC"/>
    <w:rsid w:val="008A77D7"/>
    <w:rsid w:val="008B0431"/>
    <w:rsid w:val="008B12E9"/>
    <w:rsid w:val="008B143C"/>
    <w:rsid w:val="008B1650"/>
    <w:rsid w:val="008B1F81"/>
    <w:rsid w:val="008B211B"/>
    <w:rsid w:val="008B215B"/>
    <w:rsid w:val="008B22CA"/>
    <w:rsid w:val="008B2651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9EC"/>
    <w:rsid w:val="008B3EB7"/>
    <w:rsid w:val="008B3FF7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C0132"/>
    <w:rsid w:val="008C03C8"/>
    <w:rsid w:val="008C0FD4"/>
    <w:rsid w:val="008C11B9"/>
    <w:rsid w:val="008C1282"/>
    <w:rsid w:val="008C14EB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B4C"/>
    <w:rsid w:val="008C4C31"/>
    <w:rsid w:val="008C5308"/>
    <w:rsid w:val="008C5629"/>
    <w:rsid w:val="008C575E"/>
    <w:rsid w:val="008C5AC3"/>
    <w:rsid w:val="008C5AE0"/>
    <w:rsid w:val="008C5B58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980"/>
    <w:rsid w:val="008D2A05"/>
    <w:rsid w:val="008D2FDF"/>
    <w:rsid w:val="008D3F05"/>
    <w:rsid w:val="008D427E"/>
    <w:rsid w:val="008D448B"/>
    <w:rsid w:val="008D4507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D795D"/>
    <w:rsid w:val="008E02DF"/>
    <w:rsid w:val="008E0331"/>
    <w:rsid w:val="008E034E"/>
    <w:rsid w:val="008E0738"/>
    <w:rsid w:val="008E0CFB"/>
    <w:rsid w:val="008E0DFB"/>
    <w:rsid w:val="008E0E28"/>
    <w:rsid w:val="008E1424"/>
    <w:rsid w:val="008E14A1"/>
    <w:rsid w:val="008E15C0"/>
    <w:rsid w:val="008E15D1"/>
    <w:rsid w:val="008E1781"/>
    <w:rsid w:val="008E181D"/>
    <w:rsid w:val="008E1C20"/>
    <w:rsid w:val="008E2597"/>
    <w:rsid w:val="008E28BB"/>
    <w:rsid w:val="008E2C2F"/>
    <w:rsid w:val="008E2C5F"/>
    <w:rsid w:val="008E2F04"/>
    <w:rsid w:val="008E2F3D"/>
    <w:rsid w:val="008E3414"/>
    <w:rsid w:val="008E35E1"/>
    <w:rsid w:val="008E37E3"/>
    <w:rsid w:val="008E3DED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6A"/>
    <w:rsid w:val="008F32D7"/>
    <w:rsid w:val="008F33D8"/>
    <w:rsid w:val="008F3481"/>
    <w:rsid w:val="008F3B66"/>
    <w:rsid w:val="008F40BB"/>
    <w:rsid w:val="008F40F2"/>
    <w:rsid w:val="008F44D9"/>
    <w:rsid w:val="008F47A2"/>
    <w:rsid w:val="008F490A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6CFC"/>
    <w:rsid w:val="008F71DF"/>
    <w:rsid w:val="008F75B0"/>
    <w:rsid w:val="008F7D85"/>
    <w:rsid w:val="008F7DDB"/>
    <w:rsid w:val="008F7EC6"/>
    <w:rsid w:val="00900B42"/>
    <w:rsid w:val="00900D14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8BD"/>
    <w:rsid w:val="00902D13"/>
    <w:rsid w:val="00903220"/>
    <w:rsid w:val="0090322F"/>
    <w:rsid w:val="00903A0D"/>
    <w:rsid w:val="00903D79"/>
    <w:rsid w:val="00903E10"/>
    <w:rsid w:val="00903E1F"/>
    <w:rsid w:val="00904491"/>
    <w:rsid w:val="0090461E"/>
    <w:rsid w:val="00904A2E"/>
    <w:rsid w:val="00904B6A"/>
    <w:rsid w:val="0090544B"/>
    <w:rsid w:val="00905513"/>
    <w:rsid w:val="009056AA"/>
    <w:rsid w:val="00905845"/>
    <w:rsid w:val="009059CE"/>
    <w:rsid w:val="00905A9D"/>
    <w:rsid w:val="00905B55"/>
    <w:rsid w:val="009062C5"/>
    <w:rsid w:val="00906900"/>
    <w:rsid w:val="00906C45"/>
    <w:rsid w:val="00906CFC"/>
    <w:rsid w:val="00906D3C"/>
    <w:rsid w:val="00907110"/>
    <w:rsid w:val="009071FD"/>
    <w:rsid w:val="0090758A"/>
    <w:rsid w:val="0091042E"/>
    <w:rsid w:val="009105CC"/>
    <w:rsid w:val="0091081D"/>
    <w:rsid w:val="00910A69"/>
    <w:rsid w:val="00910BC8"/>
    <w:rsid w:val="00911032"/>
    <w:rsid w:val="009112D7"/>
    <w:rsid w:val="0091139C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4AA"/>
    <w:rsid w:val="00914C44"/>
    <w:rsid w:val="00914D56"/>
    <w:rsid w:val="00915434"/>
    <w:rsid w:val="00915458"/>
    <w:rsid w:val="0091586B"/>
    <w:rsid w:val="0091588D"/>
    <w:rsid w:val="0091595D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543"/>
    <w:rsid w:val="00921AB8"/>
    <w:rsid w:val="009220AB"/>
    <w:rsid w:val="00922224"/>
    <w:rsid w:val="009227C6"/>
    <w:rsid w:val="009228F2"/>
    <w:rsid w:val="009229F9"/>
    <w:rsid w:val="00922B03"/>
    <w:rsid w:val="009232E5"/>
    <w:rsid w:val="009234FA"/>
    <w:rsid w:val="009235D8"/>
    <w:rsid w:val="00923656"/>
    <w:rsid w:val="00923844"/>
    <w:rsid w:val="00923D5A"/>
    <w:rsid w:val="00923D74"/>
    <w:rsid w:val="00923DD5"/>
    <w:rsid w:val="00924071"/>
    <w:rsid w:val="00924162"/>
    <w:rsid w:val="009246F2"/>
    <w:rsid w:val="00924825"/>
    <w:rsid w:val="0092484A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C36"/>
    <w:rsid w:val="00925F15"/>
    <w:rsid w:val="009266DD"/>
    <w:rsid w:val="009268AC"/>
    <w:rsid w:val="009268E1"/>
    <w:rsid w:val="00927256"/>
    <w:rsid w:val="0092779E"/>
    <w:rsid w:val="009278F0"/>
    <w:rsid w:val="00927CD3"/>
    <w:rsid w:val="00927D88"/>
    <w:rsid w:val="0093010A"/>
    <w:rsid w:val="009302E5"/>
    <w:rsid w:val="00930917"/>
    <w:rsid w:val="00931260"/>
    <w:rsid w:val="00931694"/>
    <w:rsid w:val="0093172B"/>
    <w:rsid w:val="009317F0"/>
    <w:rsid w:val="00931AEC"/>
    <w:rsid w:val="00931C2D"/>
    <w:rsid w:val="00931CC9"/>
    <w:rsid w:val="00932012"/>
    <w:rsid w:val="00932172"/>
    <w:rsid w:val="00932243"/>
    <w:rsid w:val="00932622"/>
    <w:rsid w:val="009329C0"/>
    <w:rsid w:val="00932C76"/>
    <w:rsid w:val="00932F46"/>
    <w:rsid w:val="00932F87"/>
    <w:rsid w:val="009330D3"/>
    <w:rsid w:val="00933220"/>
    <w:rsid w:val="00933421"/>
    <w:rsid w:val="009334AE"/>
    <w:rsid w:val="009334F6"/>
    <w:rsid w:val="009338A8"/>
    <w:rsid w:val="00933C67"/>
    <w:rsid w:val="009341C2"/>
    <w:rsid w:val="0093422D"/>
    <w:rsid w:val="00934569"/>
    <w:rsid w:val="00934708"/>
    <w:rsid w:val="009348A1"/>
    <w:rsid w:val="00934BA7"/>
    <w:rsid w:val="00935016"/>
    <w:rsid w:val="00935826"/>
    <w:rsid w:val="0093595D"/>
    <w:rsid w:val="0093597D"/>
    <w:rsid w:val="00935C86"/>
    <w:rsid w:val="00936089"/>
    <w:rsid w:val="00936679"/>
    <w:rsid w:val="00936765"/>
    <w:rsid w:val="00936A58"/>
    <w:rsid w:val="00936AF3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A08"/>
    <w:rsid w:val="00941E9F"/>
    <w:rsid w:val="00942002"/>
    <w:rsid w:val="009422AF"/>
    <w:rsid w:val="009422B7"/>
    <w:rsid w:val="009425A9"/>
    <w:rsid w:val="00942A28"/>
    <w:rsid w:val="00942AE4"/>
    <w:rsid w:val="00943015"/>
    <w:rsid w:val="0094333F"/>
    <w:rsid w:val="009442D2"/>
    <w:rsid w:val="009443EE"/>
    <w:rsid w:val="00944450"/>
    <w:rsid w:val="009444A8"/>
    <w:rsid w:val="009445F4"/>
    <w:rsid w:val="009447F9"/>
    <w:rsid w:val="009448F0"/>
    <w:rsid w:val="00944E0A"/>
    <w:rsid w:val="00945130"/>
    <w:rsid w:val="009453A4"/>
    <w:rsid w:val="00945BA0"/>
    <w:rsid w:val="00945CF3"/>
    <w:rsid w:val="00945E57"/>
    <w:rsid w:val="00945FB6"/>
    <w:rsid w:val="0094605E"/>
    <w:rsid w:val="00946240"/>
    <w:rsid w:val="00946C9F"/>
    <w:rsid w:val="00946D3D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602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F44"/>
    <w:rsid w:val="00960461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799"/>
    <w:rsid w:val="009627D1"/>
    <w:rsid w:val="009628AE"/>
    <w:rsid w:val="009629C0"/>
    <w:rsid w:val="00962A09"/>
    <w:rsid w:val="00962BDC"/>
    <w:rsid w:val="00962F3A"/>
    <w:rsid w:val="00963144"/>
    <w:rsid w:val="009632D7"/>
    <w:rsid w:val="00963CB4"/>
    <w:rsid w:val="009640BF"/>
    <w:rsid w:val="00964855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913"/>
    <w:rsid w:val="0096695A"/>
    <w:rsid w:val="00966B19"/>
    <w:rsid w:val="00967383"/>
    <w:rsid w:val="00967396"/>
    <w:rsid w:val="0096751E"/>
    <w:rsid w:val="00967721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90F"/>
    <w:rsid w:val="00973AA1"/>
    <w:rsid w:val="00973C2B"/>
    <w:rsid w:val="00973D2B"/>
    <w:rsid w:val="0097413D"/>
    <w:rsid w:val="0097426D"/>
    <w:rsid w:val="00974399"/>
    <w:rsid w:val="009744B8"/>
    <w:rsid w:val="009747E5"/>
    <w:rsid w:val="00974953"/>
    <w:rsid w:val="00974B3D"/>
    <w:rsid w:val="00974B87"/>
    <w:rsid w:val="00974C94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59D"/>
    <w:rsid w:val="00976747"/>
    <w:rsid w:val="00976A2C"/>
    <w:rsid w:val="00976B38"/>
    <w:rsid w:val="0097710F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B9"/>
    <w:rsid w:val="00981547"/>
    <w:rsid w:val="00982124"/>
    <w:rsid w:val="0098225E"/>
    <w:rsid w:val="00982591"/>
    <w:rsid w:val="00982B41"/>
    <w:rsid w:val="00982E72"/>
    <w:rsid w:val="00983188"/>
    <w:rsid w:val="009831E6"/>
    <w:rsid w:val="0098337C"/>
    <w:rsid w:val="00983546"/>
    <w:rsid w:val="009835A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A44"/>
    <w:rsid w:val="00986A62"/>
    <w:rsid w:val="00986DD0"/>
    <w:rsid w:val="00987923"/>
    <w:rsid w:val="00987B07"/>
    <w:rsid w:val="00990769"/>
    <w:rsid w:val="00990784"/>
    <w:rsid w:val="0099096F"/>
    <w:rsid w:val="009909CE"/>
    <w:rsid w:val="00990F60"/>
    <w:rsid w:val="0099180C"/>
    <w:rsid w:val="00991CD0"/>
    <w:rsid w:val="00991DB5"/>
    <w:rsid w:val="0099229E"/>
    <w:rsid w:val="009924E1"/>
    <w:rsid w:val="009927B0"/>
    <w:rsid w:val="00992893"/>
    <w:rsid w:val="0099315E"/>
    <w:rsid w:val="009933BE"/>
    <w:rsid w:val="009938C6"/>
    <w:rsid w:val="00993A62"/>
    <w:rsid w:val="00993B35"/>
    <w:rsid w:val="00993E14"/>
    <w:rsid w:val="0099450B"/>
    <w:rsid w:val="009945E2"/>
    <w:rsid w:val="00994BFE"/>
    <w:rsid w:val="00995392"/>
    <w:rsid w:val="00995456"/>
    <w:rsid w:val="00995866"/>
    <w:rsid w:val="0099593B"/>
    <w:rsid w:val="00995986"/>
    <w:rsid w:val="00995F63"/>
    <w:rsid w:val="0099663A"/>
    <w:rsid w:val="00996694"/>
    <w:rsid w:val="0099688A"/>
    <w:rsid w:val="00996AFF"/>
    <w:rsid w:val="00996F41"/>
    <w:rsid w:val="009972F0"/>
    <w:rsid w:val="00997744"/>
    <w:rsid w:val="009977FF"/>
    <w:rsid w:val="00997B0F"/>
    <w:rsid w:val="009A014A"/>
    <w:rsid w:val="009A0251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B63"/>
    <w:rsid w:val="009A1E1C"/>
    <w:rsid w:val="009A1F9C"/>
    <w:rsid w:val="009A2171"/>
    <w:rsid w:val="009A2988"/>
    <w:rsid w:val="009A308F"/>
    <w:rsid w:val="009A30C9"/>
    <w:rsid w:val="009A32CD"/>
    <w:rsid w:val="009A32F1"/>
    <w:rsid w:val="009A36B2"/>
    <w:rsid w:val="009A3DDE"/>
    <w:rsid w:val="009A41C7"/>
    <w:rsid w:val="009A4383"/>
    <w:rsid w:val="009A49CE"/>
    <w:rsid w:val="009A4B3A"/>
    <w:rsid w:val="009A4DBB"/>
    <w:rsid w:val="009A4F38"/>
    <w:rsid w:val="009A50E4"/>
    <w:rsid w:val="009A550E"/>
    <w:rsid w:val="009A5621"/>
    <w:rsid w:val="009A5795"/>
    <w:rsid w:val="009A57A8"/>
    <w:rsid w:val="009A61AA"/>
    <w:rsid w:val="009A6356"/>
    <w:rsid w:val="009A64B5"/>
    <w:rsid w:val="009A65A8"/>
    <w:rsid w:val="009A6BC7"/>
    <w:rsid w:val="009A6C53"/>
    <w:rsid w:val="009A6F4F"/>
    <w:rsid w:val="009A70AB"/>
    <w:rsid w:val="009A72BA"/>
    <w:rsid w:val="009A73D8"/>
    <w:rsid w:val="009A7565"/>
    <w:rsid w:val="009A7AD4"/>
    <w:rsid w:val="009A7AD6"/>
    <w:rsid w:val="009A7B20"/>
    <w:rsid w:val="009A7F95"/>
    <w:rsid w:val="009B019A"/>
    <w:rsid w:val="009B0306"/>
    <w:rsid w:val="009B038A"/>
    <w:rsid w:val="009B085E"/>
    <w:rsid w:val="009B08F4"/>
    <w:rsid w:val="009B0B14"/>
    <w:rsid w:val="009B10F4"/>
    <w:rsid w:val="009B1166"/>
    <w:rsid w:val="009B1249"/>
    <w:rsid w:val="009B17BC"/>
    <w:rsid w:val="009B1BDF"/>
    <w:rsid w:val="009B1E10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470"/>
    <w:rsid w:val="009B4DCD"/>
    <w:rsid w:val="009B5109"/>
    <w:rsid w:val="009B512A"/>
    <w:rsid w:val="009B52BC"/>
    <w:rsid w:val="009B54B7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FA"/>
    <w:rsid w:val="009C1696"/>
    <w:rsid w:val="009C1F16"/>
    <w:rsid w:val="009C1F78"/>
    <w:rsid w:val="009C240E"/>
    <w:rsid w:val="009C24F1"/>
    <w:rsid w:val="009C262C"/>
    <w:rsid w:val="009C2696"/>
    <w:rsid w:val="009C2977"/>
    <w:rsid w:val="009C2A87"/>
    <w:rsid w:val="009C2F85"/>
    <w:rsid w:val="009C30D7"/>
    <w:rsid w:val="009C311F"/>
    <w:rsid w:val="009C31AF"/>
    <w:rsid w:val="009C3234"/>
    <w:rsid w:val="009C3586"/>
    <w:rsid w:val="009C3747"/>
    <w:rsid w:val="009C3BF9"/>
    <w:rsid w:val="009C3FE1"/>
    <w:rsid w:val="009C4146"/>
    <w:rsid w:val="009C4566"/>
    <w:rsid w:val="009C45D0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8A"/>
    <w:rsid w:val="009D28DC"/>
    <w:rsid w:val="009D2F58"/>
    <w:rsid w:val="009D32A0"/>
    <w:rsid w:val="009D3371"/>
    <w:rsid w:val="009D3498"/>
    <w:rsid w:val="009D34DC"/>
    <w:rsid w:val="009D3E35"/>
    <w:rsid w:val="009D408F"/>
    <w:rsid w:val="009D5081"/>
    <w:rsid w:val="009D52AF"/>
    <w:rsid w:val="009D52D1"/>
    <w:rsid w:val="009D587B"/>
    <w:rsid w:val="009D5D43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9E2"/>
    <w:rsid w:val="009E4D4C"/>
    <w:rsid w:val="009E4E1E"/>
    <w:rsid w:val="009E508E"/>
    <w:rsid w:val="009E5674"/>
    <w:rsid w:val="009E575E"/>
    <w:rsid w:val="009E58ED"/>
    <w:rsid w:val="009E5B49"/>
    <w:rsid w:val="009E5DDE"/>
    <w:rsid w:val="009E60D5"/>
    <w:rsid w:val="009E6279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24A"/>
    <w:rsid w:val="009F1263"/>
    <w:rsid w:val="009F128A"/>
    <w:rsid w:val="009F17CA"/>
    <w:rsid w:val="009F191A"/>
    <w:rsid w:val="009F2156"/>
    <w:rsid w:val="009F253B"/>
    <w:rsid w:val="009F25E4"/>
    <w:rsid w:val="009F2796"/>
    <w:rsid w:val="009F30B8"/>
    <w:rsid w:val="009F310E"/>
    <w:rsid w:val="009F3597"/>
    <w:rsid w:val="009F3606"/>
    <w:rsid w:val="009F4319"/>
    <w:rsid w:val="009F473D"/>
    <w:rsid w:val="009F5142"/>
    <w:rsid w:val="009F53C8"/>
    <w:rsid w:val="009F556F"/>
    <w:rsid w:val="009F5634"/>
    <w:rsid w:val="009F5D73"/>
    <w:rsid w:val="009F5D91"/>
    <w:rsid w:val="009F5D93"/>
    <w:rsid w:val="009F605F"/>
    <w:rsid w:val="009F6083"/>
    <w:rsid w:val="009F61B6"/>
    <w:rsid w:val="009F643F"/>
    <w:rsid w:val="009F66E8"/>
    <w:rsid w:val="009F6A06"/>
    <w:rsid w:val="009F6D37"/>
    <w:rsid w:val="009F6F6A"/>
    <w:rsid w:val="009F706B"/>
    <w:rsid w:val="009F715B"/>
    <w:rsid w:val="009F72EC"/>
    <w:rsid w:val="009F7414"/>
    <w:rsid w:val="009F7A4B"/>
    <w:rsid w:val="00A00208"/>
    <w:rsid w:val="00A00240"/>
    <w:rsid w:val="00A00401"/>
    <w:rsid w:val="00A0094F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5A"/>
    <w:rsid w:val="00A02DD0"/>
    <w:rsid w:val="00A02FD5"/>
    <w:rsid w:val="00A0378A"/>
    <w:rsid w:val="00A0385A"/>
    <w:rsid w:val="00A03CBB"/>
    <w:rsid w:val="00A03D04"/>
    <w:rsid w:val="00A03E60"/>
    <w:rsid w:val="00A03F7A"/>
    <w:rsid w:val="00A0425C"/>
    <w:rsid w:val="00A04922"/>
    <w:rsid w:val="00A04A0C"/>
    <w:rsid w:val="00A04A6C"/>
    <w:rsid w:val="00A04AED"/>
    <w:rsid w:val="00A0532B"/>
    <w:rsid w:val="00A05373"/>
    <w:rsid w:val="00A05473"/>
    <w:rsid w:val="00A05511"/>
    <w:rsid w:val="00A05588"/>
    <w:rsid w:val="00A055DB"/>
    <w:rsid w:val="00A057B1"/>
    <w:rsid w:val="00A05904"/>
    <w:rsid w:val="00A05BD3"/>
    <w:rsid w:val="00A061ED"/>
    <w:rsid w:val="00A064AF"/>
    <w:rsid w:val="00A0659C"/>
    <w:rsid w:val="00A06B10"/>
    <w:rsid w:val="00A0706C"/>
    <w:rsid w:val="00A070B0"/>
    <w:rsid w:val="00A071DE"/>
    <w:rsid w:val="00A0765E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4BB"/>
    <w:rsid w:val="00A11546"/>
    <w:rsid w:val="00A116EB"/>
    <w:rsid w:val="00A11959"/>
    <w:rsid w:val="00A11A08"/>
    <w:rsid w:val="00A11C54"/>
    <w:rsid w:val="00A11E97"/>
    <w:rsid w:val="00A12832"/>
    <w:rsid w:val="00A12A1F"/>
    <w:rsid w:val="00A12F20"/>
    <w:rsid w:val="00A13393"/>
    <w:rsid w:val="00A13462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D05"/>
    <w:rsid w:val="00A170E4"/>
    <w:rsid w:val="00A17573"/>
    <w:rsid w:val="00A175D1"/>
    <w:rsid w:val="00A209EC"/>
    <w:rsid w:val="00A210F3"/>
    <w:rsid w:val="00A21127"/>
    <w:rsid w:val="00A21430"/>
    <w:rsid w:val="00A214DE"/>
    <w:rsid w:val="00A21803"/>
    <w:rsid w:val="00A2190D"/>
    <w:rsid w:val="00A21A7C"/>
    <w:rsid w:val="00A21DDD"/>
    <w:rsid w:val="00A22069"/>
    <w:rsid w:val="00A220FF"/>
    <w:rsid w:val="00A224BB"/>
    <w:rsid w:val="00A22BEC"/>
    <w:rsid w:val="00A22E56"/>
    <w:rsid w:val="00A22EE0"/>
    <w:rsid w:val="00A231A8"/>
    <w:rsid w:val="00A2345A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B88"/>
    <w:rsid w:val="00A25C05"/>
    <w:rsid w:val="00A26379"/>
    <w:rsid w:val="00A26486"/>
    <w:rsid w:val="00A268CF"/>
    <w:rsid w:val="00A26901"/>
    <w:rsid w:val="00A26A51"/>
    <w:rsid w:val="00A26D92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072"/>
    <w:rsid w:val="00A37919"/>
    <w:rsid w:val="00A37B0F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B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837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E3D"/>
    <w:rsid w:val="00A45ED1"/>
    <w:rsid w:val="00A46067"/>
    <w:rsid w:val="00A460A7"/>
    <w:rsid w:val="00A46584"/>
    <w:rsid w:val="00A4662A"/>
    <w:rsid w:val="00A46A21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3F9"/>
    <w:rsid w:val="00A5167A"/>
    <w:rsid w:val="00A51A7A"/>
    <w:rsid w:val="00A51CD8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4171"/>
    <w:rsid w:val="00A542F3"/>
    <w:rsid w:val="00A54427"/>
    <w:rsid w:val="00A54A03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87D"/>
    <w:rsid w:val="00A56A48"/>
    <w:rsid w:val="00A56E78"/>
    <w:rsid w:val="00A57399"/>
    <w:rsid w:val="00A57797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12F2"/>
    <w:rsid w:val="00A62112"/>
    <w:rsid w:val="00A6233D"/>
    <w:rsid w:val="00A62624"/>
    <w:rsid w:val="00A629DA"/>
    <w:rsid w:val="00A62CCD"/>
    <w:rsid w:val="00A62D4A"/>
    <w:rsid w:val="00A6305C"/>
    <w:rsid w:val="00A63168"/>
    <w:rsid w:val="00A6321D"/>
    <w:rsid w:val="00A6343C"/>
    <w:rsid w:val="00A63565"/>
    <w:rsid w:val="00A63C9E"/>
    <w:rsid w:val="00A63FDA"/>
    <w:rsid w:val="00A646B3"/>
    <w:rsid w:val="00A64B6B"/>
    <w:rsid w:val="00A65051"/>
    <w:rsid w:val="00A6505C"/>
    <w:rsid w:val="00A65478"/>
    <w:rsid w:val="00A65A00"/>
    <w:rsid w:val="00A65CF7"/>
    <w:rsid w:val="00A667AC"/>
    <w:rsid w:val="00A669D8"/>
    <w:rsid w:val="00A66D41"/>
    <w:rsid w:val="00A66DA1"/>
    <w:rsid w:val="00A67150"/>
    <w:rsid w:val="00A6725C"/>
    <w:rsid w:val="00A67352"/>
    <w:rsid w:val="00A678D6"/>
    <w:rsid w:val="00A67A67"/>
    <w:rsid w:val="00A67DAE"/>
    <w:rsid w:val="00A70043"/>
    <w:rsid w:val="00A70142"/>
    <w:rsid w:val="00A706A5"/>
    <w:rsid w:val="00A70AB8"/>
    <w:rsid w:val="00A70CE0"/>
    <w:rsid w:val="00A70DF0"/>
    <w:rsid w:val="00A70F0C"/>
    <w:rsid w:val="00A71186"/>
    <w:rsid w:val="00A715F8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4188"/>
    <w:rsid w:val="00A7437A"/>
    <w:rsid w:val="00A74441"/>
    <w:rsid w:val="00A74614"/>
    <w:rsid w:val="00A74BDC"/>
    <w:rsid w:val="00A74CDD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B6"/>
    <w:rsid w:val="00A76FE1"/>
    <w:rsid w:val="00A772F2"/>
    <w:rsid w:val="00A77565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8"/>
    <w:rsid w:val="00A83D8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F87"/>
    <w:rsid w:val="00A90CD3"/>
    <w:rsid w:val="00A90CFD"/>
    <w:rsid w:val="00A913A7"/>
    <w:rsid w:val="00A915FE"/>
    <w:rsid w:val="00A9170A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472"/>
    <w:rsid w:val="00A93692"/>
    <w:rsid w:val="00A9388D"/>
    <w:rsid w:val="00A938EA"/>
    <w:rsid w:val="00A93971"/>
    <w:rsid w:val="00A93CDA"/>
    <w:rsid w:val="00A93EDD"/>
    <w:rsid w:val="00A94047"/>
    <w:rsid w:val="00A9442F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4C7"/>
    <w:rsid w:val="00A96544"/>
    <w:rsid w:val="00A96869"/>
    <w:rsid w:val="00A96CF5"/>
    <w:rsid w:val="00A96D64"/>
    <w:rsid w:val="00A96D6B"/>
    <w:rsid w:val="00A96FFF"/>
    <w:rsid w:val="00A97258"/>
    <w:rsid w:val="00A97601"/>
    <w:rsid w:val="00A97939"/>
    <w:rsid w:val="00A97AB8"/>
    <w:rsid w:val="00A97BC8"/>
    <w:rsid w:val="00A97D5F"/>
    <w:rsid w:val="00A97DE5"/>
    <w:rsid w:val="00AA0875"/>
    <w:rsid w:val="00AA08D6"/>
    <w:rsid w:val="00AA0A2A"/>
    <w:rsid w:val="00AA0F2D"/>
    <w:rsid w:val="00AA0F31"/>
    <w:rsid w:val="00AA148F"/>
    <w:rsid w:val="00AA173E"/>
    <w:rsid w:val="00AA1A74"/>
    <w:rsid w:val="00AA1BEA"/>
    <w:rsid w:val="00AA1EC9"/>
    <w:rsid w:val="00AA2506"/>
    <w:rsid w:val="00AA27BF"/>
    <w:rsid w:val="00AA29A6"/>
    <w:rsid w:val="00AA2DAA"/>
    <w:rsid w:val="00AA32A5"/>
    <w:rsid w:val="00AA32B0"/>
    <w:rsid w:val="00AA3C00"/>
    <w:rsid w:val="00AA4075"/>
    <w:rsid w:val="00AA418D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B88"/>
    <w:rsid w:val="00AA6C16"/>
    <w:rsid w:val="00AA6DA5"/>
    <w:rsid w:val="00AA76F3"/>
    <w:rsid w:val="00AA7704"/>
    <w:rsid w:val="00AA780E"/>
    <w:rsid w:val="00AA790B"/>
    <w:rsid w:val="00AA7E79"/>
    <w:rsid w:val="00AB04B5"/>
    <w:rsid w:val="00AB0803"/>
    <w:rsid w:val="00AB0927"/>
    <w:rsid w:val="00AB0A9C"/>
    <w:rsid w:val="00AB0B57"/>
    <w:rsid w:val="00AB13D6"/>
    <w:rsid w:val="00AB1A59"/>
    <w:rsid w:val="00AB1C04"/>
    <w:rsid w:val="00AB1D9B"/>
    <w:rsid w:val="00AB1FAF"/>
    <w:rsid w:val="00AB26BA"/>
    <w:rsid w:val="00AB26E1"/>
    <w:rsid w:val="00AB2F35"/>
    <w:rsid w:val="00AB2FC9"/>
    <w:rsid w:val="00AB31EF"/>
    <w:rsid w:val="00AB365D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B5"/>
    <w:rsid w:val="00AB684A"/>
    <w:rsid w:val="00AB6F18"/>
    <w:rsid w:val="00AB7063"/>
    <w:rsid w:val="00AB7195"/>
    <w:rsid w:val="00AB73AB"/>
    <w:rsid w:val="00AB77A0"/>
    <w:rsid w:val="00AB77AD"/>
    <w:rsid w:val="00AB7BD2"/>
    <w:rsid w:val="00AB7C19"/>
    <w:rsid w:val="00AB7C58"/>
    <w:rsid w:val="00AB7CD7"/>
    <w:rsid w:val="00AB7DEF"/>
    <w:rsid w:val="00AC0196"/>
    <w:rsid w:val="00AC0471"/>
    <w:rsid w:val="00AC0A40"/>
    <w:rsid w:val="00AC126C"/>
    <w:rsid w:val="00AC1668"/>
    <w:rsid w:val="00AC16FD"/>
    <w:rsid w:val="00AC2576"/>
    <w:rsid w:val="00AC2786"/>
    <w:rsid w:val="00AC289A"/>
    <w:rsid w:val="00AC2C40"/>
    <w:rsid w:val="00AC2D1E"/>
    <w:rsid w:val="00AC2EF5"/>
    <w:rsid w:val="00AC2FBC"/>
    <w:rsid w:val="00AC301F"/>
    <w:rsid w:val="00AC374E"/>
    <w:rsid w:val="00AC3A56"/>
    <w:rsid w:val="00AC4022"/>
    <w:rsid w:val="00AC4426"/>
    <w:rsid w:val="00AC454B"/>
    <w:rsid w:val="00AC46EB"/>
    <w:rsid w:val="00AC4FE3"/>
    <w:rsid w:val="00AC54F5"/>
    <w:rsid w:val="00AC5682"/>
    <w:rsid w:val="00AC5749"/>
    <w:rsid w:val="00AC5BB6"/>
    <w:rsid w:val="00AC5C1B"/>
    <w:rsid w:val="00AC636D"/>
    <w:rsid w:val="00AC63C6"/>
    <w:rsid w:val="00AC6632"/>
    <w:rsid w:val="00AC6A0F"/>
    <w:rsid w:val="00AC6A76"/>
    <w:rsid w:val="00AC6DD8"/>
    <w:rsid w:val="00AC7179"/>
    <w:rsid w:val="00AC7451"/>
    <w:rsid w:val="00AC76EC"/>
    <w:rsid w:val="00AC77D4"/>
    <w:rsid w:val="00AC7C96"/>
    <w:rsid w:val="00AC7D64"/>
    <w:rsid w:val="00AD05A3"/>
    <w:rsid w:val="00AD08C4"/>
    <w:rsid w:val="00AD10D0"/>
    <w:rsid w:val="00AD121A"/>
    <w:rsid w:val="00AD148B"/>
    <w:rsid w:val="00AD1582"/>
    <w:rsid w:val="00AD18D6"/>
    <w:rsid w:val="00AD1FF7"/>
    <w:rsid w:val="00AD21ED"/>
    <w:rsid w:val="00AD249C"/>
    <w:rsid w:val="00AD2521"/>
    <w:rsid w:val="00AD29B1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93D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63C"/>
    <w:rsid w:val="00AE68B7"/>
    <w:rsid w:val="00AE69F6"/>
    <w:rsid w:val="00AE6A42"/>
    <w:rsid w:val="00AE6A87"/>
    <w:rsid w:val="00AE70AB"/>
    <w:rsid w:val="00AE732A"/>
    <w:rsid w:val="00AE764B"/>
    <w:rsid w:val="00AE7B53"/>
    <w:rsid w:val="00AE7ED3"/>
    <w:rsid w:val="00AE7FD4"/>
    <w:rsid w:val="00AF04CA"/>
    <w:rsid w:val="00AF0C61"/>
    <w:rsid w:val="00AF0E9A"/>
    <w:rsid w:val="00AF1553"/>
    <w:rsid w:val="00AF186E"/>
    <w:rsid w:val="00AF1918"/>
    <w:rsid w:val="00AF191D"/>
    <w:rsid w:val="00AF1D13"/>
    <w:rsid w:val="00AF2B9D"/>
    <w:rsid w:val="00AF2BAC"/>
    <w:rsid w:val="00AF2F0C"/>
    <w:rsid w:val="00AF3422"/>
    <w:rsid w:val="00AF342B"/>
    <w:rsid w:val="00AF365D"/>
    <w:rsid w:val="00AF39F4"/>
    <w:rsid w:val="00AF3BA5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4E8"/>
    <w:rsid w:val="00AF54F6"/>
    <w:rsid w:val="00AF565D"/>
    <w:rsid w:val="00AF56AC"/>
    <w:rsid w:val="00AF57B4"/>
    <w:rsid w:val="00AF5816"/>
    <w:rsid w:val="00AF5F59"/>
    <w:rsid w:val="00AF62A2"/>
    <w:rsid w:val="00AF6605"/>
    <w:rsid w:val="00AF6608"/>
    <w:rsid w:val="00AF67B5"/>
    <w:rsid w:val="00AF6BD1"/>
    <w:rsid w:val="00AF6D2E"/>
    <w:rsid w:val="00AF700E"/>
    <w:rsid w:val="00AF7106"/>
    <w:rsid w:val="00AF71DF"/>
    <w:rsid w:val="00AF7297"/>
    <w:rsid w:val="00AF74FB"/>
    <w:rsid w:val="00AF7935"/>
    <w:rsid w:val="00B002A1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544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36"/>
    <w:rsid w:val="00B04144"/>
    <w:rsid w:val="00B0423A"/>
    <w:rsid w:val="00B042E6"/>
    <w:rsid w:val="00B044E3"/>
    <w:rsid w:val="00B04543"/>
    <w:rsid w:val="00B0495A"/>
    <w:rsid w:val="00B04A18"/>
    <w:rsid w:val="00B04E54"/>
    <w:rsid w:val="00B04E77"/>
    <w:rsid w:val="00B05047"/>
    <w:rsid w:val="00B051E1"/>
    <w:rsid w:val="00B053FE"/>
    <w:rsid w:val="00B0544E"/>
    <w:rsid w:val="00B05C45"/>
    <w:rsid w:val="00B05C90"/>
    <w:rsid w:val="00B05D62"/>
    <w:rsid w:val="00B06116"/>
    <w:rsid w:val="00B0617B"/>
    <w:rsid w:val="00B06887"/>
    <w:rsid w:val="00B0705A"/>
    <w:rsid w:val="00B070D0"/>
    <w:rsid w:val="00B073DA"/>
    <w:rsid w:val="00B075DD"/>
    <w:rsid w:val="00B07C7C"/>
    <w:rsid w:val="00B07D43"/>
    <w:rsid w:val="00B10336"/>
    <w:rsid w:val="00B10559"/>
    <w:rsid w:val="00B10AC7"/>
    <w:rsid w:val="00B116A4"/>
    <w:rsid w:val="00B12612"/>
    <w:rsid w:val="00B12683"/>
    <w:rsid w:val="00B12B28"/>
    <w:rsid w:val="00B12D6F"/>
    <w:rsid w:val="00B13038"/>
    <w:rsid w:val="00B130F7"/>
    <w:rsid w:val="00B1322F"/>
    <w:rsid w:val="00B1358E"/>
    <w:rsid w:val="00B13825"/>
    <w:rsid w:val="00B1390A"/>
    <w:rsid w:val="00B13C8C"/>
    <w:rsid w:val="00B13D35"/>
    <w:rsid w:val="00B13D9B"/>
    <w:rsid w:val="00B13E1D"/>
    <w:rsid w:val="00B13FD3"/>
    <w:rsid w:val="00B14D3D"/>
    <w:rsid w:val="00B14E98"/>
    <w:rsid w:val="00B15018"/>
    <w:rsid w:val="00B1558F"/>
    <w:rsid w:val="00B15ED9"/>
    <w:rsid w:val="00B16078"/>
    <w:rsid w:val="00B161F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2026D"/>
    <w:rsid w:val="00B20446"/>
    <w:rsid w:val="00B209C1"/>
    <w:rsid w:val="00B20B80"/>
    <w:rsid w:val="00B20C84"/>
    <w:rsid w:val="00B210F3"/>
    <w:rsid w:val="00B21260"/>
    <w:rsid w:val="00B212C9"/>
    <w:rsid w:val="00B214C2"/>
    <w:rsid w:val="00B21555"/>
    <w:rsid w:val="00B21D96"/>
    <w:rsid w:val="00B22B8C"/>
    <w:rsid w:val="00B23A2C"/>
    <w:rsid w:val="00B23B50"/>
    <w:rsid w:val="00B23D76"/>
    <w:rsid w:val="00B23F9D"/>
    <w:rsid w:val="00B2408B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479"/>
    <w:rsid w:val="00B27852"/>
    <w:rsid w:val="00B27A83"/>
    <w:rsid w:val="00B27F46"/>
    <w:rsid w:val="00B30154"/>
    <w:rsid w:val="00B305E5"/>
    <w:rsid w:val="00B30B9D"/>
    <w:rsid w:val="00B31075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D2D"/>
    <w:rsid w:val="00B34EE5"/>
    <w:rsid w:val="00B34F44"/>
    <w:rsid w:val="00B34F88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408A"/>
    <w:rsid w:val="00B4408D"/>
    <w:rsid w:val="00B44232"/>
    <w:rsid w:val="00B443A2"/>
    <w:rsid w:val="00B44529"/>
    <w:rsid w:val="00B448F3"/>
    <w:rsid w:val="00B44BE9"/>
    <w:rsid w:val="00B4537C"/>
    <w:rsid w:val="00B453E7"/>
    <w:rsid w:val="00B45592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5"/>
    <w:rsid w:val="00B47B1F"/>
    <w:rsid w:val="00B500CD"/>
    <w:rsid w:val="00B50259"/>
    <w:rsid w:val="00B5049B"/>
    <w:rsid w:val="00B50516"/>
    <w:rsid w:val="00B50585"/>
    <w:rsid w:val="00B50A09"/>
    <w:rsid w:val="00B50F21"/>
    <w:rsid w:val="00B51112"/>
    <w:rsid w:val="00B515AA"/>
    <w:rsid w:val="00B515BA"/>
    <w:rsid w:val="00B51911"/>
    <w:rsid w:val="00B51C9E"/>
    <w:rsid w:val="00B51F1F"/>
    <w:rsid w:val="00B520EA"/>
    <w:rsid w:val="00B52373"/>
    <w:rsid w:val="00B524E1"/>
    <w:rsid w:val="00B5266C"/>
    <w:rsid w:val="00B529B8"/>
    <w:rsid w:val="00B52B0F"/>
    <w:rsid w:val="00B52CFB"/>
    <w:rsid w:val="00B531A2"/>
    <w:rsid w:val="00B5337C"/>
    <w:rsid w:val="00B5353A"/>
    <w:rsid w:val="00B53A63"/>
    <w:rsid w:val="00B53D34"/>
    <w:rsid w:val="00B53F51"/>
    <w:rsid w:val="00B541AF"/>
    <w:rsid w:val="00B544BA"/>
    <w:rsid w:val="00B550E0"/>
    <w:rsid w:val="00B551E3"/>
    <w:rsid w:val="00B552C2"/>
    <w:rsid w:val="00B55AFE"/>
    <w:rsid w:val="00B55CD2"/>
    <w:rsid w:val="00B55DCD"/>
    <w:rsid w:val="00B56015"/>
    <w:rsid w:val="00B569FE"/>
    <w:rsid w:val="00B56A3F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62E"/>
    <w:rsid w:val="00B612E9"/>
    <w:rsid w:val="00B6132A"/>
    <w:rsid w:val="00B61B0A"/>
    <w:rsid w:val="00B61DFA"/>
    <w:rsid w:val="00B61E47"/>
    <w:rsid w:val="00B61EA3"/>
    <w:rsid w:val="00B61FC6"/>
    <w:rsid w:val="00B620BE"/>
    <w:rsid w:val="00B622FA"/>
    <w:rsid w:val="00B625A9"/>
    <w:rsid w:val="00B62F58"/>
    <w:rsid w:val="00B62F8F"/>
    <w:rsid w:val="00B6346A"/>
    <w:rsid w:val="00B63693"/>
    <w:rsid w:val="00B63C13"/>
    <w:rsid w:val="00B63EFF"/>
    <w:rsid w:val="00B63F64"/>
    <w:rsid w:val="00B64647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708A5"/>
    <w:rsid w:val="00B708F0"/>
    <w:rsid w:val="00B70C3A"/>
    <w:rsid w:val="00B70FAE"/>
    <w:rsid w:val="00B71339"/>
    <w:rsid w:val="00B716C3"/>
    <w:rsid w:val="00B718AB"/>
    <w:rsid w:val="00B7199D"/>
    <w:rsid w:val="00B719D2"/>
    <w:rsid w:val="00B71A15"/>
    <w:rsid w:val="00B71F38"/>
    <w:rsid w:val="00B71F5F"/>
    <w:rsid w:val="00B727D0"/>
    <w:rsid w:val="00B7284B"/>
    <w:rsid w:val="00B72D65"/>
    <w:rsid w:val="00B72D7A"/>
    <w:rsid w:val="00B72E21"/>
    <w:rsid w:val="00B73155"/>
    <w:rsid w:val="00B7315F"/>
    <w:rsid w:val="00B733F6"/>
    <w:rsid w:val="00B73B04"/>
    <w:rsid w:val="00B7456A"/>
    <w:rsid w:val="00B7461E"/>
    <w:rsid w:val="00B74A66"/>
    <w:rsid w:val="00B7515D"/>
    <w:rsid w:val="00B756B0"/>
    <w:rsid w:val="00B75957"/>
    <w:rsid w:val="00B75B24"/>
    <w:rsid w:val="00B75C51"/>
    <w:rsid w:val="00B75F1F"/>
    <w:rsid w:val="00B7610C"/>
    <w:rsid w:val="00B761C5"/>
    <w:rsid w:val="00B762C4"/>
    <w:rsid w:val="00B76518"/>
    <w:rsid w:val="00B765BE"/>
    <w:rsid w:val="00B766A5"/>
    <w:rsid w:val="00B76BBB"/>
    <w:rsid w:val="00B76BCE"/>
    <w:rsid w:val="00B77064"/>
    <w:rsid w:val="00B7718F"/>
    <w:rsid w:val="00B77244"/>
    <w:rsid w:val="00B7788C"/>
    <w:rsid w:val="00B77E42"/>
    <w:rsid w:val="00B8011C"/>
    <w:rsid w:val="00B80123"/>
    <w:rsid w:val="00B804B9"/>
    <w:rsid w:val="00B80847"/>
    <w:rsid w:val="00B808A7"/>
    <w:rsid w:val="00B80C60"/>
    <w:rsid w:val="00B80F36"/>
    <w:rsid w:val="00B813E5"/>
    <w:rsid w:val="00B814A5"/>
    <w:rsid w:val="00B81883"/>
    <w:rsid w:val="00B81B86"/>
    <w:rsid w:val="00B81D06"/>
    <w:rsid w:val="00B81DB1"/>
    <w:rsid w:val="00B81E4F"/>
    <w:rsid w:val="00B821B5"/>
    <w:rsid w:val="00B824CC"/>
    <w:rsid w:val="00B835A3"/>
    <w:rsid w:val="00B8372B"/>
    <w:rsid w:val="00B83885"/>
    <w:rsid w:val="00B83E2F"/>
    <w:rsid w:val="00B83E50"/>
    <w:rsid w:val="00B84382"/>
    <w:rsid w:val="00B84519"/>
    <w:rsid w:val="00B84674"/>
    <w:rsid w:val="00B84762"/>
    <w:rsid w:val="00B84D15"/>
    <w:rsid w:val="00B85068"/>
    <w:rsid w:val="00B857CE"/>
    <w:rsid w:val="00B85A5E"/>
    <w:rsid w:val="00B85C63"/>
    <w:rsid w:val="00B85CA7"/>
    <w:rsid w:val="00B85D02"/>
    <w:rsid w:val="00B85E9E"/>
    <w:rsid w:val="00B86018"/>
    <w:rsid w:val="00B8661C"/>
    <w:rsid w:val="00B86A59"/>
    <w:rsid w:val="00B86C22"/>
    <w:rsid w:val="00B86CB0"/>
    <w:rsid w:val="00B87167"/>
    <w:rsid w:val="00B8730D"/>
    <w:rsid w:val="00B87D44"/>
    <w:rsid w:val="00B9017B"/>
    <w:rsid w:val="00B90A28"/>
    <w:rsid w:val="00B90F83"/>
    <w:rsid w:val="00B91403"/>
    <w:rsid w:val="00B9141F"/>
    <w:rsid w:val="00B915FF"/>
    <w:rsid w:val="00B91652"/>
    <w:rsid w:val="00B9165B"/>
    <w:rsid w:val="00B91CE1"/>
    <w:rsid w:val="00B91EC9"/>
    <w:rsid w:val="00B925B4"/>
    <w:rsid w:val="00B926BA"/>
    <w:rsid w:val="00B92820"/>
    <w:rsid w:val="00B92976"/>
    <w:rsid w:val="00B92B73"/>
    <w:rsid w:val="00B92DE2"/>
    <w:rsid w:val="00B931DF"/>
    <w:rsid w:val="00B9341F"/>
    <w:rsid w:val="00B939C1"/>
    <w:rsid w:val="00B93D83"/>
    <w:rsid w:val="00B9420D"/>
    <w:rsid w:val="00B94541"/>
    <w:rsid w:val="00B94583"/>
    <w:rsid w:val="00B9475A"/>
    <w:rsid w:val="00B9481A"/>
    <w:rsid w:val="00B94985"/>
    <w:rsid w:val="00B94B2C"/>
    <w:rsid w:val="00B94B6B"/>
    <w:rsid w:val="00B94C0B"/>
    <w:rsid w:val="00B94D90"/>
    <w:rsid w:val="00B95376"/>
    <w:rsid w:val="00B95C69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ABF"/>
    <w:rsid w:val="00BA0ED9"/>
    <w:rsid w:val="00BA1001"/>
    <w:rsid w:val="00BA147B"/>
    <w:rsid w:val="00BA1706"/>
    <w:rsid w:val="00BA1C24"/>
    <w:rsid w:val="00BA2645"/>
    <w:rsid w:val="00BA2785"/>
    <w:rsid w:val="00BA290B"/>
    <w:rsid w:val="00BA29B5"/>
    <w:rsid w:val="00BA2CF1"/>
    <w:rsid w:val="00BA3237"/>
    <w:rsid w:val="00BA32C4"/>
    <w:rsid w:val="00BA34B7"/>
    <w:rsid w:val="00BA3BDB"/>
    <w:rsid w:val="00BA3F82"/>
    <w:rsid w:val="00BA409F"/>
    <w:rsid w:val="00BA413C"/>
    <w:rsid w:val="00BA4150"/>
    <w:rsid w:val="00BA41CE"/>
    <w:rsid w:val="00BA4480"/>
    <w:rsid w:val="00BA47A1"/>
    <w:rsid w:val="00BA47CE"/>
    <w:rsid w:val="00BA48AE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7166"/>
    <w:rsid w:val="00BA769A"/>
    <w:rsid w:val="00BA794A"/>
    <w:rsid w:val="00BA7F78"/>
    <w:rsid w:val="00BB0076"/>
    <w:rsid w:val="00BB0294"/>
    <w:rsid w:val="00BB031E"/>
    <w:rsid w:val="00BB051D"/>
    <w:rsid w:val="00BB0976"/>
    <w:rsid w:val="00BB0BCC"/>
    <w:rsid w:val="00BB0BFC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F90"/>
    <w:rsid w:val="00BB30B7"/>
    <w:rsid w:val="00BB3177"/>
    <w:rsid w:val="00BB3468"/>
    <w:rsid w:val="00BB3680"/>
    <w:rsid w:val="00BB37FB"/>
    <w:rsid w:val="00BB3CAD"/>
    <w:rsid w:val="00BB3E2F"/>
    <w:rsid w:val="00BB40FA"/>
    <w:rsid w:val="00BB4333"/>
    <w:rsid w:val="00BB44C2"/>
    <w:rsid w:val="00BB4B6A"/>
    <w:rsid w:val="00BB4B6F"/>
    <w:rsid w:val="00BB4C09"/>
    <w:rsid w:val="00BB4E47"/>
    <w:rsid w:val="00BB51D2"/>
    <w:rsid w:val="00BB52EB"/>
    <w:rsid w:val="00BB542B"/>
    <w:rsid w:val="00BB5604"/>
    <w:rsid w:val="00BB59C4"/>
    <w:rsid w:val="00BB5C4C"/>
    <w:rsid w:val="00BB5DDA"/>
    <w:rsid w:val="00BB6046"/>
    <w:rsid w:val="00BB640A"/>
    <w:rsid w:val="00BB640D"/>
    <w:rsid w:val="00BB6523"/>
    <w:rsid w:val="00BB6601"/>
    <w:rsid w:val="00BB68CB"/>
    <w:rsid w:val="00BB6990"/>
    <w:rsid w:val="00BB6AE2"/>
    <w:rsid w:val="00BB704F"/>
    <w:rsid w:val="00BB73F9"/>
    <w:rsid w:val="00BB7AA9"/>
    <w:rsid w:val="00BB7B83"/>
    <w:rsid w:val="00BB7CD7"/>
    <w:rsid w:val="00BB7E89"/>
    <w:rsid w:val="00BB7F0A"/>
    <w:rsid w:val="00BB7F6F"/>
    <w:rsid w:val="00BB7F94"/>
    <w:rsid w:val="00BC0AE9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8BF"/>
    <w:rsid w:val="00BC39AA"/>
    <w:rsid w:val="00BC39FC"/>
    <w:rsid w:val="00BC3B22"/>
    <w:rsid w:val="00BC3B39"/>
    <w:rsid w:val="00BC3C13"/>
    <w:rsid w:val="00BC3C3B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F78"/>
    <w:rsid w:val="00BC5FF9"/>
    <w:rsid w:val="00BC6023"/>
    <w:rsid w:val="00BC60A0"/>
    <w:rsid w:val="00BC63D0"/>
    <w:rsid w:val="00BC6452"/>
    <w:rsid w:val="00BC661E"/>
    <w:rsid w:val="00BC6962"/>
    <w:rsid w:val="00BC71E2"/>
    <w:rsid w:val="00BD063C"/>
    <w:rsid w:val="00BD06C9"/>
    <w:rsid w:val="00BD06DB"/>
    <w:rsid w:val="00BD0B7A"/>
    <w:rsid w:val="00BD0F53"/>
    <w:rsid w:val="00BD1123"/>
    <w:rsid w:val="00BD16A6"/>
    <w:rsid w:val="00BD1A8A"/>
    <w:rsid w:val="00BD20E3"/>
    <w:rsid w:val="00BD24A0"/>
    <w:rsid w:val="00BD2659"/>
    <w:rsid w:val="00BD265E"/>
    <w:rsid w:val="00BD27B4"/>
    <w:rsid w:val="00BD298E"/>
    <w:rsid w:val="00BD2A45"/>
    <w:rsid w:val="00BD2AEE"/>
    <w:rsid w:val="00BD362D"/>
    <w:rsid w:val="00BD36AB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CB1"/>
    <w:rsid w:val="00BD5D6C"/>
    <w:rsid w:val="00BD5D96"/>
    <w:rsid w:val="00BD5D9E"/>
    <w:rsid w:val="00BD66A0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7B2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78"/>
    <w:rsid w:val="00BE5A31"/>
    <w:rsid w:val="00BE5F1E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142"/>
    <w:rsid w:val="00BF053D"/>
    <w:rsid w:val="00BF080F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45"/>
    <w:rsid w:val="00BF73BE"/>
    <w:rsid w:val="00BF755B"/>
    <w:rsid w:val="00BF773D"/>
    <w:rsid w:val="00BF79FA"/>
    <w:rsid w:val="00BF7A2D"/>
    <w:rsid w:val="00BF7A56"/>
    <w:rsid w:val="00BF7AC5"/>
    <w:rsid w:val="00C005B5"/>
    <w:rsid w:val="00C00682"/>
    <w:rsid w:val="00C0077B"/>
    <w:rsid w:val="00C00B6D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997"/>
    <w:rsid w:val="00C0403B"/>
    <w:rsid w:val="00C0407E"/>
    <w:rsid w:val="00C04777"/>
    <w:rsid w:val="00C0524D"/>
    <w:rsid w:val="00C056DD"/>
    <w:rsid w:val="00C059B5"/>
    <w:rsid w:val="00C05FFE"/>
    <w:rsid w:val="00C063A6"/>
    <w:rsid w:val="00C06510"/>
    <w:rsid w:val="00C0669A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72F"/>
    <w:rsid w:val="00C11AC6"/>
    <w:rsid w:val="00C11F1E"/>
    <w:rsid w:val="00C126DA"/>
    <w:rsid w:val="00C129CF"/>
    <w:rsid w:val="00C12A49"/>
    <w:rsid w:val="00C12B5B"/>
    <w:rsid w:val="00C13242"/>
    <w:rsid w:val="00C136BA"/>
    <w:rsid w:val="00C13D2D"/>
    <w:rsid w:val="00C140CE"/>
    <w:rsid w:val="00C14104"/>
    <w:rsid w:val="00C142C0"/>
    <w:rsid w:val="00C145AA"/>
    <w:rsid w:val="00C14617"/>
    <w:rsid w:val="00C14ACC"/>
    <w:rsid w:val="00C14EFE"/>
    <w:rsid w:val="00C15751"/>
    <w:rsid w:val="00C15ADE"/>
    <w:rsid w:val="00C15C0C"/>
    <w:rsid w:val="00C15EA6"/>
    <w:rsid w:val="00C1605D"/>
    <w:rsid w:val="00C16618"/>
    <w:rsid w:val="00C16DFE"/>
    <w:rsid w:val="00C17182"/>
    <w:rsid w:val="00C175AC"/>
    <w:rsid w:val="00C1788D"/>
    <w:rsid w:val="00C17F06"/>
    <w:rsid w:val="00C20513"/>
    <w:rsid w:val="00C2077B"/>
    <w:rsid w:val="00C20F06"/>
    <w:rsid w:val="00C20F49"/>
    <w:rsid w:val="00C21267"/>
    <w:rsid w:val="00C2138C"/>
    <w:rsid w:val="00C2145A"/>
    <w:rsid w:val="00C21759"/>
    <w:rsid w:val="00C2225A"/>
    <w:rsid w:val="00C22536"/>
    <w:rsid w:val="00C22DBD"/>
    <w:rsid w:val="00C234DE"/>
    <w:rsid w:val="00C2362E"/>
    <w:rsid w:val="00C23A65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333"/>
    <w:rsid w:val="00C26647"/>
    <w:rsid w:val="00C26AFC"/>
    <w:rsid w:val="00C26F91"/>
    <w:rsid w:val="00C2715E"/>
    <w:rsid w:val="00C27AE4"/>
    <w:rsid w:val="00C27C0C"/>
    <w:rsid w:val="00C27CDD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C5E"/>
    <w:rsid w:val="00C31CBE"/>
    <w:rsid w:val="00C31F26"/>
    <w:rsid w:val="00C321AD"/>
    <w:rsid w:val="00C322BA"/>
    <w:rsid w:val="00C325C4"/>
    <w:rsid w:val="00C32975"/>
    <w:rsid w:val="00C32E20"/>
    <w:rsid w:val="00C333F8"/>
    <w:rsid w:val="00C33FF5"/>
    <w:rsid w:val="00C3433D"/>
    <w:rsid w:val="00C344D2"/>
    <w:rsid w:val="00C34764"/>
    <w:rsid w:val="00C347EA"/>
    <w:rsid w:val="00C3481D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FE"/>
    <w:rsid w:val="00C418D9"/>
    <w:rsid w:val="00C419C3"/>
    <w:rsid w:val="00C41A37"/>
    <w:rsid w:val="00C41FE6"/>
    <w:rsid w:val="00C4274F"/>
    <w:rsid w:val="00C42C17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70D1"/>
    <w:rsid w:val="00C47166"/>
    <w:rsid w:val="00C477AA"/>
    <w:rsid w:val="00C47BFA"/>
    <w:rsid w:val="00C47FFE"/>
    <w:rsid w:val="00C503A5"/>
    <w:rsid w:val="00C5078E"/>
    <w:rsid w:val="00C50C16"/>
    <w:rsid w:val="00C50E24"/>
    <w:rsid w:val="00C51360"/>
    <w:rsid w:val="00C5150C"/>
    <w:rsid w:val="00C515CD"/>
    <w:rsid w:val="00C517D4"/>
    <w:rsid w:val="00C51A00"/>
    <w:rsid w:val="00C51A4B"/>
    <w:rsid w:val="00C51BF8"/>
    <w:rsid w:val="00C51F93"/>
    <w:rsid w:val="00C521E8"/>
    <w:rsid w:val="00C52214"/>
    <w:rsid w:val="00C522C4"/>
    <w:rsid w:val="00C522F0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A9F"/>
    <w:rsid w:val="00C56F60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CAC"/>
    <w:rsid w:val="00C61EAB"/>
    <w:rsid w:val="00C61F0B"/>
    <w:rsid w:val="00C61F4A"/>
    <w:rsid w:val="00C62066"/>
    <w:rsid w:val="00C6222A"/>
    <w:rsid w:val="00C62376"/>
    <w:rsid w:val="00C6268D"/>
    <w:rsid w:val="00C62877"/>
    <w:rsid w:val="00C62C70"/>
    <w:rsid w:val="00C63494"/>
    <w:rsid w:val="00C64334"/>
    <w:rsid w:val="00C64829"/>
    <w:rsid w:val="00C64A70"/>
    <w:rsid w:val="00C65164"/>
    <w:rsid w:val="00C653A3"/>
    <w:rsid w:val="00C65726"/>
    <w:rsid w:val="00C65745"/>
    <w:rsid w:val="00C65A8B"/>
    <w:rsid w:val="00C66BC5"/>
    <w:rsid w:val="00C66F74"/>
    <w:rsid w:val="00C67368"/>
    <w:rsid w:val="00C67542"/>
    <w:rsid w:val="00C67B10"/>
    <w:rsid w:val="00C67EE6"/>
    <w:rsid w:val="00C67F8A"/>
    <w:rsid w:val="00C702B8"/>
    <w:rsid w:val="00C7095F"/>
    <w:rsid w:val="00C70B28"/>
    <w:rsid w:val="00C70E3D"/>
    <w:rsid w:val="00C711AF"/>
    <w:rsid w:val="00C714D7"/>
    <w:rsid w:val="00C7155E"/>
    <w:rsid w:val="00C71850"/>
    <w:rsid w:val="00C719C0"/>
    <w:rsid w:val="00C71C3D"/>
    <w:rsid w:val="00C72442"/>
    <w:rsid w:val="00C72D8C"/>
    <w:rsid w:val="00C72E16"/>
    <w:rsid w:val="00C72EE6"/>
    <w:rsid w:val="00C734DA"/>
    <w:rsid w:val="00C73D17"/>
    <w:rsid w:val="00C73D90"/>
    <w:rsid w:val="00C740B1"/>
    <w:rsid w:val="00C7417F"/>
    <w:rsid w:val="00C74257"/>
    <w:rsid w:val="00C743D7"/>
    <w:rsid w:val="00C74516"/>
    <w:rsid w:val="00C74620"/>
    <w:rsid w:val="00C75661"/>
    <w:rsid w:val="00C756A6"/>
    <w:rsid w:val="00C75ACF"/>
    <w:rsid w:val="00C75F13"/>
    <w:rsid w:val="00C76302"/>
    <w:rsid w:val="00C765C4"/>
    <w:rsid w:val="00C76685"/>
    <w:rsid w:val="00C76B41"/>
    <w:rsid w:val="00C76BFF"/>
    <w:rsid w:val="00C76F16"/>
    <w:rsid w:val="00C77083"/>
    <w:rsid w:val="00C7713B"/>
    <w:rsid w:val="00C7746C"/>
    <w:rsid w:val="00C77E90"/>
    <w:rsid w:val="00C802F7"/>
    <w:rsid w:val="00C803CE"/>
    <w:rsid w:val="00C80A7B"/>
    <w:rsid w:val="00C80ECC"/>
    <w:rsid w:val="00C80F59"/>
    <w:rsid w:val="00C81429"/>
    <w:rsid w:val="00C81521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740"/>
    <w:rsid w:val="00C8379D"/>
    <w:rsid w:val="00C83B4C"/>
    <w:rsid w:val="00C83D42"/>
    <w:rsid w:val="00C83FD5"/>
    <w:rsid w:val="00C8467C"/>
    <w:rsid w:val="00C84D6D"/>
    <w:rsid w:val="00C85085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537"/>
    <w:rsid w:val="00C8753F"/>
    <w:rsid w:val="00C8762F"/>
    <w:rsid w:val="00C87694"/>
    <w:rsid w:val="00C87D97"/>
    <w:rsid w:val="00C87FE6"/>
    <w:rsid w:val="00C90151"/>
    <w:rsid w:val="00C90164"/>
    <w:rsid w:val="00C9017E"/>
    <w:rsid w:val="00C9060E"/>
    <w:rsid w:val="00C90A3C"/>
    <w:rsid w:val="00C90B8F"/>
    <w:rsid w:val="00C90E00"/>
    <w:rsid w:val="00C90FB5"/>
    <w:rsid w:val="00C9124C"/>
    <w:rsid w:val="00C91298"/>
    <w:rsid w:val="00C91985"/>
    <w:rsid w:val="00C91998"/>
    <w:rsid w:val="00C91C72"/>
    <w:rsid w:val="00C9214A"/>
    <w:rsid w:val="00C922A4"/>
    <w:rsid w:val="00C92E7A"/>
    <w:rsid w:val="00C92F44"/>
    <w:rsid w:val="00C92F7F"/>
    <w:rsid w:val="00C92F9E"/>
    <w:rsid w:val="00C931B5"/>
    <w:rsid w:val="00C93CCD"/>
    <w:rsid w:val="00C940D2"/>
    <w:rsid w:val="00C947DF"/>
    <w:rsid w:val="00C94A41"/>
    <w:rsid w:val="00C94F86"/>
    <w:rsid w:val="00C95377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369"/>
    <w:rsid w:val="00C97512"/>
    <w:rsid w:val="00C978DF"/>
    <w:rsid w:val="00C97908"/>
    <w:rsid w:val="00C979EF"/>
    <w:rsid w:val="00C97A12"/>
    <w:rsid w:val="00C97F8B"/>
    <w:rsid w:val="00CA091F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62"/>
    <w:rsid w:val="00CA239B"/>
    <w:rsid w:val="00CA23CF"/>
    <w:rsid w:val="00CA24C1"/>
    <w:rsid w:val="00CA25DE"/>
    <w:rsid w:val="00CA267D"/>
    <w:rsid w:val="00CA26CA"/>
    <w:rsid w:val="00CA2722"/>
    <w:rsid w:val="00CA2992"/>
    <w:rsid w:val="00CA2CE2"/>
    <w:rsid w:val="00CA2E6D"/>
    <w:rsid w:val="00CA3214"/>
    <w:rsid w:val="00CA324F"/>
    <w:rsid w:val="00CA3276"/>
    <w:rsid w:val="00CA341E"/>
    <w:rsid w:val="00CA35DC"/>
    <w:rsid w:val="00CA3644"/>
    <w:rsid w:val="00CA396A"/>
    <w:rsid w:val="00CA3AE6"/>
    <w:rsid w:val="00CA3EB9"/>
    <w:rsid w:val="00CA451F"/>
    <w:rsid w:val="00CA4B23"/>
    <w:rsid w:val="00CA4E36"/>
    <w:rsid w:val="00CA4E88"/>
    <w:rsid w:val="00CA4ED5"/>
    <w:rsid w:val="00CA57C1"/>
    <w:rsid w:val="00CA6072"/>
    <w:rsid w:val="00CA6174"/>
    <w:rsid w:val="00CA6B21"/>
    <w:rsid w:val="00CA6CF0"/>
    <w:rsid w:val="00CA6E4C"/>
    <w:rsid w:val="00CA7104"/>
    <w:rsid w:val="00CA725A"/>
    <w:rsid w:val="00CA7298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122B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2BB"/>
    <w:rsid w:val="00CB5629"/>
    <w:rsid w:val="00CB57F8"/>
    <w:rsid w:val="00CB5AD8"/>
    <w:rsid w:val="00CB5E18"/>
    <w:rsid w:val="00CB5EDA"/>
    <w:rsid w:val="00CB6346"/>
    <w:rsid w:val="00CB6505"/>
    <w:rsid w:val="00CB6511"/>
    <w:rsid w:val="00CB6817"/>
    <w:rsid w:val="00CB6820"/>
    <w:rsid w:val="00CB7130"/>
    <w:rsid w:val="00CB73D1"/>
    <w:rsid w:val="00CB743E"/>
    <w:rsid w:val="00CB7754"/>
    <w:rsid w:val="00CB7B99"/>
    <w:rsid w:val="00CB7D95"/>
    <w:rsid w:val="00CB7F47"/>
    <w:rsid w:val="00CC030F"/>
    <w:rsid w:val="00CC032E"/>
    <w:rsid w:val="00CC0363"/>
    <w:rsid w:val="00CC03CB"/>
    <w:rsid w:val="00CC04A9"/>
    <w:rsid w:val="00CC05C8"/>
    <w:rsid w:val="00CC094D"/>
    <w:rsid w:val="00CC0C13"/>
    <w:rsid w:val="00CC0C96"/>
    <w:rsid w:val="00CC14F3"/>
    <w:rsid w:val="00CC151C"/>
    <w:rsid w:val="00CC177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71F"/>
    <w:rsid w:val="00CC595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206D"/>
    <w:rsid w:val="00CD20ED"/>
    <w:rsid w:val="00CD2674"/>
    <w:rsid w:val="00CD26F7"/>
    <w:rsid w:val="00CD28EA"/>
    <w:rsid w:val="00CD316B"/>
    <w:rsid w:val="00CD31F1"/>
    <w:rsid w:val="00CD33D3"/>
    <w:rsid w:val="00CD3786"/>
    <w:rsid w:val="00CD3793"/>
    <w:rsid w:val="00CD384C"/>
    <w:rsid w:val="00CD3989"/>
    <w:rsid w:val="00CD3ED2"/>
    <w:rsid w:val="00CD4851"/>
    <w:rsid w:val="00CD4861"/>
    <w:rsid w:val="00CD5127"/>
    <w:rsid w:val="00CD5499"/>
    <w:rsid w:val="00CD54E2"/>
    <w:rsid w:val="00CD5A96"/>
    <w:rsid w:val="00CD5C44"/>
    <w:rsid w:val="00CD699A"/>
    <w:rsid w:val="00CD6D52"/>
    <w:rsid w:val="00CD702D"/>
    <w:rsid w:val="00CD76F0"/>
    <w:rsid w:val="00CD77D8"/>
    <w:rsid w:val="00CE004F"/>
    <w:rsid w:val="00CE01C9"/>
    <w:rsid w:val="00CE046F"/>
    <w:rsid w:val="00CE0586"/>
    <w:rsid w:val="00CE06A7"/>
    <w:rsid w:val="00CE0A1A"/>
    <w:rsid w:val="00CE0BBC"/>
    <w:rsid w:val="00CE0E7B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449"/>
    <w:rsid w:val="00CE3702"/>
    <w:rsid w:val="00CE38DC"/>
    <w:rsid w:val="00CE3C56"/>
    <w:rsid w:val="00CE425E"/>
    <w:rsid w:val="00CE42BF"/>
    <w:rsid w:val="00CE447B"/>
    <w:rsid w:val="00CE47AC"/>
    <w:rsid w:val="00CE4B3A"/>
    <w:rsid w:val="00CE4C17"/>
    <w:rsid w:val="00CE4CF6"/>
    <w:rsid w:val="00CE4E59"/>
    <w:rsid w:val="00CE51F0"/>
    <w:rsid w:val="00CE5473"/>
    <w:rsid w:val="00CE5736"/>
    <w:rsid w:val="00CE5912"/>
    <w:rsid w:val="00CE6063"/>
    <w:rsid w:val="00CE6600"/>
    <w:rsid w:val="00CE6929"/>
    <w:rsid w:val="00CE6AD9"/>
    <w:rsid w:val="00CE7011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1D99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F3"/>
    <w:rsid w:val="00CF3E80"/>
    <w:rsid w:val="00CF40DA"/>
    <w:rsid w:val="00CF413A"/>
    <w:rsid w:val="00CF45B5"/>
    <w:rsid w:val="00CF4628"/>
    <w:rsid w:val="00CF4671"/>
    <w:rsid w:val="00CF48C8"/>
    <w:rsid w:val="00CF4960"/>
    <w:rsid w:val="00CF4A9E"/>
    <w:rsid w:val="00CF4C68"/>
    <w:rsid w:val="00CF4E38"/>
    <w:rsid w:val="00CF50C2"/>
    <w:rsid w:val="00CF5227"/>
    <w:rsid w:val="00CF536B"/>
    <w:rsid w:val="00CF55F1"/>
    <w:rsid w:val="00CF574F"/>
    <w:rsid w:val="00CF5E44"/>
    <w:rsid w:val="00CF65F8"/>
    <w:rsid w:val="00CF6838"/>
    <w:rsid w:val="00CF6864"/>
    <w:rsid w:val="00CF6909"/>
    <w:rsid w:val="00CF6B23"/>
    <w:rsid w:val="00CF6B53"/>
    <w:rsid w:val="00CF6E70"/>
    <w:rsid w:val="00CF755F"/>
    <w:rsid w:val="00CF7839"/>
    <w:rsid w:val="00CF7A57"/>
    <w:rsid w:val="00CF7E20"/>
    <w:rsid w:val="00D00189"/>
    <w:rsid w:val="00D005CD"/>
    <w:rsid w:val="00D00BAC"/>
    <w:rsid w:val="00D00E40"/>
    <w:rsid w:val="00D010D6"/>
    <w:rsid w:val="00D01ACB"/>
    <w:rsid w:val="00D01FC8"/>
    <w:rsid w:val="00D02215"/>
    <w:rsid w:val="00D0255A"/>
    <w:rsid w:val="00D02686"/>
    <w:rsid w:val="00D027A7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E2B"/>
    <w:rsid w:val="00D05FC9"/>
    <w:rsid w:val="00D060F2"/>
    <w:rsid w:val="00D061DF"/>
    <w:rsid w:val="00D06605"/>
    <w:rsid w:val="00D0691D"/>
    <w:rsid w:val="00D06AE1"/>
    <w:rsid w:val="00D06EAA"/>
    <w:rsid w:val="00D071A1"/>
    <w:rsid w:val="00D07301"/>
    <w:rsid w:val="00D07613"/>
    <w:rsid w:val="00D07966"/>
    <w:rsid w:val="00D07AAA"/>
    <w:rsid w:val="00D07DB3"/>
    <w:rsid w:val="00D10267"/>
    <w:rsid w:val="00D10361"/>
    <w:rsid w:val="00D105A3"/>
    <w:rsid w:val="00D10CD7"/>
    <w:rsid w:val="00D10DE5"/>
    <w:rsid w:val="00D112FA"/>
    <w:rsid w:val="00D113C9"/>
    <w:rsid w:val="00D11792"/>
    <w:rsid w:val="00D11CC0"/>
    <w:rsid w:val="00D11E82"/>
    <w:rsid w:val="00D12103"/>
    <w:rsid w:val="00D121B9"/>
    <w:rsid w:val="00D12379"/>
    <w:rsid w:val="00D1247B"/>
    <w:rsid w:val="00D12832"/>
    <w:rsid w:val="00D128A6"/>
    <w:rsid w:val="00D128E1"/>
    <w:rsid w:val="00D12CDC"/>
    <w:rsid w:val="00D12E70"/>
    <w:rsid w:val="00D130DA"/>
    <w:rsid w:val="00D13254"/>
    <w:rsid w:val="00D1338B"/>
    <w:rsid w:val="00D13517"/>
    <w:rsid w:val="00D1354F"/>
    <w:rsid w:val="00D135E6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9A"/>
    <w:rsid w:val="00D147C9"/>
    <w:rsid w:val="00D14B07"/>
    <w:rsid w:val="00D14E15"/>
    <w:rsid w:val="00D15244"/>
    <w:rsid w:val="00D1535E"/>
    <w:rsid w:val="00D154EF"/>
    <w:rsid w:val="00D15DF1"/>
    <w:rsid w:val="00D15E9D"/>
    <w:rsid w:val="00D1631A"/>
    <w:rsid w:val="00D1670B"/>
    <w:rsid w:val="00D17138"/>
    <w:rsid w:val="00D17313"/>
    <w:rsid w:val="00D1780C"/>
    <w:rsid w:val="00D17D97"/>
    <w:rsid w:val="00D201AD"/>
    <w:rsid w:val="00D20A2F"/>
    <w:rsid w:val="00D20A65"/>
    <w:rsid w:val="00D20C18"/>
    <w:rsid w:val="00D20E1C"/>
    <w:rsid w:val="00D21230"/>
    <w:rsid w:val="00D212EE"/>
    <w:rsid w:val="00D21353"/>
    <w:rsid w:val="00D2147C"/>
    <w:rsid w:val="00D218D2"/>
    <w:rsid w:val="00D21959"/>
    <w:rsid w:val="00D21B19"/>
    <w:rsid w:val="00D21C16"/>
    <w:rsid w:val="00D21F8B"/>
    <w:rsid w:val="00D2228E"/>
    <w:rsid w:val="00D22498"/>
    <w:rsid w:val="00D2256F"/>
    <w:rsid w:val="00D22757"/>
    <w:rsid w:val="00D22823"/>
    <w:rsid w:val="00D22B34"/>
    <w:rsid w:val="00D22B9E"/>
    <w:rsid w:val="00D22FAD"/>
    <w:rsid w:val="00D23033"/>
    <w:rsid w:val="00D232CF"/>
    <w:rsid w:val="00D2351F"/>
    <w:rsid w:val="00D236A1"/>
    <w:rsid w:val="00D238B3"/>
    <w:rsid w:val="00D23ECE"/>
    <w:rsid w:val="00D23ED9"/>
    <w:rsid w:val="00D23F88"/>
    <w:rsid w:val="00D245FE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4E9"/>
    <w:rsid w:val="00D27888"/>
    <w:rsid w:val="00D279B6"/>
    <w:rsid w:val="00D27B06"/>
    <w:rsid w:val="00D27C68"/>
    <w:rsid w:val="00D27FEF"/>
    <w:rsid w:val="00D30077"/>
    <w:rsid w:val="00D3037D"/>
    <w:rsid w:val="00D304B2"/>
    <w:rsid w:val="00D307F1"/>
    <w:rsid w:val="00D30B9F"/>
    <w:rsid w:val="00D313EC"/>
    <w:rsid w:val="00D31598"/>
    <w:rsid w:val="00D31847"/>
    <w:rsid w:val="00D31A9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EB4"/>
    <w:rsid w:val="00D3407E"/>
    <w:rsid w:val="00D345A3"/>
    <w:rsid w:val="00D347F1"/>
    <w:rsid w:val="00D34DC1"/>
    <w:rsid w:val="00D34EF1"/>
    <w:rsid w:val="00D34F3D"/>
    <w:rsid w:val="00D34F85"/>
    <w:rsid w:val="00D353D7"/>
    <w:rsid w:val="00D353F3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A92"/>
    <w:rsid w:val="00D37160"/>
    <w:rsid w:val="00D375A0"/>
    <w:rsid w:val="00D3766A"/>
    <w:rsid w:val="00D37E36"/>
    <w:rsid w:val="00D37EFC"/>
    <w:rsid w:val="00D4015D"/>
    <w:rsid w:val="00D403DA"/>
    <w:rsid w:val="00D40579"/>
    <w:rsid w:val="00D40E21"/>
    <w:rsid w:val="00D40E85"/>
    <w:rsid w:val="00D41ABA"/>
    <w:rsid w:val="00D41EF0"/>
    <w:rsid w:val="00D429B9"/>
    <w:rsid w:val="00D42AF4"/>
    <w:rsid w:val="00D42D0E"/>
    <w:rsid w:val="00D43208"/>
    <w:rsid w:val="00D43303"/>
    <w:rsid w:val="00D4443A"/>
    <w:rsid w:val="00D44442"/>
    <w:rsid w:val="00D444BE"/>
    <w:rsid w:val="00D44506"/>
    <w:rsid w:val="00D44B6A"/>
    <w:rsid w:val="00D44BF8"/>
    <w:rsid w:val="00D44C81"/>
    <w:rsid w:val="00D44D50"/>
    <w:rsid w:val="00D4500A"/>
    <w:rsid w:val="00D456D7"/>
    <w:rsid w:val="00D45B09"/>
    <w:rsid w:val="00D45C92"/>
    <w:rsid w:val="00D45DAC"/>
    <w:rsid w:val="00D467E1"/>
    <w:rsid w:val="00D467E7"/>
    <w:rsid w:val="00D468AB"/>
    <w:rsid w:val="00D46FAF"/>
    <w:rsid w:val="00D4701D"/>
    <w:rsid w:val="00D471DF"/>
    <w:rsid w:val="00D47423"/>
    <w:rsid w:val="00D474CE"/>
    <w:rsid w:val="00D47A16"/>
    <w:rsid w:val="00D500F8"/>
    <w:rsid w:val="00D50198"/>
    <w:rsid w:val="00D50446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329E"/>
    <w:rsid w:val="00D53B23"/>
    <w:rsid w:val="00D53B45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500"/>
    <w:rsid w:val="00D5678D"/>
    <w:rsid w:val="00D567D7"/>
    <w:rsid w:val="00D56973"/>
    <w:rsid w:val="00D571C0"/>
    <w:rsid w:val="00D5726E"/>
    <w:rsid w:val="00D57A34"/>
    <w:rsid w:val="00D57ACF"/>
    <w:rsid w:val="00D57B41"/>
    <w:rsid w:val="00D57E21"/>
    <w:rsid w:val="00D57FBF"/>
    <w:rsid w:val="00D60023"/>
    <w:rsid w:val="00D60307"/>
    <w:rsid w:val="00D6039C"/>
    <w:rsid w:val="00D6040D"/>
    <w:rsid w:val="00D6052E"/>
    <w:rsid w:val="00D606FE"/>
    <w:rsid w:val="00D60735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485E"/>
    <w:rsid w:val="00D655E7"/>
    <w:rsid w:val="00D65943"/>
    <w:rsid w:val="00D6663F"/>
    <w:rsid w:val="00D66938"/>
    <w:rsid w:val="00D66C7C"/>
    <w:rsid w:val="00D67079"/>
    <w:rsid w:val="00D670DC"/>
    <w:rsid w:val="00D67751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4D"/>
    <w:rsid w:val="00D713BC"/>
    <w:rsid w:val="00D71440"/>
    <w:rsid w:val="00D71602"/>
    <w:rsid w:val="00D71686"/>
    <w:rsid w:val="00D716C1"/>
    <w:rsid w:val="00D71A2B"/>
    <w:rsid w:val="00D71D1C"/>
    <w:rsid w:val="00D72077"/>
    <w:rsid w:val="00D72461"/>
    <w:rsid w:val="00D72BD9"/>
    <w:rsid w:val="00D72F4C"/>
    <w:rsid w:val="00D73798"/>
    <w:rsid w:val="00D74039"/>
    <w:rsid w:val="00D74C63"/>
    <w:rsid w:val="00D74C83"/>
    <w:rsid w:val="00D75106"/>
    <w:rsid w:val="00D754F1"/>
    <w:rsid w:val="00D75594"/>
    <w:rsid w:val="00D75832"/>
    <w:rsid w:val="00D75D35"/>
    <w:rsid w:val="00D76296"/>
    <w:rsid w:val="00D7650E"/>
    <w:rsid w:val="00D7651D"/>
    <w:rsid w:val="00D766CB"/>
    <w:rsid w:val="00D767B4"/>
    <w:rsid w:val="00D768F5"/>
    <w:rsid w:val="00D76A9B"/>
    <w:rsid w:val="00D76B01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10F6"/>
    <w:rsid w:val="00D81141"/>
    <w:rsid w:val="00D81A6C"/>
    <w:rsid w:val="00D81AB5"/>
    <w:rsid w:val="00D82C9B"/>
    <w:rsid w:val="00D82D0F"/>
    <w:rsid w:val="00D82E91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391"/>
    <w:rsid w:val="00D84519"/>
    <w:rsid w:val="00D847BE"/>
    <w:rsid w:val="00D84AD5"/>
    <w:rsid w:val="00D84E14"/>
    <w:rsid w:val="00D851CB"/>
    <w:rsid w:val="00D86082"/>
    <w:rsid w:val="00D86413"/>
    <w:rsid w:val="00D8657D"/>
    <w:rsid w:val="00D86619"/>
    <w:rsid w:val="00D8668E"/>
    <w:rsid w:val="00D86912"/>
    <w:rsid w:val="00D86C4C"/>
    <w:rsid w:val="00D86FC8"/>
    <w:rsid w:val="00D87178"/>
    <w:rsid w:val="00D8753A"/>
    <w:rsid w:val="00D875FE"/>
    <w:rsid w:val="00D879A5"/>
    <w:rsid w:val="00D87C23"/>
    <w:rsid w:val="00D90013"/>
    <w:rsid w:val="00D902FC"/>
    <w:rsid w:val="00D90664"/>
    <w:rsid w:val="00D90696"/>
    <w:rsid w:val="00D90A09"/>
    <w:rsid w:val="00D90E6C"/>
    <w:rsid w:val="00D90E71"/>
    <w:rsid w:val="00D911C4"/>
    <w:rsid w:val="00D91391"/>
    <w:rsid w:val="00D91778"/>
    <w:rsid w:val="00D917E8"/>
    <w:rsid w:val="00D91A43"/>
    <w:rsid w:val="00D91A8D"/>
    <w:rsid w:val="00D91B4A"/>
    <w:rsid w:val="00D91C53"/>
    <w:rsid w:val="00D922CA"/>
    <w:rsid w:val="00D925B6"/>
    <w:rsid w:val="00D929F2"/>
    <w:rsid w:val="00D92E34"/>
    <w:rsid w:val="00D933C4"/>
    <w:rsid w:val="00D93402"/>
    <w:rsid w:val="00D93702"/>
    <w:rsid w:val="00D93884"/>
    <w:rsid w:val="00D9397E"/>
    <w:rsid w:val="00D93F5C"/>
    <w:rsid w:val="00D94051"/>
    <w:rsid w:val="00D94145"/>
    <w:rsid w:val="00D94550"/>
    <w:rsid w:val="00D94DB7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A1"/>
    <w:rsid w:val="00D96EAE"/>
    <w:rsid w:val="00D97084"/>
    <w:rsid w:val="00D97AE2"/>
    <w:rsid w:val="00D97B64"/>
    <w:rsid w:val="00D97B78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D80"/>
    <w:rsid w:val="00DA501B"/>
    <w:rsid w:val="00DA5340"/>
    <w:rsid w:val="00DA5361"/>
    <w:rsid w:val="00DA59A1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C0A"/>
    <w:rsid w:val="00DB01AF"/>
    <w:rsid w:val="00DB0323"/>
    <w:rsid w:val="00DB07EB"/>
    <w:rsid w:val="00DB0C6D"/>
    <w:rsid w:val="00DB0D47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36E"/>
    <w:rsid w:val="00DB298C"/>
    <w:rsid w:val="00DB2C6B"/>
    <w:rsid w:val="00DB30E3"/>
    <w:rsid w:val="00DB35C1"/>
    <w:rsid w:val="00DB37AE"/>
    <w:rsid w:val="00DB3824"/>
    <w:rsid w:val="00DB38B9"/>
    <w:rsid w:val="00DB3982"/>
    <w:rsid w:val="00DB3C14"/>
    <w:rsid w:val="00DB434A"/>
    <w:rsid w:val="00DB4779"/>
    <w:rsid w:val="00DB53D8"/>
    <w:rsid w:val="00DB5468"/>
    <w:rsid w:val="00DB5482"/>
    <w:rsid w:val="00DB56F0"/>
    <w:rsid w:val="00DB5737"/>
    <w:rsid w:val="00DB58A8"/>
    <w:rsid w:val="00DB5EAC"/>
    <w:rsid w:val="00DB5F2A"/>
    <w:rsid w:val="00DB6578"/>
    <w:rsid w:val="00DB6B3D"/>
    <w:rsid w:val="00DB70B1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D6"/>
    <w:rsid w:val="00DC0826"/>
    <w:rsid w:val="00DC130B"/>
    <w:rsid w:val="00DC1654"/>
    <w:rsid w:val="00DC178F"/>
    <w:rsid w:val="00DC17CF"/>
    <w:rsid w:val="00DC17FD"/>
    <w:rsid w:val="00DC193A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A90"/>
    <w:rsid w:val="00DC2AD3"/>
    <w:rsid w:val="00DC2CD7"/>
    <w:rsid w:val="00DC2F50"/>
    <w:rsid w:val="00DC30CF"/>
    <w:rsid w:val="00DC36D5"/>
    <w:rsid w:val="00DC396A"/>
    <w:rsid w:val="00DC3F96"/>
    <w:rsid w:val="00DC4A24"/>
    <w:rsid w:val="00DC4AB2"/>
    <w:rsid w:val="00DC4B1A"/>
    <w:rsid w:val="00DC4F07"/>
    <w:rsid w:val="00DC50B5"/>
    <w:rsid w:val="00DC559F"/>
    <w:rsid w:val="00DC5B36"/>
    <w:rsid w:val="00DC632E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C7E3F"/>
    <w:rsid w:val="00DD046B"/>
    <w:rsid w:val="00DD068D"/>
    <w:rsid w:val="00DD074A"/>
    <w:rsid w:val="00DD07AA"/>
    <w:rsid w:val="00DD0901"/>
    <w:rsid w:val="00DD0A47"/>
    <w:rsid w:val="00DD0ABC"/>
    <w:rsid w:val="00DD0B27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C95"/>
    <w:rsid w:val="00DD3D93"/>
    <w:rsid w:val="00DD3E40"/>
    <w:rsid w:val="00DD41E6"/>
    <w:rsid w:val="00DD4655"/>
    <w:rsid w:val="00DD470E"/>
    <w:rsid w:val="00DD4F09"/>
    <w:rsid w:val="00DD50F3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7B"/>
    <w:rsid w:val="00DD66E3"/>
    <w:rsid w:val="00DD69AF"/>
    <w:rsid w:val="00DD6B8A"/>
    <w:rsid w:val="00DD746D"/>
    <w:rsid w:val="00DD7A47"/>
    <w:rsid w:val="00DD7C78"/>
    <w:rsid w:val="00DD7CF5"/>
    <w:rsid w:val="00DE0062"/>
    <w:rsid w:val="00DE02DA"/>
    <w:rsid w:val="00DE045A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9DD"/>
    <w:rsid w:val="00DE1BD0"/>
    <w:rsid w:val="00DE1C22"/>
    <w:rsid w:val="00DE20E1"/>
    <w:rsid w:val="00DE2134"/>
    <w:rsid w:val="00DE2505"/>
    <w:rsid w:val="00DE2795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E2"/>
    <w:rsid w:val="00DE4A6F"/>
    <w:rsid w:val="00DE4E14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492"/>
    <w:rsid w:val="00DE75A8"/>
    <w:rsid w:val="00DE75DE"/>
    <w:rsid w:val="00DE76B5"/>
    <w:rsid w:val="00DE7784"/>
    <w:rsid w:val="00DE77C3"/>
    <w:rsid w:val="00DE7A53"/>
    <w:rsid w:val="00DE7F8D"/>
    <w:rsid w:val="00DF061B"/>
    <w:rsid w:val="00DF06CB"/>
    <w:rsid w:val="00DF0CCC"/>
    <w:rsid w:val="00DF11B6"/>
    <w:rsid w:val="00DF12E8"/>
    <w:rsid w:val="00DF1991"/>
    <w:rsid w:val="00DF1A68"/>
    <w:rsid w:val="00DF28A4"/>
    <w:rsid w:val="00DF2A09"/>
    <w:rsid w:val="00DF2A62"/>
    <w:rsid w:val="00DF2C03"/>
    <w:rsid w:val="00DF2D51"/>
    <w:rsid w:val="00DF3324"/>
    <w:rsid w:val="00DF34FD"/>
    <w:rsid w:val="00DF350A"/>
    <w:rsid w:val="00DF364B"/>
    <w:rsid w:val="00DF37F2"/>
    <w:rsid w:val="00DF3922"/>
    <w:rsid w:val="00DF3AFD"/>
    <w:rsid w:val="00DF3D78"/>
    <w:rsid w:val="00DF3E32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3A6"/>
    <w:rsid w:val="00DF77A7"/>
    <w:rsid w:val="00DF7B7E"/>
    <w:rsid w:val="00DF7FFD"/>
    <w:rsid w:val="00E00187"/>
    <w:rsid w:val="00E00849"/>
    <w:rsid w:val="00E00AB6"/>
    <w:rsid w:val="00E00B7D"/>
    <w:rsid w:val="00E010A7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100B5"/>
    <w:rsid w:val="00E1020B"/>
    <w:rsid w:val="00E10718"/>
    <w:rsid w:val="00E108D5"/>
    <w:rsid w:val="00E10B11"/>
    <w:rsid w:val="00E10C22"/>
    <w:rsid w:val="00E10E12"/>
    <w:rsid w:val="00E1117D"/>
    <w:rsid w:val="00E1136E"/>
    <w:rsid w:val="00E11421"/>
    <w:rsid w:val="00E118D2"/>
    <w:rsid w:val="00E11988"/>
    <w:rsid w:val="00E119EB"/>
    <w:rsid w:val="00E11BF2"/>
    <w:rsid w:val="00E11DB1"/>
    <w:rsid w:val="00E12064"/>
    <w:rsid w:val="00E122C3"/>
    <w:rsid w:val="00E1284E"/>
    <w:rsid w:val="00E12B4B"/>
    <w:rsid w:val="00E12FA7"/>
    <w:rsid w:val="00E130A1"/>
    <w:rsid w:val="00E1316C"/>
    <w:rsid w:val="00E13A32"/>
    <w:rsid w:val="00E14088"/>
    <w:rsid w:val="00E14172"/>
    <w:rsid w:val="00E14406"/>
    <w:rsid w:val="00E14457"/>
    <w:rsid w:val="00E14746"/>
    <w:rsid w:val="00E14EE5"/>
    <w:rsid w:val="00E14F2E"/>
    <w:rsid w:val="00E14FFB"/>
    <w:rsid w:val="00E15473"/>
    <w:rsid w:val="00E155DD"/>
    <w:rsid w:val="00E15F81"/>
    <w:rsid w:val="00E15FC2"/>
    <w:rsid w:val="00E16135"/>
    <w:rsid w:val="00E161CD"/>
    <w:rsid w:val="00E1629A"/>
    <w:rsid w:val="00E164A6"/>
    <w:rsid w:val="00E1679A"/>
    <w:rsid w:val="00E16CDA"/>
    <w:rsid w:val="00E16FAF"/>
    <w:rsid w:val="00E171F0"/>
    <w:rsid w:val="00E1798C"/>
    <w:rsid w:val="00E179FC"/>
    <w:rsid w:val="00E17A85"/>
    <w:rsid w:val="00E17CD8"/>
    <w:rsid w:val="00E20079"/>
    <w:rsid w:val="00E204DB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96C"/>
    <w:rsid w:val="00E22AE4"/>
    <w:rsid w:val="00E22CD9"/>
    <w:rsid w:val="00E23493"/>
    <w:rsid w:val="00E23792"/>
    <w:rsid w:val="00E23896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30C"/>
    <w:rsid w:val="00E30C42"/>
    <w:rsid w:val="00E30CA8"/>
    <w:rsid w:val="00E30CC8"/>
    <w:rsid w:val="00E30D83"/>
    <w:rsid w:val="00E30F53"/>
    <w:rsid w:val="00E31412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3FD9"/>
    <w:rsid w:val="00E3455B"/>
    <w:rsid w:val="00E346D6"/>
    <w:rsid w:val="00E34D5E"/>
    <w:rsid w:val="00E34E06"/>
    <w:rsid w:val="00E352A3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3B6"/>
    <w:rsid w:val="00E377C9"/>
    <w:rsid w:val="00E37EE9"/>
    <w:rsid w:val="00E37F0B"/>
    <w:rsid w:val="00E40303"/>
    <w:rsid w:val="00E40A8B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90"/>
    <w:rsid w:val="00E42655"/>
    <w:rsid w:val="00E428CF"/>
    <w:rsid w:val="00E42B7D"/>
    <w:rsid w:val="00E42F72"/>
    <w:rsid w:val="00E43292"/>
    <w:rsid w:val="00E4345C"/>
    <w:rsid w:val="00E435FE"/>
    <w:rsid w:val="00E43653"/>
    <w:rsid w:val="00E4366D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1DF"/>
    <w:rsid w:val="00E445A7"/>
    <w:rsid w:val="00E44B3A"/>
    <w:rsid w:val="00E44B9B"/>
    <w:rsid w:val="00E44F47"/>
    <w:rsid w:val="00E45125"/>
    <w:rsid w:val="00E45361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761"/>
    <w:rsid w:val="00E51B64"/>
    <w:rsid w:val="00E51CCE"/>
    <w:rsid w:val="00E51D6D"/>
    <w:rsid w:val="00E51EAF"/>
    <w:rsid w:val="00E52594"/>
    <w:rsid w:val="00E526A7"/>
    <w:rsid w:val="00E52A6D"/>
    <w:rsid w:val="00E52B02"/>
    <w:rsid w:val="00E5312F"/>
    <w:rsid w:val="00E531BC"/>
    <w:rsid w:val="00E534D6"/>
    <w:rsid w:val="00E53552"/>
    <w:rsid w:val="00E545F7"/>
    <w:rsid w:val="00E54B6E"/>
    <w:rsid w:val="00E5520C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A34"/>
    <w:rsid w:val="00E57ADB"/>
    <w:rsid w:val="00E57E11"/>
    <w:rsid w:val="00E603EB"/>
    <w:rsid w:val="00E60632"/>
    <w:rsid w:val="00E60B8A"/>
    <w:rsid w:val="00E60D02"/>
    <w:rsid w:val="00E60DFA"/>
    <w:rsid w:val="00E60E28"/>
    <w:rsid w:val="00E60F0A"/>
    <w:rsid w:val="00E615F1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31BA"/>
    <w:rsid w:val="00E632D4"/>
    <w:rsid w:val="00E635A6"/>
    <w:rsid w:val="00E63AEA"/>
    <w:rsid w:val="00E64228"/>
    <w:rsid w:val="00E6450B"/>
    <w:rsid w:val="00E6476C"/>
    <w:rsid w:val="00E6485C"/>
    <w:rsid w:val="00E64B14"/>
    <w:rsid w:val="00E64B9F"/>
    <w:rsid w:val="00E64BE5"/>
    <w:rsid w:val="00E64FF6"/>
    <w:rsid w:val="00E65085"/>
    <w:rsid w:val="00E6526E"/>
    <w:rsid w:val="00E6566A"/>
    <w:rsid w:val="00E65A85"/>
    <w:rsid w:val="00E65E64"/>
    <w:rsid w:val="00E660C4"/>
    <w:rsid w:val="00E66187"/>
    <w:rsid w:val="00E6674E"/>
    <w:rsid w:val="00E6688A"/>
    <w:rsid w:val="00E66FE3"/>
    <w:rsid w:val="00E6713D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2553"/>
    <w:rsid w:val="00E72AD8"/>
    <w:rsid w:val="00E72BD6"/>
    <w:rsid w:val="00E72DF2"/>
    <w:rsid w:val="00E7329C"/>
    <w:rsid w:val="00E73327"/>
    <w:rsid w:val="00E73490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273"/>
    <w:rsid w:val="00E7539A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259"/>
    <w:rsid w:val="00E774E9"/>
    <w:rsid w:val="00E77FD5"/>
    <w:rsid w:val="00E8008F"/>
    <w:rsid w:val="00E80204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85B"/>
    <w:rsid w:val="00E829AD"/>
    <w:rsid w:val="00E82ACD"/>
    <w:rsid w:val="00E82AD7"/>
    <w:rsid w:val="00E82B54"/>
    <w:rsid w:val="00E82CC5"/>
    <w:rsid w:val="00E82EEF"/>
    <w:rsid w:val="00E8312F"/>
    <w:rsid w:val="00E83193"/>
    <w:rsid w:val="00E8324D"/>
    <w:rsid w:val="00E83739"/>
    <w:rsid w:val="00E838F2"/>
    <w:rsid w:val="00E838F7"/>
    <w:rsid w:val="00E83A81"/>
    <w:rsid w:val="00E841E1"/>
    <w:rsid w:val="00E84300"/>
    <w:rsid w:val="00E8445C"/>
    <w:rsid w:val="00E847BB"/>
    <w:rsid w:val="00E849BD"/>
    <w:rsid w:val="00E8511B"/>
    <w:rsid w:val="00E8532D"/>
    <w:rsid w:val="00E8548E"/>
    <w:rsid w:val="00E85566"/>
    <w:rsid w:val="00E85AF0"/>
    <w:rsid w:val="00E85D47"/>
    <w:rsid w:val="00E8609E"/>
    <w:rsid w:val="00E860F4"/>
    <w:rsid w:val="00E868A8"/>
    <w:rsid w:val="00E86AC5"/>
    <w:rsid w:val="00E86B6A"/>
    <w:rsid w:val="00E8726B"/>
    <w:rsid w:val="00E878E0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1EF"/>
    <w:rsid w:val="00E923D6"/>
    <w:rsid w:val="00E92739"/>
    <w:rsid w:val="00E9287D"/>
    <w:rsid w:val="00E9310D"/>
    <w:rsid w:val="00E93160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2B"/>
    <w:rsid w:val="00E95133"/>
    <w:rsid w:val="00E951B9"/>
    <w:rsid w:val="00E95472"/>
    <w:rsid w:val="00E95505"/>
    <w:rsid w:val="00E9575D"/>
    <w:rsid w:val="00E957B4"/>
    <w:rsid w:val="00E958A7"/>
    <w:rsid w:val="00E95DA9"/>
    <w:rsid w:val="00E95E63"/>
    <w:rsid w:val="00E95FEA"/>
    <w:rsid w:val="00E9602C"/>
    <w:rsid w:val="00E9607A"/>
    <w:rsid w:val="00E9628B"/>
    <w:rsid w:val="00E96465"/>
    <w:rsid w:val="00E96695"/>
    <w:rsid w:val="00E96759"/>
    <w:rsid w:val="00E968B0"/>
    <w:rsid w:val="00E969C5"/>
    <w:rsid w:val="00E96DA0"/>
    <w:rsid w:val="00E96EB0"/>
    <w:rsid w:val="00E96F4C"/>
    <w:rsid w:val="00E9714B"/>
    <w:rsid w:val="00E97195"/>
    <w:rsid w:val="00E974D5"/>
    <w:rsid w:val="00E97D67"/>
    <w:rsid w:val="00EA00E7"/>
    <w:rsid w:val="00EA0353"/>
    <w:rsid w:val="00EA0389"/>
    <w:rsid w:val="00EA068A"/>
    <w:rsid w:val="00EA0A1B"/>
    <w:rsid w:val="00EA10C0"/>
    <w:rsid w:val="00EA1143"/>
    <w:rsid w:val="00EA148A"/>
    <w:rsid w:val="00EA16AC"/>
    <w:rsid w:val="00EA16C7"/>
    <w:rsid w:val="00EA1748"/>
    <w:rsid w:val="00EA1F24"/>
    <w:rsid w:val="00EA2261"/>
    <w:rsid w:val="00EA23DE"/>
    <w:rsid w:val="00EA25CF"/>
    <w:rsid w:val="00EA26C4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C62"/>
    <w:rsid w:val="00EA4E8D"/>
    <w:rsid w:val="00EA5522"/>
    <w:rsid w:val="00EA569D"/>
    <w:rsid w:val="00EA5875"/>
    <w:rsid w:val="00EA5CF3"/>
    <w:rsid w:val="00EA6293"/>
    <w:rsid w:val="00EA6484"/>
    <w:rsid w:val="00EA6910"/>
    <w:rsid w:val="00EA6BD6"/>
    <w:rsid w:val="00EA703F"/>
    <w:rsid w:val="00EA724F"/>
    <w:rsid w:val="00EA74B8"/>
    <w:rsid w:val="00EA774D"/>
    <w:rsid w:val="00EA7A91"/>
    <w:rsid w:val="00EA7BDE"/>
    <w:rsid w:val="00EA7EDA"/>
    <w:rsid w:val="00EB0044"/>
    <w:rsid w:val="00EB026D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321F"/>
    <w:rsid w:val="00EB3880"/>
    <w:rsid w:val="00EB3B66"/>
    <w:rsid w:val="00EB3DCF"/>
    <w:rsid w:val="00EB3E62"/>
    <w:rsid w:val="00EB41BB"/>
    <w:rsid w:val="00EB425A"/>
    <w:rsid w:val="00EB4287"/>
    <w:rsid w:val="00EB4447"/>
    <w:rsid w:val="00EB447B"/>
    <w:rsid w:val="00EB46BA"/>
    <w:rsid w:val="00EB479F"/>
    <w:rsid w:val="00EB4940"/>
    <w:rsid w:val="00EB49EF"/>
    <w:rsid w:val="00EB4A7A"/>
    <w:rsid w:val="00EB4D01"/>
    <w:rsid w:val="00EB54D7"/>
    <w:rsid w:val="00EB565E"/>
    <w:rsid w:val="00EB5A9A"/>
    <w:rsid w:val="00EB5D80"/>
    <w:rsid w:val="00EB6178"/>
    <w:rsid w:val="00EB6313"/>
    <w:rsid w:val="00EB63A8"/>
    <w:rsid w:val="00EB659E"/>
    <w:rsid w:val="00EB7391"/>
    <w:rsid w:val="00EB7505"/>
    <w:rsid w:val="00EB7AF7"/>
    <w:rsid w:val="00EB7C25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9C6"/>
    <w:rsid w:val="00EC2C51"/>
    <w:rsid w:val="00EC3D75"/>
    <w:rsid w:val="00EC43DE"/>
    <w:rsid w:val="00EC4683"/>
    <w:rsid w:val="00EC472E"/>
    <w:rsid w:val="00EC5022"/>
    <w:rsid w:val="00EC563A"/>
    <w:rsid w:val="00EC5C4E"/>
    <w:rsid w:val="00EC5D63"/>
    <w:rsid w:val="00EC5EB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A7B"/>
    <w:rsid w:val="00EC7EBF"/>
    <w:rsid w:val="00ED00ED"/>
    <w:rsid w:val="00ED02C1"/>
    <w:rsid w:val="00ED0446"/>
    <w:rsid w:val="00ED05C9"/>
    <w:rsid w:val="00ED0CC8"/>
    <w:rsid w:val="00ED1169"/>
    <w:rsid w:val="00ED144E"/>
    <w:rsid w:val="00ED1489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FAA"/>
    <w:rsid w:val="00ED2FEB"/>
    <w:rsid w:val="00ED34BA"/>
    <w:rsid w:val="00ED3707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E34"/>
    <w:rsid w:val="00ED63AE"/>
    <w:rsid w:val="00ED642B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D7F6D"/>
    <w:rsid w:val="00EE0780"/>
    <w:rsid w:val="00EE09B6"/>
    <w:rsid w:val="00EE0B3C"/>
    <w:rsid w:val="00EE0B7B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E46"/>
    <w:rsid w:val="00EE3EC2"/>
    <w:rsid w:val="00EE408B"/>
    <w:rsid w:val="00EE4354"/>
    <w:rsid w:val="00EE4A62"/>
    <w:rsid w:val="00EE4EB3"/>
    <w:rsid w:val="00EE4FBB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723"/>
    <w:rsid w:val="00EE7794"/>
    <w:rsid w:val="00EE7885"/>
    <w:rsid w:val="00EE7D37"/>
    <w:rsid w:val="00EE7F31"/>
    <w:rsid w:val="00EF040A"/>
    <w:rsid w:val="00EF07CF"/>
    <w:rsid w:val="00EF0882"/>
    <w:rsid w:val="00EF0DA5"/>
    <w:rsid w:val="00EF10BA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72F"/>
    <w:rsid w:val="00EF279D"/>
    <w:rsid w:val="00EF281C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F4D"/>
    <w:rsid w:val="00EF6247"/>
    <w:rsid w:val="00EF6980"/>
    <w:rsid w:val="00EF6AE5"/>
    <w:rsid w:val="00EF6F18"/>
    <w:rsid w:val="00EF7263"/>
    <w:rsid w:val="00EF754D"/>
    <w:rsid w:val="00EF7683"/>
    <w:rsid w:val="00F000FD"/>
    <w:rsid w:val="00F0021D"/>
    <w:rsid w:val="00F00332"/>
    <w:rsid w:val="00F004E3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99F"/>
    <w:rsid w:val="00F02A9B"/>
    <w:rsid w:val="00F03741"/>
    <w:rsid w:val="00F039C8"/>
    <w:rsid w:val="00F03DFA"/>
    <w:rsid w:val="00F03E2D"/>
    <w:rsid w:val="00F03F8A"/>
    <w:rsid w:val="00F03F90"/>
    <w:rsid w:val="00F0409F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DE"/>
    <w:rsid w:val="00F0695D"/>
    <w:rsid w:val="00F06C73"/>
    <w:rsid w:val="00F071E2"/>
    <w:rsid w:val="00F077A3"/>
    <w:rsid w:val="00F07899"/>
    <w:rsid w:val="00F07BF6"/>
    <w:rsid w:val="00F07F4C"/>
    <w:rsid w:val="00F10BDD"/>
    <w:rsid w:val="00F10DD1"/>
    <w:rsid w:val="00F10E51"/>
    <w:rsid w:val="00F10F20"/>
    <w:rsid w:val="00F1106F"/>
    <w:rsid w:val="00F11072"/>
    <w:rsid w:val="00F11076"/>
    <w:rsid w:val="00F110D5"/>
    <w:rsid w:val="00F1139A"/>
    <w:rsid w:val="00F1145D"/>
    <w:rsid w:val="00F11782"/>
    <w:rsid w:val="00F11E2F"/>
    <w:rsid w:val="00F121C9"/>
    <w:rsid w:val="00F12629"/>
    <w:rsid w:val="00F126C4"/>
    <w:rsid w:val="00F129AB"/>
    <w:rsid w:val="00F12F47"/>
    <w:rsid w:val="00F1315D"/>
    <w:rsid w:val="00F132DB"/>
    <w:rsid w:val="00F1336F"/>
    <w:rsid w:val="00F1395D"/>
    <w:rsid w:val="00F13A67"/>
    <w:rsid w:val="00F13F80"/>
    <w:rsid w:val="00F14357"/>
    <w:rsid w:val="00F14587"/>
    <w:rsid w:val="00F14C46"/>
    <w:rsid w:val="00F152C8"/>
    <w:rsid w:val="00F152E0"/>
    <w:rsid w:val="00F153F2"/>
    <w:rsid w:val="00F15CAD"/>
    <w:rsid w:val="00F15D59"/>
    <w:rsid w:val="00F15EB5"/>
    <w:rsid w:val="00F162B0"/>
    <w:rsid w:val="00F163D5"/>
    <w:rsid w:val="00F1669F"/>
    <w:rsid w:val="00F169A4"/>
    <w:rsid w:val="00F16D33"/>
    <w:rsid w:val="00F16F15"/>
    <w:rsid w:val="00F17579"/>
    <w:rsid w:val="00F17662"/>
    <w:rsid w:val="00F17BA7"/>
    <w:rsid w:val="00F20719"/>
    <w:rsid w:val="00F20877"/>
    <w:rsid w:val="00F209B7"/>
    <w:rsid w:val="00F20D48"/>
    <w:rsid w:val="00F21980"/>
    <w:rsid w:val="00F21C6A"/>
    <w:rsid w:val="00F224F0"/>
    <w:rsid w:val="00F225FE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A09"/>
    <w:rsid w:val="00F26A61"/>
    <w:rsid w:val="00F26C85"/>
    <w:rsid w:val="00F2738A"/>
    <w:rsid w:val="00F2789B"/>
    <w:rsid w:val="00F27BE8"/>
    <w:rsid w:val="00F306C9"/>
    <w:rsid w:val="00F30863"/>
    <w:rsid w:val="00F3097A"/>
    <w:rsid w:val="00F31004"/>
    <w:rsid w:val="00F31036"/>
    <w:rsid w:val="00F31491"/>
    <w:rsid w:val="00F31603"/>
    <w:rsid w:val="00F31852"/>
    <w:rsid w:val="00F31D19"/>
    <w:rsid w:val="00F320D8"/>
    <w:rsid w:val="00F32484"/>
    <w:rsid w:val="00F324AE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E97"/>
    <w:rsid w:val="00F34F7E"/>
    <w:rsid w:val="00F35135"/>
    <w:rsid w:val="00F3553E"/>
    <w:rsid w:val="00F355D6"/>
    <w:rsid w:val="00F3562A"/>
    <w:rsid w:val="00F358C7"/>
    <w:rsid w:val="00F359A7"/>
    <w:rsid w:val="00F35F2B"/>
    <w:rsid w:val="00F35FAA"/>
    <w:rsid w:val="00F36204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9D6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7FF"/>
    <w:rsid w:val="00F45D45"/>
    <w:rsid w:val="00F461BD"/>
    <w:rsid w:val="00F46A18"/>
    <w:rsid w:val="00F474AB"/>
    <w:rsid w:val="00F47786"/>
    <w:rsid w:val="00F47D94"/>
    <w:rsid w:val="00F47DD0"/>
    <w:rsid w:val="00F47F96"/>
    <w:rsid w:val="00F5054A"/>
    <w:rsid w:val="00F5065D"/>
    <w:rsid w:val="00F509D3"/>
    <w:rsid w:val="00F510AF"/>
    <w:rsid w:val="00F514B6"/>
    <w:rsid w:val="00F5162C"/>
    <w:rsid w:val="00F51704"/>
    <w:rsid w:val="00F51B32"/>
    <w:rsid w:val="00F51BE9"/>
    <w:rsid w:val="00F51C01"/>
    <w:rsid w:val="00F520AC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DED"/>
    <w:rsid w:val="00F540B8"/>
    <w:rsid w:val="00F540BF"/>
    <w:rsid w:val="00F541B0"/>
    <w:rsid w:val="00F5425B"/>
    <w:rsid w:val="00F5429E"/>
    <w:rsid w:val="00F544DD"/>
    <w:rsid w:val="00F54839"/>
    <w:rsid w:val="00F54DC6"/>
    <w:rsid w:val="00F552FF"/>
    <w:rsid w:val="00F554B7"/>
    <w:rsid w:val="00F55792"/>
    <w:rsid w:val="00F55D27"/>
    <w:rsid w:val="00F56BA5"/>
    <w:rsid w:val="00F56DD0"/>
    <w:rsid w:val="00F56E66"/>
    <w:rsid w:val="00F5707B"/>
    <w:rsid w:val="00F5709A"/>
    <w:rsid w:val="00F571DD"/>
    <w:rsid w:val="00F5792D"/>
    <w:rsid w:val="00F579DB"/>
    <w:rsid w:val="00F57B15"/>
    <w:rsid w:val="00F57B5A"/>
    <w:rsid w:val="00F57C22"/>
    <w:rsid w:val="00F57C2E"/>
    <w:rsid w:val="00F57E03"/>
    <w:rsid w:val="00F57E8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C80"/>
    <w:rsid w:val="00F621F2"/>
    <w:rsid w:val="00F6249B"/>
    <w:rsid w:val="00F627BE"/>
    <w:rsid w:val="00F629AA"/>
    <w:rsid w:val="00F62AF3"/>
    <w:rsid w:val="00F62AFF"/>
    <w:rsid w:val="00F62FD7"/>
    <w:rsid w:val="00F6301C"/>
    <w:rsid w:val="00F63310"/>
    <w:rsid w:val="00F6388B"/>
    <w:rsid w:val="00F63DD1"/>
    <w:rsid w:val="00F63E97"/>
    <w:rsid w:val="00F6438E"/>
    <w:rsid w:val="00F64879"/>
    <w:rsid w:val="00F648C4"/>
    <w:rsid w:val="00F64BBB"/>
    <w:rsid w:val="00F650DA"/>
    <w:rsid w:val="00F654E9"/>
    <w:rsid w:val="00F65887"/>
    <w:rsid w:val="00F659C0"/>
    <w:rsid w:val="00F65B2D"/>
    <w:rsid w:val="00F65D37"/>
    <w:rsid w:val="00F65FF8"/>
    <w:rsid w:val="00F664B9"/>
    <w:rsid w:val="00F66797"/>
    <w:rsid w:val="00F66B1A"/>
    <w:rsid w:val="00F66CF8"/>
    <w:rsid w:val="00F66D6E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553"/>
    <w:rsid w:val="00F718ED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4B"/>
    <w:rsid w:val="00F779FF"/>
    <w:rsid w:val="00F801D9"/>
    <w:rsid w:val="00F80257"/>
    <w:rsid w:val="00F804FC"/>
    <w:rsid w:val="00F80757"/>
    <w:rsid w:val="00F80766"/>
    <w:rsid w:val="00F80B4D"/>
    <w:rsid w:val="00F80E2F"/>
    <w:rsid w:val="00F81B3E"/>
    <w:rsid w:val="00F81EDC"/>
    <w:rsid w:val="00F8234A"/>
    <w:rsid w:val="00F823B0"/>
    <w:rsid w:val="00F826A4"/>
    <w:rsid w:val="00F826B8"/>
    <w:rsid w:val="00F82ADA"/>
    <w:rsid w:val="00F82B59"/>
    <w:rsid w:val="00F82EF7"/>
    <w:rsid w:val="00F8350B"/>
    <w:rsid w:val="00F83C1F"/>
    <w:rsid w:val="00F83EF7"/>
    <w:rsid w:val="00F84AC4"/>
    <w:rsid w:val="00F84E90"/>
    <w:rsid w:val="00F85626"/>
    <w:rsid w:val="00F857E6"/>
    <w:rsid w:val="00F8625B"/>
    <w:rsid w:val="00F862F0"/>
    <w:rsid w:val="00F86338"/>
    <w:rsid w:val="00F86695"/>
    <w:rsid w:val="00F86751"/>
    <w:rsid w:val="00F86871"/>
    <w:rsid w:val="00F86E82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30A6"/>
    <w:rsid w:val="00F93541"/>
    <w:rsid w:val="00F938B6"/>
    <w:rsid w:val="00F93CB4"/>
    <w:rsid w:val="00F93F7D"/>
    <w:rsid w:val="00F94016"/>
    <w:rsid w:val="00F94A97"/>
    <w:rsid w:val="00F94C2F"/>
    <w:rsid w:val="00F94E16"/>
    <w:rsid w:val="00F9505A"/>
    <w:rsid w:val="00F9524E"/>
    <w:rsid w:val="00F9531F"/>
    <w:rsid w:val="00F95677"/>
    <w:rsid w:val="00F95991"/>
    <w:rsid w:val="00F959BD"/>
    <w:rsid w:val="00F95C45"/>
    <w:rsid w:val="00F95D35"/>
    <w:rsid w:val="00F95F5F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32B7"/>
    <w:rsid w:val="00FA3402"/>
    <w:rsid w:val="00FA34EC"/>
    <w:rsid w:val="00FA3724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C71"/>
    <w:rsid w:val="00FA600F"/>
    <w:rsid w:val="00FA6194"/>
    <w:rsid w:val="00FA61DA"/>
    <w:rsid w:val="00FA68F2"/>
    <w:rsid w:val="00FA6B4F"/>
    <w:rsid w:val="00FA7063"/>
    <w:rsid w:val="00FA7626"/>
    <w:rsid w:val="00FA7C00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20"/>
    <w:rsid w:val="00FB12D8"/>
    <w:rsid w:val="00FB156C"/>
    <w:rsid w:val="00FB157F"/>
    <w:rsid w:val="00FB18F1"/>
    <w:rsid w:val="00FB20AB"/>
    <w:rsid w:val="00FB27F1"/>
    <w:rsid w:val="00FB2F9C"/>
    <w:rsid w:val="00FB3858"/>
    <w:rsid w:val="00FB3B7D"/>
    <w:rsid w:val="00FB3BDB"/>
    <w:rsid w:val="00FB3D85"/>
    <w:rsid w:val="00FB41F3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C015E"/>
    <w:rsid w:val="00FC02E2"/>
    <w:rsid w:val="00FC0362"/>
    <w:rsid w:val="00FC03BD"/>
    <w:rsid w:val="00FC0477"/>
    <w:rsid w:val="00FC06B0"/>
    <w:rsid w:val="00FC06B7"/>
    <w:rsid w:val="00FC0E97"/>
    <w:rsid w:val="00FC12F4"/>
    <w:rsid w:val="00FC1AE3"/>
    <w:rsid w:val="00FC1B14"/>
    <w:rsid w:val="00FC1E5E"/>
    <w:rsid w:val="00FC1E86"/>
    <w:rsid w:val="00FC1FDF"/>
    <w:rsid w:val="00FC1FEC"/>
    <w:rsid w:val="00FC2622"/>
    <w:rsid w:val="00FC2E4C"/>
    <w:rsid w:val="00FC2F44"/>
    <w:rsid w:val="00FC36F4"/>
    <w:rsid w:val="00FC3D41"/>
    <w:rsid w:val="00FC474C"/>
    <w:rsid w:val="00FC4840"/>
    <w:rsid w:val="00FC4983"/>
    <w:rsid w:val="00FC4D19"/>
    <w:rsid w:val="00FC4DD0"/>
    <w:rsid w:val="00FC4F8B"/>
    <w:rsid w:val="00FC51E6"/>
    <w:rsid w:val="00FC558A"/>
    <w:rsid w:val="00FC5961"/>
    <w:rsid w:val="00FC5CA4"/>
    <w:rsid w:val="00FC6010"/>
    <w:rsid w:val="00FC6170"/>
    <w:rsid w:val="00FC6264"/>
    <w:rsid w:val="00FC6390"/>
    <w:rsid w:val="00FC6568"/>
    <w:rsid w:val="00FC6C90"/>
    <w:rsid w:val="00FC6F9E"/>
    <w:rsid w:val="00FC71FC"/>
    <w:rsid w:val="00FC7B4F"/>
    <w:rsid w:val="00FC7C0C"/>
    <w:rsid w:val="00FC7D85"/>
    <w:rsid w:val="00FD0086"/>
    <w:rsid w:val="00FD049F"/>
    <w:rsid w:val="00FD071D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4CD"/>
    <w:rsid w:val="00FD2A5B"/>
    <w:rsid w:val="00FD2B0D"/>
    <w:rsid w:val="00FD33CA"/>
    <w:rsid w:val="00FD3634"/>
    <w:rsid w:val="00FD36FD"/>
    <w:rsid w:val="00FD37BA"/>
    <w:rsid w:val="00FD3819"/>
    <w:rsid w:val="00FD3C79"/>
    <w:rsid w:val="00FD3DFE"/>
    <w:rsid w:val="00FD4550"/>
    <w:rsid w:val="00FD4974"/>
    <w:rsid w:val="00FD4A8E"/>
    <w:rsid w:val="00FD4D8F"/>
    <w:rsid w:val="00FD4E63"/>
    <w:rsid w:val="00FD5003"/>
    <w:rsid w:val="00FD56F3"/>
    <w:rsid w:val="00FD571A"/>
    <w:rsid w:val="00FD577E"/>
    <w:rsid w:val="00FD581A"/>
    <w:rsid w:val="00FD5942"/>
    <w:rsid w:val="00FD5975"/>
    <w:rsid w:val="00FD5B17"/>
    <w:rsid w:val="00FD5B63"/>
    <w:rsid w:val="00FD5B65"/>
    <w:rsid w:val="00FD6168"/>
    <w:rsid w:val="00FD61B1"/>
    <w:rsid w:val="00FD66A1"/>
    <w:rsid w:val="00FD66BA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09"/>
    <w:rsid w:val="00FE14FA"/>
    <w:rsid w:val="00FE16A5"/>
    <w:rsid w:val="00FE1AB7"/>
    <w:rsid w:val="00FE1AEF"/>
    <w:rsid w:val="00FE1C0C"/>
    <w:rsid w:val="00FE1CC9"/>
    <w:rsid w:val="00FE1F4A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DAC"/>
    <w:rsid w:val="00FE4E55"/>
    <w:rsid w:val="00FE5251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0DC"/>
    <w:rsid w:val="00FE7239"/>
    <w:rsid w:val="00FE732A"/>
    <w:rsid w:val="00FE7670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E2E"/>
    <w:rsid w:val="00FF1F6A"/>
    <w:rsid w:val="00FF1FD8"/>
    <w:rsid w:val="00FF1FF8"/>
    <w:rsid w:val="00FF2275"/>
    <w:rsid w:val="00FF24B6"/>
    <w:rsid w:val="00FF291B"/>
    <w:rsid w:val="00FF2BE8"/>
    <w:rsid w:val="00FF34F6"/>
    <w:rsid w:val="00FF3756"/>
    <w:rsid w:val="00FF3B19"/>
    <w:rsid w:val="00FF3E3A"/>
    <w:rsid w:val="00FF464C"/>
    <w:rsid w:val="00FF4A3A"/>
    <w:rsid w:val="00FF4FAB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474"/>
    <w:rsid w:val="00FF6906"/>
    <w:rsid w:val="00FF697E"/>
    <w:rsid w:val="00FF6FEF"/>
    <w:rsid w:val="00FF704D"/>
    <w:rsid w:val="00FF73B4"/>
    <w:rsid w:val="00FF7662"/>
    <w:rsid w:val="00FF76BA"/>
    <w:rsid w:val="00FF789B"/>
    <w:rsid w:val="00FF7A02"/>
    <w:rsid w:val="00FF7E48"/>
    <w:rsid w:val="0178CE2A"/>
    <w:rsid w:val="02828D1E"/>
    <w:rsid w:val="032B7799"/>
    <w:rsid w:val="032ED1C5"/>
    <w:rsid w:val="03F9A474"/>
    <w:rsid w:val="0462DD3A"/>
    <w:rsid w:val="04BCE324"/>
    <w:rsid w:val="04F0396A"/>
    <w:rsid w:val="04FB5CA8"/>
    <w:rsid w:val="05A3B57B"/>
    <w:rsid w:val="05CBCEDF"/>
    <w:rsid w:val="05CEF877"/>
    <w:rsid w:val="065309FA"/>
    <w:rsid w:val="07300F93"/>
    <w:rsid w:val="07795688"/>
    <w:rsid w:val="08011ABF"/>
    <w:rsid w:val="0AE64661"/>
    <w:rsid w:val="0BB07BF2"/>
    <w:rsid w:val="0CA2CC83"/>
    <w:rsid w:val="0CCDBA08"/>
    <w:rsid w:val="0D8464D9"/>
    <w:rsid w:val="0DE297EC"/>
    <w:rsid w:val="0E3E6B06"/>
    <w:rsid w:val="0E575132"/>
    <w:rsid w:val="11D4E977"/>
    <w:rsid w:val="12A62F3C"/>
    <w:rsid w:val="132F5CB9"/>
    <w:rsid w:val="13C0698D"/>
    <w:rsid w:val="14097EF2"/>
    <w:rsid w:val="14468350"/>
    <w:rsid w:val="158664F6"/>
    <w:rsid w:val="16A4977F"/>
    <w:rsid w:val="172398F9"/>
    <w:rsid w:val="1743C85A"/>
    <w:rsid w:val="17B182CF"/>
    <w:rsid w:val="180E1367"/>
    <w:rsid w:val="1812E270"/>
    <w:rsid w:val="184067E0"/>
    <w:rsid w:val="18DF98BB"/>
    <w:rsid w:val="1938BFAF"/>
    <w:rsid w:val="193FBBE5"/>
    <w:rsid w:val="199EECEC"/>
    <w:rsid w:val="19B5B4ED"/>
    <w:rsid w:val="1A820463"/>
    <w:rsid w:val="1B71BF60"/>
    <w:rsid w:val="1C6BEA8A"/>
    <w:rsid w:val="1DC0B2C8"/>
    <w:rsid w:val="1DD283C7"/>
    <w:rsid w:val="1F1E5255"/>
    <w:rsid w:val="20429D32"/>
    <w:rsid w:val="2089579F"/>
    <w:rsid w:val="2095CE36"/>
    <w:rsid w:val="20B692C5"/>
    <w:rsid w:val="21D14D08"/>
    <w:rsid w:val="2218B475"/>
    <w:rsid w:val="2219974B"/>
    <w:rsid w:val="2236C176"/>
    <w:rsid w:val="26D94ADE"/>
    <w:rsid w:val="26E90C09"/>
    <w:rsid w:val="28AB1611"/>
    <w:rsid w:val="291DB99C"/>
    <w:rsid w:val="292817D5"/>
    <w:rsid w:val="2960EE17"/>
    <w:rsid w:val="2ACF6268"/>
    <w:rsid w:val="2AF2D91B"/>
    <w:rsid w:val="2CD68D8E"/>
    <w:rsid w:val="2DA44EA6"/>
    <w:rsid w:val="2F40CB44"/>
    <w:rsid w:val="300E2E50"/>
    <w:rsid w:val="3087AB8A"/>
    <w:rsid w:val="30D53D5D"/>
    <w:rsid w:val="31516F38"/>
    <w:rsid w:val="32312069"/>
    <w:rsid w:val="32A6F672"/>
    <w:rsid w:val="33284F9C"/>
    <w:rsid w:val="3345CF12"/>
    <w:rsid w:val="33C52CCA"/>
    <w:rsid w:val="3509FA24"/>
    <w:rsid w:val="356E6687"/>
    <w:rsid w:val="3737AEF4"/>
    <w:rsid w:val="37C3CFB8"/>
    <w:rsid w:val="395A4825"/>
    <w:rsid w:val="39CFEDB1"/>
    <w:rsid w:val="3C1D532E"/>
    <w:rsid w:val="3CA37EE9"/>
    <w:rsid w:val="3CB94E97"/>
    <w:rsid w:val="3D353A81"/>
    <w:rsid w:val="3D60500F"/>
    <w:rsid w:val="3D684E83"/>
    <w:rsid w:val="3DA26A25"/>
    <w:rsid w:val="3E4DA3E1"/>
    <w:rsid w:val="3EC1D98E"/>
    <w:rsid w:val="3EDE4566"/>
    <w:rsid w:val="4020CEBA"/>
    <w:rsid w:val="409C8543"/>
    <w:rsid w:val="41175047"/>
    <w:rsid w:val="42FBDC33"/>
    <w:rsid w:val="461F58D4"/>
    <w:rsid w:val="464A0F8D"/>
    <w:rsid w:val="468258C7"/>
    <w:rsid w:val="46ACD4C3"/>
    <w:rsid w:val="478B9C8B"/>
    <w:rsid w:val="479F9883"/>
    <w:rsid w:val="4868BBD4"/>
    <w:rsid w:val="487985ED"/>
    <w:rsid w:val="4AB856D8"/>
    <w:rsid w:val="4AD7D767"/>
    <w:rsid w:val="4B8AA6F3"/>
    <w:rsid w:val="4C033EBC"/>
    <w:rsid w:val="4C498CDD"/>
    <w:rsid w:val="4D338A4D"/>
    <w:rsid w:val="4E7A4084"/>
    <w:rsid w:val="4F3B07BA"/>
    <w:rsid w:val="50359551"/>
    <w:rsid w:val="50A4F3F9"/>
    <w:rsid w:val="50CA2878"/>
    <w:rsid w:val="51183DCF"/>
    <w:rsid w:val="5130E6BA"/>
    <w:rsid w:val="5170DA97"/>
    <w:rsid w:val="51B913EE"/>
    <w:rsid w:val="5246082F"/>
    <w:rsid w:val="542AE9E8"/>
    <w:rsid w:val="548988CF"/>
    <w:rsid w:val="54D86BEA"/>
    <w:rsid w:val="5508F8A0"/>
    <w:rsid w:val="551928C7"/>
    <w:rsid w:val="552E167F"/>
    <w:rsid w:val="56EE2854"/>
    <w:rsid w:val="57E4A116"/>
    <w:rsid w:val="5821940C"/>
    <w:rsid w:val="58313BD7"/>
    <w:rsid w:val="590EE788"/>
    <w:rsid w:val="5985D801"/>
    <w:rsid w:val="5A9AD6B3"/>
    <w:rsid w:val="5BC497D2"/>
    <w:rsid w:val="5CA0D6C1"/>
    <w:rsid w:val="5DE258AB"/>
    <w:rsid w:val="60230D2C"/>
    <w:rsid w:val="6092FA84"/>
    <w:rsid w:val="6119F96D"/>
    <w:rsid w:val="615D264D"/>
    <w:rsid w:val="61ECD51B"/>
    <w:rsid w:val="62C06109"/>
    <w:rsid w:val="63FE66A4"/>
    <w:rsid w:val="64519A2F"/>
    <w:rsid w:val="647E8B09"/>
    <w:rsid w:val="64A9E882"/>
    <w:rsid w:val="64D5E639"/>
    <w:rsid w:val="65A24D7E"/>
    <w:rsid w:val="65C24ED0"/>
    <w:rsid w:val="661ED4DF"/>
    <w:rsid w:val="67E4738B"/>
    <w:rsid w:val="698E9947"/>
    <w:rsid w:val="69E2D9E7"/>
    <w:rsid w:val="6D2C3CF5"/>
    <w:rsid w:val="6D3C2EA3"/>
    <w:rsid w:val="6DEBB3A7"/>
    <w:rsid w:val="6E1327BE"/>
    <w:rsid w:val="6E16876D"/>
    <w:rsid w:val="6E5312B3"/>
    <w:rsid w:val="6F15E2F6"/>
    <w:rsid w:val="6F398B6C"/>
    <w:rsid w:val="6FC5B725"/>
    <w:rsid w:val="70880FC9"/>
    <w:rsid w:val="70E9DA86"/>
    <w:rsid w:val="72A899DD"/>
    <w:rsid w:val="73B212FD"/>
    <w:rsid w:val="7491B9F9"/>
    <w:rsid w:val="74C0B146"/>
    <w:rsid w:val="7885E0C1"/>
    <w:rsid w:val="792865B1"/>
    <w:rsid w:val="7ABBB923"/>
    <w:rsid w:val="7C3DEEA9"/>
    <w:rsid w:val="7C7D763B"/>
    <w:rsid w:val="7CF897AB"/>
    <w:rsid w:val="7F0AC9F3"/>
    <w:rsid w:val="7FB1160E"/>
    <w:rsid w:val="7FB25E26"/>
    <w:rsid w:val="7F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landdeanery.nhs.scot/trainee-information/resignation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Props1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7608B-A56D-43B2-B3F2-4E82D5C93439}">
  <ds:schemaRefs>
    <ds:schemaRef ds:uri="http://schemas.microsoft.com/office/2006/metadata/properties"/>
    <ds:schemaRef ds:uri="http://schemas.microsoft.com/office/infopath/2007/PartnerControls"/>
    <ds:schemaRef ds:uri="2bea8c1b-1057-4f3d-8edf-d48853a9ea6e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3628</Words>
  <Characters>20681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2023-02-23T15:55:00Z</cp:lastPrinted>
  <dcterms:created xsi:type="dcterms:W3CDTF">2024-08-23T09:07:00Z</dcterms:created>
  <dcterms:modified xsi:type="dcterms:W3CDTF">2024-08-23T09:07:00Z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