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E0689" w14:textId="77777777" w:rsidR="0059647F" w:rsidRDefault="0059647F" w:rsidP="00B561C0">
      <w:pPr>
        <w:rPr>
          <w:rFonts w:eastAsia="Calibri" w:cs="Arial"/>
          <w:b/>
          <w:color w:val="FF0000"/>
        </w:rPr>
      </w:pPr>
      <w:r w:rsidRPr="0059647F">
        <w:rPr>
          <w:rFonts w:eastAsia="Calibri" w:cs="Arial"/>
          <w:b/>
          <w:color w:val="FF0000"/>
        </w:rPr>
        <w:t>Please note this is for illustration only and should not be copied but developed by clinicians specifically with your own practice in mind, with clear training for staff.</w:t>
      </w:r>
    </w:p>
    <w:p w14:paraId="523DB539" w14:textId="77777777" w:rsidR="0059647F" w:rsidRDefault="0059647F" w:rsidP="00B561C0">
      <w:pPr>
        <w:rPr>
          <w:rFonts w:eastAsia="Calibri" w:cs="Arial"/>
          <w:b/>
          <w:color w:val="FF0000"/>
        </w:rPr>
      </w:pPr>
    </w:p>
    <w:p w14:paraId="245E2480" w14:textId="77777777" w:rsidR="0059647F" w:rsidRDefault="0059647F" w:rsidP="00B561C0">
      <w:pPr>
        <w:rPr>
          <w:rFonts w:eastAsia="Calibri" w:cs="Arial"/>
          <w:b/>
        </w:rPr>
      </w:pPr>
      <w:r w:rsidRPr="0059647F">
        <w:rPr>
          <w:rFonts w:eastAsia="Calibri" w:cs="Arial"/>
          <w:b/>
        </w:rPr>
        <w:t xml:space="preserve">Example Care Navigation </w:t>
      </w:r>
      <w:r>
        <w:rPr>
          <w:rFonts w:eastAsia="Calibri" w:cs="Arial"/>
          <w:b/>
        </w:rPr>
        <w:t xml:space="preserve">Guidance </w:t>
      </w:r>
      <w:r w:rsidR="00BD6194">
        <w:rPr>
          <w:rFonts w:eastAsia="Calibri" w:cs="Arial"/>
          <w:b/>
        </w:rPr>
        <w:t xml:space="preserve">(external pathways) </w:t>
      </w:r>
    </w:p>
    <w:p w14:paraId="4AAAFF57" w14:textId="77777777" w:rsidR="003F5849" w:rsidRDefault="003F5849" w:rsidP="00B561C0">
      <w:pPr>
        <w:rPr>
          <w:rFonts w:eastAsia="Calibri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3F5849" w14:paraId="6D0082D4" w14:textId="77777777" w:rsidTr="003F5849">
        <w:tc>
          <w:tcPr>
            <w:tcW w:w="3539" w:type="dxa"/>
            <w:shd w:val="clear" w:color="auto" w:fill="D9D9D9" w:themeFill="background1" w:themeFillShade="D9"/>
          </w:tcPr>
          <w:p w14:paraId="1D129954" w14:textId="77777777" w:rsidR="003F5849" w:rsidRDefault="003F5849" w:rsidP="00B561C0">
            <w:pPr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 xml:space="preserve">Life-threatening emergency </w:t>
            </w:r>
          </w:p>
        </w:tc>
        <w:tc>
          <w:tcPr>
            <w:tcW w:w="5477" w:type="dxa"/>
            <w:shd w:val="clear" w:color="auto" w:fill="D9D9D9" w:themeFill="background1" w:themeFillShade="D9"/>
          </w:tcPr>
          <w:p w14:paraId="6D90F47E" w14:textId="77777777" w:rsidR="003F5849" w:rsidRDefault="003F5849" w:rsidP="00B561C0">
            <w:pPr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 xml:space="preserve">Patient advised to A&amp;E or dial 99 </w:t>
            </w:r>
          </w:p>
        </w:tc>
      </w:tr>
      <w:tr w:rsidR="003F5849" w14:paraId="6E3BF534" w14:textId="77777777" w:rsidTr="007A1538">
        <w:tc>
          <w:tcPr>
            <w:tcW w:w="9016" w:type="dxa"/>
            <w:gridSpan w:val="2"/>
          </w:tcPr>
          <w:p w14:paraId="47A7DF00" w14:textId="77777777" w:rsidR="003F5849" w:rsidRDefault="003F5849" w:rsidP="003F5849">
            <w:pPr>
              <w:pStyle w:val="ListParagraph"/>
            </w:pPr>
          </w:p>
          <w:p w14:paraId="0E22D0B4" w14:textId="77777777" w:rsidR="003F5849" w:rsidRDefault="003F5849" w:rsidP="003F5849">
            <w:pPr>
              <w:pStyle w:val="ListParagraph"/>
              <w:numPr>
                <w:ilvl w:val="0"/>
                <w:numId w:val="7"/>
              </w:numPr>
            </w:pPr>
            <w:r>
              <w:t>suspected heart attacks or strokes</w:t>
            </w:r>
          </w:p>
          <w:p w14:paraId="68AD4ABA" w14:textId="77777777" w:rsidR="003F5849" w:rsidRDefault="003F5849" w:rsidP="003F5849">
            <w:pPr>
              <w:pStyle w:val="ListParagraph"/>
              <w:numPr>
                <w:ilvl w:val="0"/>
                <w:numId w:val="7"/>
              </w:numPr>
            </w:pPr>
            <w:r>
              <w:t>severe breathing difficulties</w:t>
            </w:r>
          </w:p>
          <w:p w14:paraId="5B18AA65" w14:textId="77777777" w:rsidR="003F5849" w:rsidRDefault="003F5849" w:rsidP="003F5849">
            <w:pPr>
              <w:pStyle w:val="ListParagraph"/>
              <w:numPr>
                <w:ilvl w:val="0"/>
                <w:numId w:val="7"/>
              </w:numPr>
            </w:pPr>
            <w:r>
              <w:t>severe bleeding</w:t>
            </w:r>
          </w:p>
          <w:p w14:paraId="5C4DC2F3" w14:textId="77777777" w:rsidR="003F5849" w:rsidRDefault="003F5849" w:rsidP="003F5849">
            <w:pPr>
              <w:pStyle w:val="ListParagraph"/>
              <w:numPr>
                <w:ilvl w:val="0"/>
                <w:numId w:val="7"/>
              </w:numPr>
            </w:pPr>
            <w:r>
              <w:t>severe injury</w:t>
            </w:r>
          </w:p>
          <w:p w14:paraId="2E3CD173" w14:textId="77777777" w:rsidR="003F5849" w:rsidRDefault="003F5849" w:rsidP="00B561C0">
            <w:pPr>
              <w:rPr>
                <w:rFonts w:eastAsia="Calibri" w:cs="Arial"/>
                <w:b/>
              </w:rPr>
            </w:pPr>
          </w:p>
        </w:tc>
      </w:tr>
      <w:tr w:rsidR="003F5849" w14:paraId="21458444" w14:textId="77777777" w:rsidTr="003F5849">
        <w:tc>
          <w:tcPr>
            <w:tcW w:w="3539" w:type="dxa"/>
            <w:shd w:val="clear" w:color="auto" w:fill="D9D9D9" w:themeFill="background1" w:themeFillShade="D9"/>
          </w:tcPr>
          <w:p w14:paraId="0D3AB039" w14:textId="77777777" w:rsidR="003F5849" w:rsidRDefault="003F5849" w:rsidP="00B561C0">
            <w:pPr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 xml:space="preserve">Suspected coronavirus </w:t>
            </w:r>
          </w:p>
        </w:tc>
        <w:tc>
          <w:tcPr>
            <w:tcW w:w="5477" w:type="dxa"/>
            <w:shd w:val="clear" w:color="auto" w:fill="D9D9D9" w:themeFill="background1" w:themeFillShade="D9"/>
          </w:tcPr>
          <w:p w14:paraId="1F873694" w14:textId="77777777" w:rsidR="003F5849" w:rsidRDefault="003F5849" w:rsidP="00B561C0">
            <w:pPr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 xml:space="preserve">Self-isolation, testing, 111 only if necessary (see below). </w:t>
            </w:r>
          </w:p>
        </w:tc>
      </w:tr>
      <w:tr w:rsidR="003F5849" w14:paraId="23DC2363" w14:textId="77777777" w:rsidTr="00B512C6">
        <w:tc>
          <w:tcPr>
            <w:tcW w:w="9016" w:type="dxa"/>
            <w:gridSpan w:val="2"/>
          </w:tcPr>
          <w:p w14:paraId="02EFD689" w14:textId="77777777" w:rsidR="003F5849" w:rsidRDefault="003F5849" w:rsidP="003F5849">
            <w:pPr>
              <w:pStyle w:val="ListParagraph"/>
            </w:pPr>
          </w:p>
          <w:p w14:paraId="4605F13A" w14:textId="77777777" w:rsidR="003F5849" w:rsidRPr="003F5849" w:rsidRDefault="003F5849" w:rsidP="003F5849">
            <w:pPr>
              <w:pStyle w:val="ListParagraph"/>
              <w:numPr>
                <w:ilvl w:val="0"/>
                <w:numId w:val="7"/>
              </w:numPr>
            </w:pPr>
            <w:r w:rsidRPr="003F5849">
              <w:t>continuous cough</w:t>
            </w:r>
            <w:r>
              <w:t>; or</w:t>
            </w:r>
          </w:p>
          <w:p w14:paraId="6D042565" w14:textId="77777777" w:rsidR="003F5849" w:rsidRPr="003F5849" w:rsidRDefault="003F5849" w:rsidP="003F5849">
            <w:pPr>
              <w:pStyle w:val="ListParagraph"/>
              <w:numPr>
                <w:ilvl w:val="0"/>
                <w:numId w:val="7"/>
              </w:numPr>
            </w:pPr>
            <w:r w:rsidRPr="003F5849">
              <w:t>fever/high temperature (37.8C or greater)</w:t>
            </w:r>
            <w:r>
              <w:t>; or</w:t>
            </w:r>
          </w:p>
          <w:p w14:paraId="531B970A" w14:textId="77777777" w:rsidR="003F5849" w:rsidRPr="00206ABC" w:rsidRDefault="003F5849" w:rsidP="003F5849">
            <w:pPr>
              <w:pStyle w:val="ListParagraph"/>
              <w:numPr>
                <w:ilvl w:val="0"/>
                <w:numId w:val="7"/>
              </w:numPr>
              <w:rPr>
                <w:sz w:val="23"/>
              </w:rPr>
            </w:pPr>
            <w:r w:rsidRPr="00360571">
              <w:t>loss of, or change</w:t>
            </w:r>
            <w:r w:rsidRPr="00206ABC">
              <w:rPr>
                <w:sz w:val="23"/>
              </w:rPr>
              <w:t xml:space="preserve"> in, sense of smell or taste (anosmia)</w:t>
            </w:r>
          </w:p>
          <w:p w14:paraId="647E4481" w14:textId="77777777" w:rsidR="003F5849" w:rsidRPr="00206ABC" w:rsidRDefault="003F5849" w:rsidP="003F5849">
            <w:pPr>
              <w:rPr>
                <w:sz w:val="23"/>
              </w:rPr>
            </w:pPr>
          </w:p>
          <w:p w14:paraId="5B16FBF4" w14:textId="77777777" w:rsidR="003F5849" w:rsidRDefault="003F5849" w:rsidP="003F5849">
            <w:pPr>
              <w:rPr>
                <w:rFonts w:cs="Arial"/>
                <w:color w:val="434343"/>
              </w:rPr>
            </w:pPr>
            <w:r w:rsidRPr="00206ABC">
              <w:t xml:space="preserve">If the patient has developed symptoms (however mild), they should stay at home for 10 days from the start of their symptoms and arrange to take a PCR test. The patient should </w:t>
            </w:r>
            <w:r w:rsidRPr="00206ABC">
              <w:rPr>
                <w:u w:val="single"/>
              </w:rPr>
              <w:t>not</w:t>
            </w:r>
            <w:r w:rsidRPr="00206ABC">
              <w:t xml:space="preserve"> go to the GP, pharmacy or hospital. </w:t>
            </w:r>
            <w:bookmarkStart w:id="0" w:name="_GoBack"/>
            <w:r w:rsidRPr="00206ABC">
              <w:t>They</w:t>
            </w:r>
            <w:bookmarkEnd w:id="0"/>
            <w:r w:rsidRPr="00206ABC">
              <w:t xml:space="preserve"> should get tested in the first 3 days of symptoms appearing, although testing is effective until day 5. They won’t normally be tested after day 5 unless it’s for a specific reason. They can visit the NHS inform website for </w:t>
            </w:r>
            <w:hyperlink r:id="rId10" w:history="1">
              <w:r>
                <w:rPr>
                  <w:rStyle w:val="Hyperlink"/>
                  <w:rFonts w:cs="Arial"/>
                  <w:color w:val="2B567C"/>
                </w:rPr>
                <w:t>more information on coronavirus testing and how to book a test</w:t>
              </w:r>
            </w:hyperlink>
            <w:r>
              <w:rPr>
                <w:rFonts w:cs="Arial"/>
                <w:color w:val="434343"/>
              </w:rPr>
              <w:t>.</w:t>
            </w:r>
          </w:p>
          <w:p w14:paraId="1BCC997B" w14:textId="77777777" w:rsidR="003F5849" w:rsidRDefault="003F5849" w:rsidP="003F5849">
            <w:pPr>
              <w:rPr>
                <w:rFonts w:cs="Arial"/>
                <w:color w:val="434343"/>
              </w:rPr>
            </w:pPr>
          </w:p>
          <w:p w14:paraId="1328D55C" w14:textId="77777777" w:rsidR="003F5849" w:rsidRPr="00206ABC" w:rsidRDefault="003F5849" w:rsidP="00DF3077">
            <w:pPr>
              <w:spacing w:after="100" w:afterAutospacing="1" w:line="390" w:lineRule="atLeast"/>
            </w:pPr>
            <w:r w:rsidRPr="00206ABC">
              <w:t>Patient should be advised to phone 111 only if:</w:t>
            </w:r>
          </w:p>
          <w:p w14:paraId="208DDD73" w14:textId="77777777" w:rsidR="003F5849" w:rsidRPr="00206ABC" w:rsidRDefault="003F5849" w:rsidP="00DF3077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sz w:val="23"/>
              </w:rPr>
            </w:pPr>
            <w:r w:rsidRPr="00206ABC">
              <w:rPr>
                <w:sz w:val="23"/>
              </w:rPr>
              <w:t>their symptoms worsen during home isolation, especially if they are in a high or extremely high-risk group; or</w:t>
            </w:r>
          </w:p>
          <w:p w14:paraId="7D755300" w14:textId="77777777" w:rsidR="003F5849" w:rsidRPr="00206ABC" w:rsidRDefault="003F5849" w:rsidP="00DF3077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sz w:val="23"/>
              </w:rPr>
            </w:pPr>
            <w:r w:rsidRPr="00206ABC">
              <w:rPr>
                <w:sz w:val="23"/>
              </w:rPr>
              <w:t>breathlessness develops or worsens, particularly if they are in a high or extremely high-risk group; or</w:t>
            </w:r>
          </w:p>
          <w:p w14:paraId="18FE191E" w14:textId="77777777" w:rsidR="003F5849" w:rsidRPr="00206ABC" w:rsidRDefault="003F5849" w:rsidP="00DF3077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sz w:val="23"/>
              </w:rPr>
            </w:pPr>
            <w:r w:rsidRPr="00206ABC">
              <w:rPr>
                <w:sz w:val="23"/>
              </w:rPr>
              <w:t xml:space="preserve">their symptoms haven’t improved in 10 days. </w:t>
            </w:r>
          </w:p>
          <w:p w14:paraId="67165FF3" w14:textId="77777777" w:rsidR="003F5849" w:rsidRPr="00206ABC" w:rsidRDefault="003F5849" w:rsidP="003F5849">
            <w:pPr>
              <w:spacing w:after="100" w:afterAutospacing="1"/>
            </w:pPr>
            <w:r w:rsidRPr="00206ABC">
              <w:t>If the patient has a medical emergency, they should phone 999 and tell them they have coronavirus symptoms.</w:t>
            </w:r>
          </w:p>
          <w:p w14:paraId="606BD520" w14:textId="77777777" w:rsidR="003F5849" w:rsidRPr="003F5849" w:rsidRDefault="003F5849" w:rsidP="003F5849">
            <w:pPr>
              <w:spacing w:after="100" w:afterAutospacing="1"/>
              <w:rPr>
                <w:rFonts w:cs="Arial"/>
                <w:color w:val="434343"/>
              </w:rPr>
            </w:pPr>
          </w:p>
        </w:tc>
      </w:tr>
      <w:tr w:rsidR="003F5849" w14:paraId="6AE0370E" w14:textId="77777777" w:rsidTr="003F5849">
        <w:tc>
          <w:tcPr>
            <w:tcW w:w="3539" w:type="dxa"/>
            <w:shd w:val="clear" w:color="auto" w:fill="D9D9D9" w:themeFill="background1" w:themeFillShade="D9"/>
          </w:tcPr>
          <w:p w14:paraId="4F4662FB" w14:textId="77777777" w:rsidR="003F5849" w:rsidRDefault="003F5849" w:rsidP="00B561C0">
            <w:pPr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 xml:space="preserve">Urgent Care </w:t>
            </w:r>
          </w:p>
        </w:tc>
        <w:tc>
          <w:tcPr>
            <w:tcW w:w="5477" w:type="dxa"/>
            <w:shd w:val="clear" w:color="auto" w:fill="D9D9D9" w:themeFill="background1" w:themeFillShade="D9"/>
          </w:tcPr>
          <w:p w14:paraId="67D0B9D4" w14:textId="77777777" w:rsidR="00BF6F04" w:rsidRPr="00BF6F04" w:rsidRDefault="00BF6F04" w:rsidP="003F5849">
            <w:pPr>
              <w:rPr>
                <w:rFonts w:cs="Arial"/>
                <w:b/>
              </w:rPr>
            </w:pPr>
            <w:r w:rsidRPr="00BF6F04">
              <w:rPr>
                <w:rFonts w:cs="Arial"/>
                <w:b/>
              </w:rPr>
              <w:t>W</w:t>
            </w:r>
            <w:r w:rsidR="003F5849" w:rsidRPr="00BF6F04">
              <w:rPr>
                <w:rFonts w:cs="Arial"/>
                <w:b/>
              </w:rPr>
              <w:t>hen A&amp;E</w:t>
            </w:r>
            <w:r w:rsidRPr="00BF6F04">
              <w:rPr>
                <w:rFonts w:cs="Arial"/>
                <w:b/>
              </w:rPr>
              <w:t>/MIU</w:t>
            </w:r>
            <w:r w:rsidR="003F5849" w:rsidRPr="00BF6F04">
              <w:rPr>
                <w:rFonts w:cs="Arial"/>
                <w:b/>
              </w:rPr>
              <w:t xml:space="preserve"> is necessary but the condition is not life threatening. </w:t>
            </w:r>
          </w:p>
          <w:p w14:paraId="420FE7E3" w14:textId="77777777" w:rsidR="00BF6F04" w:rsidRPr="00BF6F04" w:rsidRDefault="00BF6F04" w:rsidP="003F5849">
            <w:pPr>
              <w:rPr>
                <w:rFonts w:cs="Arial"/>
                <w:b/>
              </w:rPr>
            </w:pPr>
          </w:p>
          <w:p w14:paraId="1E743349" w14:textId="7F775EF6" w:rsidR="00A42353" w:rsidRPr="004B3DA3" w:rsidRDefault="00BF6F04" w:rsidP="00B561C0">
            <w:pPr>
              <w:rPr>
                <w:rFonts w:cs="Arial"/>
                <w:b/>
              </w:rPr>
            </w:pPr>
            <w:r w:rsidRPr="00BF6F04">
              <w:rPr>
                <w:rFonts w:cs="Arial"/>
                <w:b/>
              </w:rPr>
              <w:t>Practice contacts Flow Navigation Centre t</w:t>
            </w:r>
            <w:r w:rsidR="004B3DA3">
              <w:rPr>
                <w:rFonts w:cs="Arial"/>
                <w:b/>
              </w:rPr>
              <w:t xml:space="preserve">o arrange scheduled attendance, based on local pathways. </w:t>
            </w:r>
          </w:p>
        </w:tc>
      </w:tr>
      <w:tr w:rsidR="003F5849" w14:paraId="37CF1B63" w14:textId="77777777" w:rsidTr="00847790">
        <w:tc>
          <w:tcPr>
            <w:tcW w:w="9016" w:type="dxa"/>
            <w:gridSpan w:val="2"/>
          </w:tcPr>
          <w:p w14:paraId="36AD157D" w14:textId="77777777" w:rsidR="003F5849" w:rsidRDefault="003F5849" w:rsidP="003F5849">
            <w:pPr>
              <w:pStyle w:val="ListParagraph"/>
              <w:rPr>
                <w:rFonts w:cs="Arial"/>
                <w:color w:val="434343"/>
              </w:rPr>
            </w:pPr>
          </w:p>
          <w:p w14:paraId="0873C366" w14:textId="77777777" w:rsidR="00BF6F04" w:rsidRDefault="003F5849" w:rsidP="003F5849">
            <w:pPr>
              <w:pStyle w:val="ListParagraph"/>
              <w:numPr>
                <w:ilvl w:val="0"/>
                <w:numId w:val="11"/>
              </w:numPr>
            </w:pPr>
            <w:r w:rsidRPr="00206ABC">
              <w:t xml:space="preserve">Cuts </w:t>
            </w:r>
            <w:r w:rsidR="00BF6F04">
              <w:t xml:space="preserve">which may require stitches </w:t>
            </w:r>
          </w:p>
          <w:p w14:paraId="291E2A90" w14:textId="4573FF98" w:rsidR="003F5849" w:rsidRPr="00206ABC" w:rsidRDefault="00BF6F04" w:rsidP="003F5849">
            <w:pPr>
              <w:pStyle w:val="ListParagraph"/>
              <w:numPr>
                <w:ilvl w:val="0"/>
                <w:numId w:val="11"/>
              </w:numPr>
            </w:pPr>
            <w:r>
              <w:t xml:space="preserve">Burns which require dressings </w:t>
            </w:r>
          </w:p>
          <w:p w14:paraId="05539B1A" w14:textId="77777777" w:rsidR="003F5849" w:rsidRPr="00206ABC" w:rsidRDefault="003F5849" w:rsidP="003F5849">
            <w:pPr>
              <w:pStyle w:val="ListParagraph"/>
              <w:numPr>
                <w:ilvl w:val="0"/>
                <w:numId w:val="11"/>
              </w:numPr>
            </w:pPr>
            <w:r w:rsidRPr="00206ABC">
              <w:lastRenderedPageBreak/>
              <w:t xml:space="preserve">Sprains and strains </w:t>
            </w:r>
          </w:p>
          <w:p w14:paraId="7371DE2D" w14:textId="77777777" w:rsidR="003F5849" w:rsidRPr="00206ABC" w:rsidRDefault="003F5849" w:rsidP="003F5849">
            <w:pPr>
              <w:pStyle w:val="ListParagraph"/>
              <w:numPr>
                <w:ilvl w:val="0"/>
                <w:numId w:val="11"/>
              </w:numPr>
            </w:pPr>
            <w:r w:rsidRPr="00206ABC">
              <w:t xml:space="preserve">Suspected broken bones and fractures </w:t>
            </w:r>
          </w:p>
          <w:p w14:paraId="68A8EE29" w14:textId="77777777" w:rsidR="009A65C3" w:rsidRDefault="009A65C3" w:rsidP="003F5849">
            <w:pPr>
              <w:pStyle w:val="ListParagraph"/>
              <w:numPr>
                <w:ilvl w:val="0"/>
                <w:numId w:val="11"/>
              </w:numPr>
              <w:rPr>
                <w:rFonts w:cs="Arial"/>
                <w:color w:val="434343"/>
              </w:rPr>
            </w:pPr>
            <w:r>
              <w:rPr>
                <w:rFonts w:cs="Arial"/>
                <w:color w:val="434343"/>
              </w:rPr>
              <w:t>Minor head injuries</w:t>
            </w:r>
          </w:p>
          <w:p w14:paraId="33C59CE5" w14:textId="77777777" w:rsidR="009A65C3" w:rsidRDefault="009A65C3" w:rsidP="003F5849">
            <w:pPr>
              <w:pStyle w:val="ListParagraph"/>
              <w:numPr>
                <w:ilvl w:val="0"/>
                <w:numId w:val="11"/>
              </w:numPr>
              <w:rPr>
                <w:rFonts w:cs="Arial"/>
                <w:color w:val="434343"/>
              </w:rPr>
            </w:pPr>
            <w:r>
              <w:rPr>
                <w:rFonts w:cs="Arial"/>
                <w:color w:val="434343"/>
              </w:rPr>
              <w:t>Bites</w:t>
            </w:r>
          </w:p>
          <w:p w14:paraId="3C7B695E" w14:textId="77777777" w:rsidR="003F5849" w:rsidRDefault="003F5849" w:rsidP="00B561C0">
            <w:pPr>
              <w:rPr>
                <w:rFonts w:eastAsia="Calibri" w:cs="Arial"/>
                <w:b/>
              </w:rPr>
            </w:pPr>
          </w:p>
          <w:p w14:paraId="6586186F" w14:textId="77777777" w:rsidR="00BF6F04" w:rsidRPr="004B3DA3" w:rsidRDefault="00BF6F04" w:rsidP="00BF6F04">
            <w:pPr>
              <w:rPr>
                <w:rFonts w:cs="Arial"/>
                <w:b/>
              </w:rPr>
            </w:pPr>
            <w:r w:rsidRPr="004B3DA3">
              <w:rPr>
                <w:rFonts w:cs="Arial"/>
                <w:b/>
              </w:rPr>
              <w:t xml:space="preserve">For out of hours care patients should be advised to contact 111 to access GP OOH or Urgent Care as appropriate. </w:t>
            </w:r>
          </w:p>
          <w:p w14:paraId="72656B37" w14:textId="25C2C7E5" w:rsidR="00BF6F04" w:rsidRDefault="00BF6F04" w:rsidP="00B561C0">
            <w:pPr>
              <w:rPr>
                <w:rFonts w:eastAsia="Calibri" w:cs="Arial"/>
                <w:b/>
              </w:rPr>
            </w:pPr>
          </w:p>
        </w:tc>
      </w:tr>
      <w:tr w:rsidR="003F5849" w14:paraId="102B6517" w14:textId="77777777" w:rsidTr="003F5849">
        <w:tc>
          <w:tcPr>
            <w:tcW w:w="3539" w:type="dxa"/>
            <w:shd w:val="clear" w:color="auto" w:fill="D9D9D9" w:themeFill="background1" w:themeFillShade="D9"/>
          </w:tcPr>
          <w:p w14:paraId="56F5A59B" w14:textId="77777777" w:rsidR="003F5849" w:rsidRDefault="003F5849" w:rsidP="00B561C0">
            <w:pPr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lastRenderedPageBreak/>
              <w:t xml:space="preserve">Pharmacy </w:t>
            </w:r>
          </w:p>
        </w:tc>
        <w:tc>
          <w:tcPr>
            <w:tcW w:w="5477" w:type="dxa"/>
            <w:shd w:val="clear" w:color="auto" w:fill="D9D9D9" w:themeFill="background1" w:themeFillShade="D9"/>
          </w:tcPr>
          <w:p w14:paraId="28DF0E11" w14:textId="77777777" w:rsidR="003F5849" w:rsidRDefault="003F5849" w:rsidP="00B561C0">
            <w:pPr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 xml:space="preserve">Patient advised to contact their local community pharmacy. Advise patient to utilise </w:t>
            </w:r>
            <w:hyperlink r:id="rId11" w:history="1">
              <w:r w:rsidRPr="003F5849">
                <w:rPr>
                  <w:rStyle w:val="Hyperlink"/>
                  <w:rFonts w:eastAsia="Calibri" w:cs="Arial"/>
                  <w:b/>
                </w:rPr>
                <w:t>Scotland’s Service Directory</w:t>
              </w:r>
            </w:hyperlink>
            <w:r>
              <w:rPr>
                <w:rFonts w:eastAsia="Calibri" w:cs="Arial"/>
                <w:b/>
              </w:rPr>
              <w:t xml:space="preserve"> if necessary.</w:t>
            </w:r>
          </w:p>
        </w:tc>
      </w:tr>
      <w:tr w:rsidR="003F5849" w14:paraId="691A57EC" w14:textId="77777777" w:rsidTr="00B95EB1">
        <w:tc>
          <w:tcPr>
            <w:tcW w:w="9016" w:type="dxa"/>
            <w:gridSpan w:val="2"/>
          </w:tcPr>
          <w:p w14:paraId="6BD1DEB2" w14:textId="77777777" w:rsidR="003F5849" w:rsidRDefault="003F5849" w:rsidP="003F5849">
            <w:pPr>
              <w:rPr>
                <w:rFonts w:cs="Arial"/>
                <w:color w:val="434343"/>
              </w:rPr>
            </w:pPr>
          </w:p>
          <w:p w14:paraId="6D594D78" w14:textId="77777777" w:rsidR="003F5849" w:rsidRPr="00206ABC" w:rsidRDefault="003F5849" w:rsidP="003F5849">
            <w:r w:rsidRPr="00206ABC">
              <w:t xml:space="preserve">NHS Pharmacy First Scotland can give advice and treatment for minor illnesses such as the following: </w:t>
            </w:r>
          </w:p>
          <w:p w14:paraId="15FDE9B6" w14:textId="77777777" w:rsidR="003F5849" w:rsidRPr="00206ABC" w:rsidRDefault="00E71337" w:rsidP="003F5849">
            <w:r w:rsidRPr="00206ABC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5DFDE8" wp14:editId="48E297D4">
                      <wp:simplePos x="0" y="0"/>
                      <wp:positionH relativeFrom="column">
                        <wp:posOffset>2506345</wp:posOffset>
                      </wp:positionH>
                      <wp:positionV relativeFrom="paragraph">
                        <wp:posOffset>153035</wp:posOffset>
                      </wp:positionV>
                      <wp:extent cx="2895600" cy="27051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95600" cy="2705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B653B2" w14:textId="77777777" w:rsidR="00E71337" w:rsidRPr="00206ABC" w:rsidRDefault="00E71337" w:rsidP="00E71337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</w:pPr>
                                  <w:r w:rsidRPr="00206ABC">
                                    <w:t>Hay fever</w:t>
                                  </w:r>
                                </w:p>
                                <w:p w14:paraId="06B5C795" w14:textId="77777777" w:rsidR="00E71337" w:rsidRPr="00206ABC" w:rsidRDefault="00E71337" w:rsidP="00E71337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</w:pPr>
                                  <w:r w:rsidRPr="00206ABC">
                                    <w:t>Impetigo</w:t>
                                  </w:r>
                                </w:p>
                                <w:p w14:paraId="06B6529C" w14:textId="77777777" w:rsidR="00E71337" w:rsidRPr="00206ABC" w:rsidRDefault="00E71337" w:rsidP="00E71337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</w:pPr>
                                  <w:r w:rsidRPr="00206ABC">
                                    <w:t>Indigestion</w:t>
                                  </w:r>
                                </w:p>
                                <w:p w14:paraId="1B8BD5FC" w14:textId="77777777" w:rsidR="00E71337" w:rsidRPr="00206ABC" w:rsidRDefault="00E71337" w:rsidP="00E71337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</w:pPr>
                                  <w:r w:rsidRPr="00206ABC">
                                    <w:t>Mouth ulcers</w:t>
                                  </w:r>
                                </w:p>
                                <w:p w14:paraId="5E9CD792" w14:textId="77777777" w:rsidR="00E71337" w:rsidRPr="00206ABC" w:rsidRDefault="00E71337" w:rsidP="00E71337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</w:pPr>
                                  <w:r w:rsidRPr="00206ABC">
                                    <w:t>Sore throat</w:t>
                                  </w:r>
                                </w:p>
                                <w:p w14:paraId="4206F0A1" w14:textId="77777777" w:rsidR="00E71337" w:rsidRPr="00206ABC" w:rsidRDefault="00E71337" w:rsidP="00E71337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</w:pPr>
                                  <w:r w:rsidRPr="00206ABC">
                                    <w:t>Pain</w:t>
                                  </w:r>
                                </w:p>
                                <w:p w14:paraId="1F4A1C3E" w14:textId="77777777" w:rsidR="00E71337" w:rsidRPr="00206ABC" w:rsidRDefault="00E71337" w:rsidP="00E71337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</w:pPr>
                                  <w:r w:rsidRPr="00206ABC">
                                    <w:t>Period pain</w:t>
                                  </w:r>
                                </w:p>
                                <w:p w14:paraId="792A427F" w14:textId="77777777" w:rsidR="00E71337" w:rsidRPr="00206ABC" w:rsidRDefault="00E71337" w:rsidP="00E71337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</w:pPr>
                                  <w:r w:rsidRPr="00206ABC">
                                    <w:t>Threadworms</w:t>
                                  </w:r>
                                </w:p>
                                <w:p w14:paraId="65460961" w14:textId="77777777" w:rsidR="00E71337" w:rsidRPr="00206ABC" w:rsidRDefault="00E71337" w:rsidP="00E71337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</w:pPr>
                                  <w:r w:rsidRPr="00206ABC">
                                    <w:t>Thrush</w:t>
                                  </w:r>
                                </w:p>
                                <w:p w14:paraId="4AE2C932" w14:textId="77777777" w:rsidR="00E71337" w:rsidRPr="00206ABC" w:rsidRDefault="00E71337" w:rsidP="00E71337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</w:pPr>
                                  <w:r w:rsidRPr="00206ABC">
                                    <w:t>Warts</w:t>
                                  </w:r>
                                </w:p>
                                <w:p w14:paraId="794D5FC6" w14:textId="77777777" w:rsidR="00E71337" w:rsidRPr="00206ABC" w:rsidRDefault="00E71337" w:rsidP="00E71337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</w:pPr>
                                  <w:proofErr w:type="spellStart"/>
                                  <w:r w:rsidRPr="00206ABC">
                                    <w:t>Verrucas</w:t>
                                  </w:r>
                                  <w:proofErr w:type="spellEnd"/>
                                </w:p>
                                <w:p w14:paraId="28601C40" w14:textId="77777777" w:rsidR="00E71337" w:rsidRPr="00206ABC" w:rsidRDefault="00E71337" w:rsidP="00E71337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</w:pPr>
                                  <w:r w:rsidRPr="00206ABC">
                                    <w:t>From 15</w:t>
                                  </w:r>
                                  <w:r w:rsidRPr="00206ABC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 w:rsidRPr="00206ABC">
                                    <w:t xml:space="preserve"> June – shingles and minor skin infections </w:t>
                                  </w:r>
                                </w:p>
                                <w:p w14:paraId="0A289DB1" w14:textId="77777777" w:rsidR="00E71337" w:rsidRDefault="00E7133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5DFD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97.35pt;margin-top:12.05pt;width:228pt;height:2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jdzQAIAAHoEAAAOAAAAZHJzL2Uyb0RvYy54bWysVE1v2zAMvQ/YfxB0X+1kSdoGdYqsRYYB&#10;RVugGXpWZLkxIIuapMTOfv2eZCftup2GXWR+6YnkI3113TWa7ZXzNZmCj85yzpSRVNbmpeDf16tP&#10;F5z5IEwpNBlV8IPy/Hrx8cNVa+dqTFvSpXIMIMbPW1vwbQh2nmVeblUj/BlZZeCsyDUiQHUvWelE&#10;C/RGZ+M8n2UtudI6ksp7WG97J18k/KpSMjxUlVeB6YIjt5BOl85NPLPFlZi/OGG3tRzSEP+QRSNq&#10;g0dPULciCLZz9R9QTS0dearCmaQmo6qqpUo1oJpR/q6ap62wKtWC5nh7apP/f7Dyfv/oWF2CO86M&#10;aEDRWnWBfaGOjWJ3WuvnCHqyCAsdzDFysHsYY9Fd5Zr4RTkMfvT5cOptBJMwji8up7McLgnf+Dyf&#10;jqAAJ3u9bp0PXxU1LAoFdyAv9VTs73zoQ48h8TVPui5XtdZJiQOjbrRjewGqdUhJAvy3KG1YW/DZ&#10;52megA3F6z2yNsglFtsXFaXQbbqh0g2VBzTAUT9A3spVjSTvhA+PwmFiUBi2IDzgqDThERokzrbk&#10;fv7NHuNBJLyctZjAgvsfO+EUZ/qbAcWXo8kkjmxSJtPzMRT31rN56zG75oZQOWhEdkmM8UEfxcpR&#10;84xlWcZX4RJG4u2Ch6N4E/q9wLJJtVymIAypFeHOPFkZoWOnIwXr7lk4O/AUQPE9HWdVzN/R1cfG&#10;m4aWu0BVnbiMDe67OvQdA56mYVjGuEFv9RT1+stY/AIAAP//AwBQSwMEFAAGAAgAAAAhAFKSEnHi&#10;AAAACgEAAA8AAABkcnMvZG93bnJldi54bWxMj8FOwzAMhu9IvENkJC5oS7q2bJSmE0LAJG6sA8Qt&#10;a0Jb0ThVk7Xl7TEnONr+9Pv78+1sOzaawbcOJURLAcxg5XSLtYRD+bjYAPNBoVadQyPh23jYFudn&#10;ucq0m/DFjPtQMwpBnykJTQh9xrmvGmOVX7reIN0+3WBVoHGouR7UROG24yshrrlVLdKHRvXmvjHV&#10;1/5kJXxc1e/Pfn56neI07h92Y7l+06WUlxfz3S2wYObwB8OvPqlDQU5Hd0LtWSchvknWhEpYJREw&#10;AjapoMVRQpKKCHiR8/8Vih8AAAD//wMAUEsBAi0AFAAGAAgAAAAhALaDOJL+AAAA4QEAABMAAAAA&#10;AAAAAAAAAAAAAAAAAFtDb250ZW50X1R5cGVzXS54bWxQSwECLQAUAAYACAAAACEAOP0h/9YAAACU&#10;AQAACwAAAAAAAAAAAAAAAAAvAQAAX3JlbHMvLnJlbHNQSwECLQAUAAYACAAAACEA8NY3c0ACAAB6&#10;BAAADgAAAAAAAAAAAAAAAAAuAgAAZHJzL2Uyb0RvYy54bWxQSwECLQAUAAYACAAAACEAUpISceIA&#10;AAAKAQAADwAAAAAAAAAAAAAAAACaBAAAZHJzL2Rvd25yZXYueG1sUEsFBgAAAAAEAAQA8wAAAKkF&#10;AAAAAA==&#10;" fillcolor="white [3201]" stroked="f" strokeweight=".5pt">
                      <v:textbox>
                        <w:txbxContent>
                          <w:p w14:paraId="6DB653B2" w14:textId="77777777" w:rsidR="00E71337" w:rsidRPr="00206ABC" w:rsidRDefault="00E71337" w:rsidP="00E7133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 w:rsidRPr="00206ABC">
                              <w:t>Hay fever</w:t>
                            </w:r>
                          </w:p>
                          <w:p w14:paraId="06B5C795" w14:textId="77777777" w:rsidR="00E71337" w:rsidRPr="00206ABC" w:rsidRDefault="00E71337" w:rsidP="00E7133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 w:rsidRPr="00206ABC">
                              <w:t>Impetigo</w:t>
                            </w:r>
                          </w:p>
                          <w:p w14:paraId="06B6529C" w14:textId="77777777" w:rsidR="00E71337" w:rsidRPr="00206ABC" w:rsidRDefault="00E71337" w:rsidP="00E7133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 w:rsidRPr="00206ABC">
                              <w:t>Indigestion</w:t>
                            </w:r>
                          </w:p>
                          <w:p w14:paraId="1B8BD5FC" w14:textId="77777777" w:rsidR="00E71337" w:rsidRPr="00206ABC" w:rsidRDefault="00E71337" w:rsidP="00E7133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 w:rsidRPr="00206ABC">
                              <w:t>Mouth ulcers</w:t>
                            </w:r>
                          </w:p>
                          <w:p w14:paraId="5E9CD792" w14:textId="77777777" w:rsidR="00E71337" w:rsidRPr="00206ABC" w:rsidRDefault="00E71337" w:rsidP="00E7133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 w:rsidRPr="00206ABC">
                              <w:t>Sore throat</w:t>
                            </w:r>
                          </w:p>
                          <w:p w14:paraId="4206F0A1" w14:textId="77777777" w:rsidR="00E71337" w:rsidRPr="00206ABC" w:rsidRDefault="00E71337" w:rsidP="00E7133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 w:rsidRPr="00206ABC">
                              <w:t>Pain</w:t>
                            </w:r>
                          </w:p>
                          <w:p w14:paraId="1F4A1C3E" w14:textId="77777777" w:rsidR="00E71337" w:rsidRPr="00206ABC" w:rsidRDefault="00E71337" w:rsidP="00E7133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 w:rsidRPr="00206ABC">
                              <w:t>Period pain</w:t>
                            </w:r>
                          </w:p>
                          <w:p w14:paraId="792A427F" w14:textId="77777777" w:rsidR="00E71337" w:rsidRPr="00206ABC" w:rsidRDefault="00E71337" w:rsidP="00E7133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 w:rsidRPr="00206ABC">
                              <w:t>Threadworms</w:t>
                            </w:r>
                          </w:p>
                          <w:p w14:paraId="65460961" w14:textId="77777777" w:rsidR="00E71337" w:rsidRPr="00206ABC" w:rsidRDefault="00E71337" w:rsidP="00E7133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 w:rsidRPr="00206ABC">
                              <w:t>Thrush</w:t>
                            </w:r>
                          </w:p>
                          <w:p w14:paraId="4AE2C932" w14:textId="77777777" w:rsidR="00E71337" w:rsidRPr="00206ABC" w:rsidRDefault="00E71337" w:rsidP="00E7133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 w:rsidRPr="00206ABC">
                              <w:t>Warts</w:t>
                            </w:r>
                          </w:p>
                          <w:p w14:paraId="794D5FC6" w14:textId="77777777" w:rsidR="00E71337" w:rsidRPr="00206ABC" w:rsidRDefault="00E71337" w:rsidP="00E7133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proofErr w:type="spellStart"/>
                            <w:r w:rsidRPr="00206ABC">
                              <w:t>Verrucas</w:t>
                            </w:r>
                            <w:proofErr w:type="spellEnd"/>
                          </w:p>
                          <w:p w14:paraId="28601C40" w14:textId="77777777" w:rsidR="00E71337" w:rsidRPr="00206ABC" w:rsidRDefault="00E71337" w:rsidP="00E7133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 w:rsidRPr="00206ABC">
                              <w:t>From 15</w:t>
                            </w:r>
                            <w:r w:rsidRPr="00206ABC">
                              <w:rPr>
                                <w:vertAlign w:val="superscript"/>
                              </w:rPr>
                              <w:t>th</w:t>
                            </w:r>
                            <w:r w:rsidRPr="00206ABC">
                              <w:t xml:space="preserve"> June – shingles and minor skin infections </w:t>
                            </w:r>
                          </w:p>
                          <w:p w14:paraId="0A289DB1" w14:textId="77777777" w:rsidR="00E71337" w:rsidRDefault="00E71337"/>
                        </w:txbxContent>
                      </v:textbox>
                    </v:shape>
                  </w:pict>
                </mc:Fallback>
              </mc:AlternateContent>
            </w:r>
          </w:p>
          <w:p w14:paraId="48FB9AFF" w14:textId="77777777" w:rsidR="003F5849" w:rsidRPr="00206ABC" w:rsidRDefault="003F5849" w:rsidP="003F5849">
            <w:pPr>
              <w:pStyle w:val="ListParagraph"/>
              <w:numPr>
                <w:ilvl w:val="0"/>
                <w:numId w:val="10"/>
              </w:numPr>
            </w:pPr>
            <w:r w:rsidRPr="00206ABC">
              <w:t>Acne</w:t>
            </w:r>
          </w:p>
          <w:p w14:paraId="77760518" w14:textId="77777777" w:rsidR="003F5849" w:rsidRPr="00206ABC" w:rsidRDefault="003F5849" w:rsidP="003F5849">
            <w:pPr>
              <w:pStyle w:val="ListParagraph"/>
              <w:numPr>
                <w:ilvl w:val="0"/>
                <w:numId w:val="10"/>
              </w:numPr>
            </w:pPr>
            <w:r w:rsidRPr="00206ABC">
              <w:t>Allergies</w:t>
            </w:r>
          </w:p>
          <w:p w14:paraId="05AE6F78" w14:textId="77777777" w:rsidR="003F5849" w:rsidRPr="00206ABC" w:rsidRDefault="003F5849" w:rsidP="003F5849">
            <w:pPr>
              <w:pStyle w:val="ListParagraph"/>
              <w:numPr>
                <w:ilvl w:val="0"/>
                <w:numId w:val="10"/>
              </w:numPr>
            </w:pPr>
            <w:r w:rsidRPr="00206ABC">
              <w:t>Athlete’s foot</w:t>
            </w:r>
          </w:p>
          <w:p w14:paraId="0FF70AEA" w14:textId="77777777" w:rsidR="003F5849" w:rsidRPr="00206ABC" w:rsidRDefault="003F5849" w:rsidP="003F5849">
            <w:pPr>
              <w:pStyle w:val="ListParagraph"/>
              <w:numPr>
                <w:ilvl w:val="0"/>
                <w:numId w:val="10"/>
              </w:numPr>
            </w:pPr>
            <w:r w:rsidRPr="00206ABC">
              <w:t>Backache</w:t>
            </w:r>
          </w:p>
          <w:p w14:paraId="136A6EF4" w14:textId="77777777" w:rsidR="003F5849" w:rsidRPr="00206ABC" w:rsidRDefault="003F5849" w:rsidP="003F5849">
            <w:pPr>
              <w:pStyle w:val="ListParagraph"/>
              <w:numPr>
                <w:ilvl w:val="0"/>
                <w:numId w:val="10"/>
              </w:numPr>
            </w:pPr>
            <w:r w:rsidRPr="00206ABC">
              <w:t>Blocked or runny nose</w:t>
            </w:r>
          </w:p>
          <w:p w14:paraId="752F461A" w14:textId="77777777" w:rsidR="003F5849" w:rsidRPr="00206ABC" w:rsidRDefault="003F5849" w:rsidP="003F5849">
            <w:pPr>
              <w:pStyle w:val="ListParagraph"/>
              <w:numPr>
                <w:ilvl w:val="0"/>
                <w:numId w:val="10"/>
              </w:numPr>
            </w:pPr>
            <w:r w:rsidRPr="00206ABC">
              <w:t>Cold sores</w:t>
            </w:r>
          </w:p>
          <w:p w14:paraId="31A14DE1" w14:textId="77777777" w:rsidR="003F5849" w:rsidRPr="00206ABC" w:rsidRDefault="003F5849" w:rsidP="003F5849">
            <w:pPr>
              <w:pStyle w:val="ListParagraph"/>
              <w:numPr>
                <w:ilvl w:val="0"/>
                <w:numId w:val="10"/>
              </w:numPr>
            </w:pPr>
            <w:r w:rsidRPr="00206ABC">
              <w:t>Constipation</w:t>
            </w:r>
          </w:p>
          <w:p w14:paraId="63F2AE5E" w14:textId="77777777" w:rsidR="003F5849" w:rsidRPr="00206ABC" w:rsidRDefault="003F5849" w:rsidP="003F5849">
            <w:pPr>
              <w:pStyle w:val="ListParagraph"/>
              <w:numPr>
                <w:ilvl w:val="0"/>
                <w:numId w:val="10"/>
              </w:numPr>
            </w:pPr>
            <w:r w:rsidRPr="00206ABC">
              <w:t>Cystitis (in women)</w:t>
            </w:r>
          </w:p>
          <w:p w14:paraId="70184202" w14:textId="77777777" w:rsidR="003F5849" w:rsidRPr="00206ABC" w:rsidRDefault="003F5849" w:rsidP="003F5849">
            <w:pPr>
              <w:pStyle w:val="ListParagraph"/>
              <w:numPr>
                <w:ilvl w:val="0"/>
                <w:numId w:val="10"/>
              </w:numPr>
            </w:pPr>
            <w:r w:rsidRPr="00206ABC">
              <w:t>Diarrhoea</w:t>
            </w:r>
          </w:p>
          <w:p w14:paraId="6DA93C36" w14:textId="77777777" w:rsidR="003F5849" w:rsidRPr="00206ABC" w:rsidRDefault="003F5849" w:rsidP="003F5849">
            <w:pPr>
              <w:pStyle w:val="ListParagraph"/>
              <w:numPr>
                <w:ilvl w:val="0"/>
                <w:numId w:val="10"/>
              </w:numPr>
            </w:pPr>
            <w:r w:rsidRPr="00206ABC">
              <w:t>Earache</w:t>
            </w:r>
          </w:p>
          <w:p w14:paraId="1077DCA1" w14:textId="77777777" w:rsidR="003F5849" w:rsidRPr="00206ABC" w:rsidRDefault="003F5849" w:rsidP="003F5849">
            <w:pPr>
              <w:pStyle w:val="ListParagraph"/>
              <w:numPr>
                <w:ilvl w:val="0"/>
                <w:numId w:val="10"/>
              </w:numPr>
            </w:pPr>
            <w:r w:rsidRPr="00206ABC">
              <w:t>Eczema</w:t>
            </w:r>
          </w:p>
          <w:p w14:paraId="6157CD73" w14:textId="77777777" w:rsidR="003F5849" w:rsidRPr="00206ABC" w:rsidRDefault="003F5849" w:rsidP="003F5849">
            <w:pPr>
              <w:pStyle w:val="ListParagraph"/>
              <w:numPr>
                <w:ilvl w:val="0"/>
                <w:numId w:val="10"/>
              </w:numPr>
            </w:pPr>
            <w:r w:rsidRPr="00206ABC">
              <w:t>Headache</w:t>
            </w:r>
          </w:p>
          <w:p w14:paraId="0071A121" w14:textId="1516C7DA" w:rsidR="00E71337" w:rsidRDefault="00E71337" w:rsidP="00E71337">
            <w:pPr>
              <w:pStyle w:val="ListParagraph"/>
              <w:numPr>
                <w:ilvl w:val="0"/>
                <w:numId w:val="10"/>
              </w:numPr>
            </w:pPr>
            <w:r w:rsidRPr="00206ABC">
              <w:t>Head lice</w:t>
            </w:r>
          </w:p>
          <w:p w14:paraId="25FDBEE1" w14:textId="3BD0C39A" w:rsidR="00A42353" w:rsidRPr="00206ABC" w:rsidRDefault="00A42353" w:rsidP="00A42353">
            <w:pPr>
              <w:pStyle w:val="ListParagraph"/>
              <w:numPr>
                <w:ilvl w:val="0"/>
                <w:numId w:val="10"/>
              </w:numPr>
            </w:pPr>
            <w:r w:rsidRPr="00206ABC">
              <w:t>Haemorrhoids (piles)</w:t>
            </w:r>
          </w:p>
          <w:p w14:paraId="223F1521" w14:textId="77777777" w:rsidR="003F5849" w:rsidRDefault="003F5849" w:rsidP="00E71337">
            <w:pPr>
              <w:pStyle w:val="ListParagraph"/>
              <w:rPr>
                <w:rFonts w:eastAsia="Calibri" w:cs="Arial"/>
                <w:b/>
              </w:rPr>
            </w:pPr>
          </w:p>
        </w:tc>
      </w:tr>
      <w:tr w:rsidR="00BF6F04" w14:paraId="46DA04D7" w14:textId="77777777" w:rsidTr="003F23FF">
        <w:tc>
          <w:tcPr>
            <w:tcW w:w="3539" w:type="dxa"/>
            <w:shd w:val="clear" w:color="auto" w:fill="D9D9D9" w:themeFill="background1" w:themeFillShade="D9"/>
          </w:tcPr>
          <w:p w14:paraId="1A07562A" w14:textId="392554D2" w:rsidR="00BF6F04" w:rsidRPr="00206ABC" w:rsidRDefault="00BF6F04" w:rsidP="00BF6F04">
            <w:pPr>
              <w:rPr>
                <w:b/>
              </w:rPr>
            </w:pPr>
            <w:r>
              <w:rPr>
                <w:rFonts w:eastAsia="Calibri" w:cs="Arial"/>
                <w:b/>
              </w:rPr>
              <w:t xml:space="preserve">Dentist </w:t>
            </w:r>
          </w:p>
        </w:tc>
        <w:tc>
          <w:tcPr>
            <w:tcW w:w="5477" w:type="dxa"/>
            <w:shd w:val="clear" w:color="auto" w:fill="D9D9D9" w:themeFill="background1" w:themeFillShade="D9"/>
          </w:tcPr>
          <w:p w14:paraId="26813BA6" w14:textId="6833C737" w:rsidR="00BF6F04" w:rsidRPr="00206ABC" w:rsidRDefault="00BF6F04" w:rsidP="00BF6F04">
            <w:pPr>
              <w:rPr>
                <w:b/>
              </w:rPr>
            </w:pPr>
            <w:r>
              <w:rPr>
                <w:rFonts w:eastAsia="Calibri" w:cs="Arial"/>
                <w:b/>
              </w:rPr>
              <w:t xml:space="preserve">Patient advised to contact their dentist. Advise patient to utilise </w:t>
            </w:r>
            <w:hyperlink r:id="rId12" w:history="1">
              <w:r w:rsidRPr="003F5849">
                <w:rPr>
                  <w:rStyle w:val="Hyperlink"/>
                  <w:rFonts w:eastAsia="Calibri" w:cs="Arial"/>
                  <w:b/>
                </w:rPr>
                <w:t>Scotland’s Service Directory</w:t>
              </w:r>
            </w:hyperlink>
            <w:r>
              <w:rPr>
                <w:rFonts w:eastAsia="Calibri" w:cs="Arial"/>
                <w:b/>
              </w:rPr>
              <w:t xml:space="preserve"> if necessary. </w:t>
            </w:r>
          </w:p>
        </w:tc>
      </w:tr>
      <w:tr w:rsidR="00BF6F04" w14:paraId="4AE65233" w14:textId="77777777" w:rsidTr="00BF6F04">
        <w:tc>
          <w:tcPr>
            <w:tcW w:w="9016" w:type="dxa"/>
            <w:gridSpan w:val="2"/>
            <w:shd w:val="clear" w:color="auto" w:fill="auto"/>
          </w:tcPr>
          <w:p w14:paraId="7B186CB9" w14:textId="77777777" w:rsidR="00BF6F04" w:rsidRDefault="00BF6F04" w:rsidP="00BF6F04">
            <w:pPr>
              <w:pStyle w:val="ListParagraph"/>
            </w:pPr>
          </w:p>
          <w:p w14:paraId="328253C5" w14:textId="146ED61A" w:rsidR="00BF6F04" w:rsidRPr="00BF6F04" w:rsidRDefault="00BF6F04" w:rsidP="00BF6F04">
            <w:pPr>
              <w:pStyle w:val="ListParagraph"/>
              <w:numPr>
                <w:ilvl w:val="0"/>
                <w:numId w:val="13"/>
              </w:numPr>
            </w:pPr>
            <w:r w:rsidRPr="00BF6F04">
              <w:t xml:space="preserve">Tooth pain </w:t>
            </w:r>
          </w:p>
          <w:p w14:paraId="4CD47DCA" w14:textId="63DDE215" w:rsidR="00BF6F04" w:rsidRPr="00BF6F04" w:rsidRDefault="00BF6F04" w:rsidP="00BF6F04">
            <w:pPr>
              <w:pStyle w:val="ListParagraph"/>
              <w:numPr>
                <w:ilvl w:val="0"/>
                <w:numId w:val="13"/>
              </w:numPr>
            </w:pPr>
            <w:r w:rsidRPr="00BF6F04">
              <w:t xml:space="preserve">Swelling to mouth </w:t>
            </w:r>
          </w:p>
          <w:p w14:paraId="0EEA8454" w14:textId="595C37D5" w:rsidR="00BF6F04" w:rsidRPr="00BF6F04" w:rsidRDefault="00BF6F04" w:rsidP="00BF6F04">
            <w:pPr>
              <w:pStyle w:val="ListParagraph"/>
              <w:numPr>
                <w:ilvl w:val="0"/>
                <w:numId w:val="13"/>
              </w:numPr>
            </w:pPr>
            <w:r w:rsidRPr="00BF6F04">
              <w:t xml:space="preserve">Injury to mouth </w:t>
            </w:r>
          </w:p>
          <w:p w14:paraId="55E34B1A" w14:textId="73584E79" w:rsidR="00BF6F04" w:rsidRPr="00BF6F04" w:rsidRDefault="00BF6F04" w:rsidP="00BF6F04">
            <w:pPr>
              <w:pStyle w:val="ListParagraph"/>
              <w:numPr>
                <w:ilvl w:val="0"/>
                <w:numId w:val="13"/>
              </w:numPr>
            </w:pPr>
            <w:r w:rsidRPr="00BF6F04">
              <w:t xml:space="preserve">Painful or bleeding gums </w:t>
            </w:r>
          </w:p>
          <w:p w14:paraId="443B666E" w14:textId="77777777" w:rsidR="00BF6F04" w:rsidRPr="00BF6F04" w:rsidRDefault="00BF6F04" w:rsidP="00BF6F04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  <w:r w:rsidRPr="00BF6F04">
              <w:t>Advice on oral health</w:t>
            </w:r>
          </w:p>
          <w:p w14:paraId="318B5FC8" w14:textId="730FE7C5" w:rsidR="00BF6F04" w:rsidRPr="00206ABC" w:rsidRDefault="00BF6F04" w:rsidP="00BF6F04">
            <w:pPr>
              <w:pStyle w:val="ListParagraph"/>
              <w:rPr>
                <w:b/>
              </w:rPr>
            </w:pPr>
          </w:p>
        </w:tc>
      </w:tr>
      <w:tr w:rsidR="00BF6F04" w14:paraId="42F853E1" w14:textId="77777777" w:rsidTr="003F23FF">
        <w:tc>
          <w:tcPr>
            <w:tcW w:w="3539" w:type="dxa"/>
            <w:shd w:val="clear" w:color="auto" w:fill="D9D9D9" w:themeFill="background1" w:themeFillShade="D9"/>
          </w:tcPr>
          <w:p w14:paraId="0ECD30E0" w14:textId="5C28B514" w:rsidR="00BF6F04" w:rsidRPr="00206ABC" w:rsidRDefault="00BF6F04" w:rsidP="00BF6F04">
            <w:pPr>
              <w:rPr>
                <w:b/>
              </w:rPr>
            </w:pPr>
            <w:r w:rsidRPr="00206ABC">
              <w:rPr>
                <w:rFonts w:cs="Arial"/>
                <w:b/>
              </w:rPr>
              <w:t>Optometrist</w:t>
            </w:r>
          </w:p>
        </w:tc>
        <w:tc>
          <w:tcPr>
            <w:tcW w:w="5477" w:type="dxa"/>
            <w:shd w:val="clear" w:color="auto" w:fill="D9D9D9" w:themeFill="background1" w:themeFillShade="D9"/>
          </w:tcPr>
          <w:p w14:paraId="70D8A9D5" w14:textId="191FB2D7" w:rsidR="00BF6F04" w:rsidRPr="00206ABC" w:rsidRDefault="00BF6F04" w:rsidP="00BF6F04">
            <w:pPr>
              <w:rPr>
                <w:b/>
              </w:rPr>
            </w:pPr>
            <w:r>
              <w:rPr>
                <w:rFonts w:eastAsia="Calibri" w:cs="Arial"/>
                <w:b/>
              </w:rPr>
              <w:t xml:space="preserve">Patient advised to contact their optometrist. Advise patient to utilise </w:t>
            </w:r>
            <w:hyperlink r:id="rId13" w:history="1">
              <w:r w:rsidRPr="003F5849">
                <w:rPr>
                  <w:rStyle w:val="Hyperlink"/>
                  <w:rFonts w:eastAsia="Calibri" w:cs="Arial"/>
                  <w:b/>
                </w:rPr>
                <w:t>Scotland’s Service Directory</w:t>
              </w:r>
            </w:hyperlink>
            <w:r>
              <w:rPr>
                <w:rFonts w:eastAsia="Calibri" w:cs="Arial"/>
                <w:b/>
              </w:rPr>
              <w:t xml:space="preserve"> if necessary.</w:t>
            </w:r>
          </w:p>
        </w:tc>
      </w:tr>
      <w:tr w:rsidR="00BF6F04" w14:paraId="0D888084" w14:textId="77777777" w:rsidTr="00BF6F04">
        <w:tc>
          <w:tcPr>
            <w:tcW w:w="9016" w:type="dxa"/>
            <w:gridSpan w:val="2"/>
            <w:shd w:val="clear" w:color="auto" w:fill="auto"/>
          </w:tcPr>
          <w:p w14:paraId="54CA5382" w14:textId="77777777" w:rsidR="00BF6F04" w:rsidRDefault="00BF6F04" w:rsidP="00BF6F04">
            <w:pPr>
              <w:pStyle w:val="ListParagraph"/>
            </w:pPr>
          </w:p>
          <w:p w14:paraId="590E4601" w14:textId="35D55929" w:rsidR="00BF6F04" w:rsidRPr="00206ABC" w:rsidRDefault="00BF6F04" w:rsidP="00BF6F04">
            <w:pPr>
              <w:pStyle w:val="ListParagraph"/>
              <w:numPr>
                <w:ilvl w:val="0"/>
                <w:numId w:val="13"/>
              </w:numPr>
            </w:pPr>
            <w:r w:rsidRPr="00206ABC">
              <w:t xml:space="preserve">Red or sticky eye </w:t>
            </w:r>
          </w:p>
          <w:p w14:paraId="13A07B51" w14:textId="77777777" w:rsidR="00BF6F04" w:rsidRPr="00206ABC" w:rsidRDefault="00BF6F04" w:rsidP="00BF6F04">
            <w:pPr>
              <w:pStyle w:val="ListParagraph"/>
              <w:numPr>
                <w:ilvl w:val="0"/>
                <w:numId w:val="13"/>
              </w:numPr>
            </w:pPr>
            <w:r w:rsidRPr="00206ABC">
              <w:t xml:space="preserve">Pain in or around eye </w:t>
            </w:r>
          </w:p>
          <w:p w14:paraId="0EA79BEF" w14:textId="77777777" w:rsidR="00BF6F04" w:rsidRPr="00206ABC" w:rsidRDefault="00BF6F04" w:rsidP="00BF6F04">
            <w:pPr>
              <w:pStyle w:val="ListParagraph"/>
              <w:numPr>
                <w:ilvl w:val="0"/>
                <w:numId w:val="13"/>
              </w:numPr>
            </w:pPr>
            <w:r w:rsidRPr="00206ABC">
              <w:t xml:space="preserve">Blurred or reduced vision </w:t>
            </w:r>
          </w:p>
          <w:p w14:paraId="4F15DA91" w14:textId="77777777" w:rsidR="00BF6F04" w:rsidRPr="00206ABC" w:rsidRDefault="00BF6F04" w:rsidP="00BF6F04">
            <w:pPr>
              <w:pStyle w:val="ListParagraph"/>
              <w:numPr>
                <w:ilvl w:val="0"/>
                <w:numId w:val="13"/>
              </w:numPr>
            </w:pPr>
            <w:r w:rsidRPr="00206ABC">
              <w:lastRenderedPageBreak/>
              <w:t xml:space="preserve">Flashes and floaters </w:t>
            </w:r>
          </w:p>
          <w:p w14:paraId="524A7572" w14:textId="77777777" w:rsidR="00BF6F04" w:rsidRPr="00206ABC" w:rsidRDefault="00BF6F04" w:rsidP="00BF6F04">
            <w:pPr>
              <w:rPr>
                <w:b/>
              </w:rPr>
            </w:pPr>
          </w:p>
        </w:tc>
      </w:tr>
      <w:tr w:rsidR="00BF6F04" w14:paraId="32818152" w14:textId="77777777" w:rsidTr="003F23FF">
        <w:tc>
          <w:tcPr>
            <w:tcW w:w="3539" w:type="dxa"/>
            <w:shd w:val="clear" w:color="auto" w:fill="D9D9D9" w:themeFill="background1" w:themeFillShade="D9"/>
          </w:tcPr>
          <w:p w14:paraId="32ABE246" w14:textId="77777777" w:rsidR="00BF6F04" w:rsidRPr="00206ABC" w:rsidRDefault="00BF6F04" w:rsidP="00BF6F04">
            <w:pPr>
              <w:rPr>
                <w:b/>
              </w:rPr>
            </w:pPr>
            <w:r w:rsidRPr="00206ABC">
              <w:rPr>
                <w:b/>
              </w:rPr>
              <w:lastRenderedPageBreak/>
              <w:t xml:space="preserve">Other </w:t>
            </w:r>
          </w:p>
        </w:tc>
        <w:tc>
          <w:tcPr>
            <w:tcW w:w="5477" w:type="dxa"/>
            <w:shd w:val="clear" w:color="auto" w:fill="D9D9D9" w:themeFill="background1" w:themeFillShade="D9"/>
          </w:tcPr>
          <w:p w14:paraId="07145806" w14:textId="37049FCE" w:rsidR="00BF6F04" w:rsidRPr="00206ABC" w:rsidRDefault="0027281B" w:rsidP="00BF6F04">
            <w:pPr>
              <w:rPr>
                <w:b/>
              </w:rPr>
            </w:pPr>
            <w:r>
              <w:rPr>
                <w:b/>
              </w:rPr>
              <w:t xml:space="preserve">Specialist Services/MDT </w:t>
            </w:r>
          </w:p>
        </w:tc>
      </w:tr>
      <w:tr w:rsidR="00BF6F04" w14:paraId="5E494A51" w14:textId="77777777" w:rsidTr="00B95EB1">
        <w:tc>
          <w:tcPr>
            <w:tcW w:w="9016" w:type="dxa"/>
            <w:gridSpan w:val="2"/>
          </w:tcPr>
          <w:p w14:paraId="2D4B07E6" w14:textId="77777777" w:rsidR="00BF6F04" w:rsidRDefault="00BF6F04" w:rsidP="00BF6F04">
            <w:pPr>
              <w:pStyle w:val="ListParagraph"/>
              <w:rPr>
                <w:rFonts w:cs="Arial"/>
                <w:color w:val="434343"/>
              </w:rPr>
            </w:pPr>
          </w:p>
          <w:p w14:paraId="51DABCA1" w14:textId="537CA72F" w:rsidR="0027281B" w:rsidRPr="00A42353" w:rsidRDefault="0027281B" w:rsidP="00BF6F04">
            <w:pPr>
              <w:pStyle w:val="ListParagraph"/>
              <w:numPr>
                <w:ilvl w:val="0"/>
                <w:numId w:val="14"/>
              </w:numPr>
              <w:rPr>
                <w:rFonts w:cs="Arial"/>
              </w:rPr>
            </w:pPr>
            <w:r w:rsidRPr="00A42353">
              <w:rPr>
                <w:rFonts w:cs="Arial"/>
              </w:rPr>
              <w:t xml:space="preserve">Health visitors </w:t>
            </w:r>
          </w:p>
          <w:p w14:paraId="70269CF3" w14:textId="1D4C31DE" w:rsidR="0027281B" w:rsidRPr="00A42353" w:rsidRDefault="0027281B" w:rsidP="00BF6F04">
            <w:pPr>
              <w:pStyle w:val="ListParagraph"/>
              <w:numPr>
                <w:ilvl w:val="0"/>
                <w:numId w:val="14"/>
              </w:numPr>
              <w:rPr>
                <w:rFonts w:cs="Arial"/>
              </w:rPr>
            </w:pPr>
            <w:r w:rsidRPr="00A42353">
              <w:rPr>
                <w:rFonts w:cs="Arial"/>
              </w:rPr>
              <w:t xml:space="preserve">Midwifery </w:t>
            </w:r>
          </w:p>
          <w:p w14:paraId="7CAED958" w14:textId="19CADB4C" w:rsidR="0027281B" w:rsidRPr="00A42353" w:rsidRDefault="0027281B" w:rsidP="0027281B">
            <w:pPr>
              <w:pStyle w:val="ListParagraph"/>
              <w:numPr>
                <w:ilvl w:val="0"/>
                <w:numId w:val="14"/>
              </w:numPr>
              <w:rPr>
                <w:rFonts w:cs="Arial"/>
              </w:rPr>
            </w:pPr>
            <w:r w:rsidRPr="00A42353">
              <w:rPr>
                <w:rFonts w:cs="Arial"/>
              </w:rPr>
              <w:t>Community Addiction Recovery Service (</w:t>
            </w:r>
            <w:proofErr w:type="spellStart"/>
            <w:r w:rsidRPr="00A42353">
              <w:rPr>
                <w:rFonts w:cs="Arial"/>
              </w:rPr>
              <w:t>CAReS</w:t>
            </w:r>
            <w:proofErr w:type="spellEnd"/>
            <w:r w:rsidRPr="00A42353">
              <w:rPr>
                <w:rFonts w:cs="Arial"/>
              </w:rPr>
              <w:t>)</w:t>
            </w:r>
          </w:p>
          <w:p w14:paraId="39651875" w14:textId="3CAAA44D" w:rsidR="0027281B" w:rsidRPr="00A42353" w:rsidRDefault="0027281B" w:rsidP="00BF6F04">
            <w:pPr>
              <w:pStyle w:val="ListParagraph"/>
              <w:numPr>
                <w:ilvl w:val="0"/>
                <w:numId w:val="14"/>
              </w:numPr>
              <w:rPr>
                <w:rFonts w:cs="Arial"/>
              </w:rPr>
            </w:pPr>
            <w:r w:rsidRPr="00A42353">
              <w:rPr>
                <w:rFonts w:cs="Arial"/>
              </w:rPr>
              <w:t xml:space="preserve">Podiatry </w:t>
            </w:r>
          </w:p>
          <w:p w14:paraId="796DF436" w14:textId="2B05B4D5" w:rsidR="0027281B" w:rsidRPr="00A42353" w:rsidRDefault="0027281B" w:rsidP="00BF6F04">
            <w:pPr>
              <w:pStyle w:val="ListParagraph"/>
              <w:numPr>
                <w:ilvl w:val="0"/>
                <w:numId w:val="14"/>
              </w:numPr>
              <w:rPr>
                <w:rFonts w:cs="Arial"/>
              </w:rPr>
            </w:pPr>
            <w:r w:rsidRPr="00A42353">
              <w:rPr>
                <w:rFonts w:cs="Arial"/>
              </w:rPr>
              <w:t xml:space="preserve">Sexual Health Clinic </w:t>
            </w:r>
          </w:p>
          <w:p w14:paraId="14F70DDF" w14:textId="1AA73486" w:rsidR="0027281B" w:rsidRPr="00A42353" w:rsidRDefault="0027281B" w:rsidP="00BF6F04">
            <w:pPr>
              <w:pStyle w:val="ListParagraph"/>
              <w:numPr>
                <w:ilvl w:val="0"/>
                <w:numId w:val="14"/>
              </w:numPr>
              <w:rPr>
                <w:rFonts w:cs="Arial"/>
              </w:rPr>
            </w:pPr>
            <w:r w:rsidRPr="00A42353">
              <w:rPr>
                <w:rFonts w:cs="Arial"/>
              </w:rPr>
              <w:t xml:space="preserve">Physiotherapy </w:t>
            </w:r>
          </w:p>
          <w:p w14:paraId="1B96B0F4" w14:textId="6C32B7D8" w:rsidR="0027281B" w:rsidRPr="00A42353" w:rsidRDefault="0027281B" w:rsidP="00BF6F04">
            <w:pPr>
              <w:pStyle w:val="ListParagraph"/>
              <w:numPr>
                <w:ilvl w:val="0"/>
                <w:numId w:val="14"/>
              </w:numPr>
              <w:rPr>
                <w:rFonts w:cs="Arial"/>
              </w:rPr>
            </w:pPr>
            <w:r w:rsidRPr="00A42353">
              <w:rPr>
                <w:rFonts w:cs="Arial"/>
              </w:rPr>
              <w:t xml:space="preserve">District Nurse </w:t>
            </w:r>
          </w:p>
          <w:p w14:paraId="70C3BB06" w14:textId="0E9F7E9F" w:rsidR="0027281B" w:rsidRPr="00A42353" w:rsidRDefault="0027281B" w:rsidP="00BF6F04">
            <w:pPr>
              <w:pStyle w:val="ListParagraph"/>
              <w:numPr>
                <w:ilvl w:val="0"/>
                <w:numId w:val="14"/>
              </w:numPr>
              <w:rPr>
                <w:rFonts w:cs="Arial"/>
              </w:rPr>
            </w:pPr>
            <w:r w:rsidRPr="00A42353">
              <w:rPr>
                <w:rFonts w:cs="Arial"/>
              </w:rPr>
              <w:t xml:space="preserve">Mental Health Support Worker </w:t>
            </w:r>
          </w:p>
          <w:p w14:paraId="3C562B36" w14:textId="107F63E5" w:rsidR="0027281B" w:rsidRPr="00A42353" w:rsidRDefault="0027281B" w:rsidP="0027281B">
            <w:pPr>
              <w:rPr>
                <w:rFonts w:cs="Arial"/>
              </w:rPr>
            </w:pPr>
          </w:p>
          <w:p w14:paraId="022807CF" w14:textId="3A117FDE" w:rsidR="0027281B" w:rsidRPr="00A42353" w:rsidRDefault="0027281B" w:rsidP="0027281B">
            <w:pPr>
              <w:rPr>
                <w:rFonts w:cs="Arial"/>
              </w:rPr>
            </w:pPr>
            <w:r w:rsidRPr="00A42353">
              <w:rPr>
                <w:rFonts w:cs="Arial"/>
              </w:rPr>
              <w:t xml:space="preserve">Practices may wish to consider signposting to community and voluntary resources for support: </w:t>
            </w:r>
          </w:p>
          <w:p w14:paraId="327AC59E" w14:textId="388BABCB" w:rsidR="00BF6F04" w:rsidRDefault="00BF6F04" w:rsidP="00BF6F04">
            <w:pPr>
              <w:pStyle w:val="ListParagraph"/>
              <w:numPr>
                <w:ilvl w:val="0"/>
                <w:numId w:val="14"/>
              </w:numPr>
              <w:rPr>
                <w:rFonts w:cs="Arial"/>
                <w:color w:val="434343"/>
              </w:rPr>
            </w:pPr>
            <w:r w:rsidRPr="00206ABC">
              <w:t>Mental Health Self-Care Resources such as</w:t>
            </w:r>
            <w:r>
              <w:rPr>
                <w:rFonts w:cs="Arial"/>
                <w:color w:val="434343"/>
              </w:rPr>
              <w:t xml:space="preserve"> </w:t>
            </w:r>
            <w:hyperlink r:id="rId14" w:history="1">
              <w:r w:rsidRPr="00BD6194">
                <w:rPr>
                  <w:rStyle w:val="Hyperlink"/>
                  <w:rFonts w:cs="Arial"/>
                </w:rPr>
                <w:t>Breathing Space</w:t>
              </w:r>
            </w:hyperlink>
            <w:r>
              <w:rPr>
                <w:rFonts w:cs="Arial"/>
                <w:color w:val="434343"/>
              </w:rPr>
              <w:t xml:space="preserve"> </w:t>
            </w:r>
            <w:r w:rsidRPr="00206ABC">
              <w:t xml:space="preserve">and </w:t>
            </w:r>
            <w:hyperlink r:id="rId15" w:history="1">
              <w:r w:rsidRPr="00BD6194">
                <w:rPr>
                  <w:rStyle w:val="Hyperlink"/>
                  <w:rFonts w:cs="Arial"/>
                </w:rPr>
                <w:t>Clear Your Head</w:t>
              </w:r>
            </w:hyperlink>
            <w:r w:rsidR="00303A66">
              <w:rPr>
                <w:rFonts w:cs="Arial"/>
                <w:color w:val="434343"/>
              </w:rPr>
              <w:t xml:space="preserve">. </w:t>
            </w:r>
          </w:p>
          <w:p w14:paraId="614A5BBE" w14:textId="7EA13042" w:rsidR="00303A66" w:rsidRDefault="00303A66" w:rsidP="00BF6F04">
            <w:pPr>
              <w:pStyle w:val="ListParagraph"/>
              <w:numPr>
                <w:ilvl w:val="0"/>
                <w:numId w:val="14"/>
              </w:numPr>
              <w:rPr>
                <w:rFonts w:cs="Arial"/>
                <w:color w:val="434343"/>
              </w:rPr>
            </w:pPr>
            <w:r>
              <w:t>NHS 24 Mental Health Hub accessed via 111</w:t>
            </w:r>
          </w:p>
          <w:p w14:paraId="2AFC07AE" w14:textId="77777777" w:rsidR="00BF6F04" w:rsidRPr="00206ABC" w:rsidRDefault="00BF6F04" w:rsidP="00BF6F04">
            <w:pPr>
              <w:pStyle w:val="ListParagraph"/>
              <w:numPr>
                <w:ilvl w:val="0"/>
                <w:numId w:val="14"/>
              </w:numPr>
            </w:pPr>
            <w:r w:rsidRPr="00206ABC">
              <w:t>Bereavement support services</w:t>
            </w:r>
          </w:p>
          <w:p w14:paraId="21BF6A6A" w14:textId="77777777" w:rsidR="00BF6F04" w:rsidRPr="00206ABC" w:rsidRDefault="00BF6F04" w:rsidP="00BF6F04">
            <w:pPr>
              <w:pStyle w:val="ListParagraph"/>
              <w:numPr>
                <w:ilvl w:val="0"/>
                <w:numId w:val="14"/>
              </w:numPr>
            </w:pPr>
            <w:r w:rsidRPr="00206ABC">
              <w:t xml:space="preserve">Health and Wellbeing voluntary organisations </w:t>
            </w:r>
          </w:p>
          <w:p w14:paraId="476233EF" w14:textId="77777777" w:rsidR="00BF6F04" w:rsidRPr="00206ABC" w:rsidRDefault="00BF6F04" w:rsidP="00BF6F04">
            <w:pPr>
              <w:pStyle w:val="ListParagraph"/>
              <w:numPr>
                <w:ilvl w:val="0"/>
                <w:numId w:val="14"/>
              </w:numPr>
            </w:pPr>
            <w:r w:rsidRPr="00206ABC">
              <w:t>Exercise groups</w:t>
            </w:r>
          </w:p>
          <w:p w14:paraId="1D6F1FFC" w14:textId="77777777" w:rsidR="00BF6F04" w:rsidRPr="00206ABC" w:rsidRDefault="00BF6F04" w:rsidP="00BF6F04">
            <w:pPr>
              <w:pStyle w:val="ListParagraph"/>
              <w:numPr>
                <w:ilvl w:val="0"/>
                <w:numId w:val="14"/>
              </w:numPr>
            </w:pPr>
            <w:r w:rsidRPr="00206ABC">
              <w:t>Counselling services</w:t>
            </w:r>
          </w:p>
          <w:p w14:paraId="4B2AB6F3" w14:textId="77777777" w:rsidR="00BF6F04" w:rsidRPr="003F23FF" w:rsidRDefault="00EB093B" w:rsidP="00BF6F04">
            <w:pPr>
              <w:pStyle w:val="ListParagraph"/>
              <w:numPr>
                <w:ilvl w:val="0"/>
                <w:numId w:val="14"/>
              </w:numPr>
              <w:rPr>
                <w:rFonts w:cs="Arial"/>
                <w:color w:val="434343"/>
              </w:rPr>
            </w:pPr>
            <w:hyperlink r:id="rId16" w:history="1">
              <w:r w:rsidR="00BF6F04" w:rsidRPr="003F23FF">
                <w:rPr>
                  <w:rStyle w:val="Hyperlink"/>
                  <w:rFonts w:cs="Arial"/>
                </w:rPr>
                <w:t>Quit Your Way</w:t>
              </w:r>
            </w:hyperlink>
            <w:r w:rsidR="00BF6F04">
              <w:rPr>
                <w:rFonts w:cs="Arial"/>
                <w:color w:val="434343"/>
              </w:rPr>
              <w:t xml:space="preserve"> </w:t>
            </w:r>
            <w:r w:rsidR="00BF6F04" w:rsidRPr="00206ABC">
              <w:t xml:space="preserve">– Stop smoking helpline  </w:t>
            </w:r>
          </w:p>
          <w:p w14:paraId="40B96F27" w14:textId="77777777" w:rsidR="00BF6F04" w:rsidRPr="00206ABC" w:rsidRDefault="00BF6F04" w:rsidP="00BF6F04">
            <w:pPr>
              <w:pStyle w:val="ListParagraph"/>
              <w:numPr>
                <w:ilvl w:val="0"/>
                <w:numId w:val="14"/>
              </w:numPr>
            </w:pPr>
            <w:r w:rsidRPr="00206ABC">
              <w:t xml:space="preserve">Support for Carers </w:t>
            </w:r>
          </w:p>
          <w:p w14:paraId="24EA1412" w14:textId="77777777" w:rsidR="00BF6F04" w:rsidRPr="00206ABC" w:rsidRDefault="00BF6F04" w:rsidP="00BF6F04">
            <w:pPr>
              <w:pStyle w:val="ListParagraph"/>
              <w:numPr>
                <w:ilvl w:val="0"/>
                <w:numId w:val="14"/>
              </w:numPr>
            </w:pPr>
            <w:r w:rsidRPr="00206ABC">
              <w:t xml:space="preserve">Housing support </w:t>
            </w:r>
          </w:p>
          <w:p w14:paraId="4310B567" w14:textId="77777777" w:rsidR="00BF6F04" w:rsidRPr="00206ABC" w:rsidRDefault="00BF6F04" w:rsidP="00BF6F04">
            <w:pPr>
              <w:pStyle w:val="ListParagraph"/>
              <w:numPr>
                <w:ilvl w:val="0"/>
                <w:numId w:val="14"/>
              </w:numPr>
            </w:pPr>
            <w:r w:rsidRPr="00206ABC">
              <w:t xml:space="preserve">Community groups </w:t>
            </w:r>
          </w:p>
          <w:p w14:paraId="730C1977" w14:textId="77777777" w:rsidR="00BF6F04" w:rsidRPr="00206ABC" w:rsidRDefault="00BF6F04" w:rsidP="00BF6F04">
            <w:pPr>
              <w:pStyle w:val="ListParagraph"/>
              <w:numPr>
                <w:ilvl w:val="0"/>
                <w:numId w:val="14"/>
              </w:numPr>
            </w:pPr>
            <w:r w:rsidRPr="00206ABC">
              <w:t xml:space="preserve">Voluntary organisations for specific conditions </w:t>
            </w:r>
          </w:p>
          <w:p w14:paraId="3239DD65" w14:textId="77777777" w:rsidR="00BF6F04" w:rsidRPr="00206ABC" w:rsidRDefault="00BF6F04" w:rsidP="00BF6F04">
            <w:pPr>
              <w:pStyle w:val="ListParagraph"/>
              <w:numPr>
                <w:ilvl w:val="0"/>
                <w:numId w:val="14"/>
              </w:numPr>
            </w:pPr>
            <w:r w:rsidRPr="00206ABC">
              <w:t xml:space="preserve">Debt support </w:t>
            </w:r>
          </w:p>
          <w:p w14:paraId="70EF4C92" w14:textId="77777777" w:rsidR="00BF6F04" w:rsidRDefault="00BF6F04" w:rsidP="00BF6F04">
            <w:pPr>
              <w:ind w:left="360"/>
              <w:rPr>
                <w:rFonts w:cs="Arial"/>
                <w:color w:val="434343"/>
              </w:rPr>
            </w:pPr>
          </w:p>
          <w:p w14:paraId="275977EC" w14:textId="77777777" w:rsidR="00BF6F04" w:rsidRDefault="00EB093B" w:rsidP="00BF6F04">
            <w:pPr>
              <w:rPr>
                <w:rFonts w:cs="Arial"/>
                <w:color w:val="434343"/>
              </w:rPr>
            </w:pPr>
            <w:hyperlink r:id="rId17" w:history="1">
              <w:r w:rsidR="00BF6F04" w:rsidRPr="00BD6194">
                <w:rPr>
                  <w:rStyle w:val="Hyperlink"/>
                  <w:rFonts w:cs="Arial"/>
                </w:rPr>
                <w:t>ALISS</w:t>
              </w:r>
            </w:hyperlink>
            <w:r w:rsidR="00BF6F04">
              <w:rPr>
                <w:rFonts w:cs="Arial"/>
                <w:color w:val="434343"/>
              </w:rPr>
              <w:t xml:space="preserve"> </w:t>
            </w:r>
            <w:r w:rsidR="00BF6F04" w:rsidRPr="00206ABC">
              <w:t>and</w:t>
            </w:r>
            <w:r w:rsidR="00BF6F04">
              <w:rPr>
                <w:rFonts w:cs="Arial"/>
                <w:color w:val="434343"/>
              </w:rPr>
              <w:t xml:space="preserve"> </w:t>
            </w:r>
            <w:hyperlink r:id="rId18" w:history="1">
              <w:r w:rsidR="00BF6F04" w:rsidRPr="00BD6194">
                <w:rPr>
                  <w:rStyle w:val="Hyperlink"/>
                  <w:rFonts w:cs="Arial"/>
                </w:rPr>
                <w:t>Scotland’s Service Directory</w:t>
              </w:r>
            </w:hyperlink>
            <w:r w:rsidR="00BF6F04">
              <w:rPr>
                <w:rFonts w:cs="Arial"/>
                <w:color w:val="434343"/>
              </w:rPr>
              <w:t xml:space="preserve"> </w:t>
            </w:r>
            <w:r w:rsidR="00BF6F04" w:rsidRPr="00206ABC">
              <w:t xml:space="preserve">can provide further information on local resources. </w:t>
            </w:r>
          </w:p>
          <w:p w14:paraId="2E5A6E61" w14:textId="77777777" w:rsidR="00BF6F04" w:rsidRPr="00BD6194" w:rsidRDefault="00BF6F04" w:rsidP="00BF6F04">
            <w:pPr>
              <w:rPr>
                <w:rFonts w:cs="Arial"/>
                <w:color w:val="434343"/>
              </w:rPr>
            </w:pPr>
          </w:p>
        </w:tc>
      </w:tr>
    </w:tbl>
    <w:p w14:paraId="3CB4DF6A" w14:textId="77777777" w:rsidR="003F5849" w:rsidRDefault="003F5849" w:rsidP="00B561C0">
      <w:pPr>
        <w:rPr>
          <w:rFonts w:eastAsia="Calibri" w:cs="Arial"/>
          <w:b/>
        </w:rPr>
      </w:pPr>
    </w:p>
    <w:p w14:paraId="01EBC51F" w14:textId="77777777" w:rsidR="0059647F" w:rsidRDefault="0059647F" w:rsidP="0059647F"/>
    <w:p w14:paraId="4CF5E10C" w14:textId="77777777" w:rsidR="0059647F" w:rsidRPr="003F5849" w:rsidRDefault="00BD6194" w:rsidP="003F5849">
      <w:pPr>
        <w:rPr>
          <w:rFonts w:cs="Arial"/>
          <w:color w:val="434343"/>
        </w:rPr>
      </w:pPr>
      <w:r w:rsidRPr="00206ABC">
        <w:rPr>
          <w:rFonts w:cs="Arial"/>
          <w:shd w:val="clear" w:color="auto" w:fill="FFFFFF"/>
        </w:rPr>
        <w:t xml:space="preserve">Care Navigation helps provide patients with a choice of appropriate services, it does not clinically triage patients. Further information and support with care navigation can be found here -  </w:t>
      </w:r>
      <w:hyperlink r:id="rId19" w:history="1">
        <w:r>
          <w:rPr>
            <w:rStyle w:val="Hyperlink"/>
          </w:rPr>
          <w:t>Care Navigation Toolkit - Care Navigation Toolkit (</w:t>
        </w:r>
        <w:proofErr w:type="spellStart"/>
        <w:r>
          <w:rPr>
            <w:rStyle w:val="Hyperlink"/>
          </w:rPr>
          <w:t>ihub.scot</w:t>
        </w:r>
        <w:proofErr w:type="spellEnd"/>
        <w:r>
          <w:rPr>
            <w:rStyle w:val="Hyperlink"/>
          </w:rPr>
          <w:t>)</w:t>
        </w:r>
      </w:hyperlink>
      <w:r>
        <w:t xml:space="preserve">. </w:t>
      </w:r>
    </w:p>
    <w:sectPr w:rsidR="0059647F" w:rsidRPr="003F5849" w:rsidSect="00B561C0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01B1067"/>
    <w:multiLevelType w:val="multilevel"/>
    <w:tmpl w:val="E416C1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A962B11"/>
    <w:multiLevelType w:val="hybridMultilevel"/>
    <w:tmpl w:val="CB54C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3046F"/>
    <w:multiLevelType w:val="hybridMultilevel"/>
    <w:tmpl w:val="68223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061AD"/>
    <w:multiLevelType w:val="multilevel"/>
    <w:tmpl w:val="D39C9C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3D1C2E08"/>
    <w:multiLevelType w:val="hybridMultilevel"/>
    <w:tmpl w:val="634CC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7083A"/>
    <w:multiLevelType w:val="hybridMultilevel"/>
    <w:tmpl w:val="B2F86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5C2CD3"/>
    <w:multiLevelType w:val="hybridMultilevel"/>
    <w:tmpl w:val="AF4ED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5E60513"/>
    <w:multiLevelType w:val="hybridMultilevel"/>
    <w:tmpl w:val="8F541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4931FB"/>
    <w:multiLevelType w:val="hybridMultilevel"/>
    <w:tmpl w:val="3F586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0"/>
  </w:num>
  <w:num w:numId="4">
    <w:abstractNumId w:val="0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1"/>
  </w:num>
  <w:num w:numId="10">
    <w:abstractNumId w:val="6"/>
  </w:num>
  <w:num w:numId="11">
    <w:abstractNumId w:val="9"/>
  </w:num>
  <w:num w:numId="12">
    <w:abstractNumId w:val="5"/>
  </w:num>
  <w:num w:numId="13">
    <w:abstractNumId w:val="3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47F"/>
    <w:rsid w:val="00027C27"/>
    <w:rsid w:val="000C0CF4"/>
    <w:rsid w:val="00104239"/>
    <w:rsid w:val="00206ABC"/>
    <w:rsid w:val="0027281B"/>
    <w:rsid w:val="00281579"/>
    <w:rsid w:val="00303A66"/>
    <w:rsid w:val="00306C61"/>
    <w:rsid w:val="00360571"/>
    <w:rsid w:val="0037582B"/>
    <w:rsid w:val="00382EFA"/>
    <w:rsid w:val="003F23FF"/>
    <w:rsid w:val="003F5849"/>
    <w:rsid w:val="004B3DA3"/>
    <w:rsid w:val="00574D84"/>
    <w:rsid w:val="0059647F"/>
    <w:rsid w:val="00857548"/>
    <w:rsid w:val="009A65C3"/>
    <w:rsid w:val="009B7615"/>
    <w:rsid w:val="00A42353"/>
    <w:rsid w:val="00B51BDC"/>
    <w:rsid w:val="00B561C0"/>
    <w:rsid w:val="00B773CE"/>
    <w:rsid w:val="00BC0E25"/>
    <w:rsid w:val="00BD6194"/>
    <w:rsid w:val="00BF6F04"/>
    <w:rsid w:val="00C91823"/>
    <w:rsid w:val="00D008AB"/>
    <w:rsid w:val="00DF3077"/>
    <w:rsid w:val="00E71337"/>
    <w:rsid w:val="00E86CDD"/>
    <w:rsid w:val="00EB093B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ED9D9"/>
  <w15:chartTrackingRefBased/>
  <w15:docId w15:val="{422E8F29-B3BB-4F13-AC57-7B99BB02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styleId="ListParagraph">
    <w:name w:val="List Paragraph"/>
    <w:basedOn w:val="Normal"/>
    <w:uiPriority w:val="34"/>
    <w:qFormat/>
    <w:rsid w:val="005964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647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9647F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9647F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F5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F30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307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3077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30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3077"/>
    <w:rPr>
      <w:rFonts w:ascii="Arial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0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0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nhsinform.scot/scotlands-service-directory" TargetMode="External"/><Relationship Id="rId18" Type="http://schemas.openxmlformats.org/officeDocument/2006/relationships/hyperlink" Target="https://www.nhsinform.scot/scotlands-service-directory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nhsinform.scot/scotlands-service-directory" TargetMode="External"/><Relationship Id="rId17" Type="http://schemas.openxmlformats.org/officeDocument/2006/relationships/hyperlink" Target="https://www.aliss.or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hsinform.scot/care-support-and-rights/nhs-services/helplines/quit-your-way-scotlan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s://www.nhsinform.scot/scotlands-service-directory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clearyourhead.scot/" TargetMode="External"/><Relationship Id="rId10" Type="http://schemas.openxmlformats.org/officeDocument/2006/relationships/hyperlink" Target="https://www.nhsinform.scot/illnesses-and-conditions/infections-and-poisoning/coronavirus-covid-19/test-and-protect/coronavirus-covid-19-testing" TargetMode="External"/><Relationship Id="rId19" Type="http://schemas.openxmlformats.org/officeDocument/2006/relationships/hyperlink" Target="https://ihub.scot/project-toolkits/care-navigation-toolkit/care-navigation-toolkit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breathingspace.sco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A33566933</value>
    </field>
    <field name="Objective-Title">
      <value order="0">General practice - Care Navigation Guidance</value>
    </field>
    <field name="Objective-Description">
      <value order="0"/>
    </field>
    <field name="Objective-CreationStamp">
      <value order="0">2021-06-08T08:21:24Z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2021-06-10T09:55:35Z</value>
    </field>
    <field name="Objective-Owner">
      <value order="0">Dougherty, Anna A (Z617149)</value>
    </field>
    <field name="Objective-Path">
      <value order="0">Objective Global Folder:SG File Plan:Health, nutrition and care:Health care:Primary health care:Advice and policy: Primary health care:Primary Care: Public Messaging: Advice and Policy: 2020-2025</value>
    </field>
    <field name="Objective-Parent">
      <value order="0">Primary Care: Public Messaging: Advice and Policy: 2020-2025</value>
    </field>
    <field name="Objective-State">
      <value order="0">Being Drafted</value>
    </field>
    <field name="Objective-VersionId">
      <value order="0">vA49144208</value>
    </field>
    <field name="Objective-Version">
      <value order="0">0.4</value>
    </field>
    <field name="Objective-VersionNumber">
      <value order="0">4</value>
    </field>
    <field name="Objective-VersionComment">
      <value order="0"/>
    </field>
    <field name="Objective-FileNumber">
      <value order="0">POL/34893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FC250C8F1FC0498532728F76A24CE3" ma:contentTypeVersion="13" ma:contentTypeDescription="Create a new document." ma:contentTypeScope="" ma:versionID="9d22b6cb05f35eea7b187e50daaed0a9">
  <xsd:schema xmlns:xsd="http://www.w3.org/2001/XMLSchema" xmlns:xs="http://www.w3.org/2001/XMLSchema" xmlns:p="http://schemas.microsoft.com/office/2006/metadata/properties" xmlns:ns3="bfcc7220-40bf-4d7b-af4b-76c77b1b66ef" xmlns:ns4="7e747831-f131-4149-a78c-e8977486bb00" targetNamespace="http://schemas.microsoft.com/office/2006/metadata/properties" ma:root="true" ma:fieldsID="59e7766bcd919b9fc439b4954cc96c8b" ns3:_="" ns4:_="">
    <xsd:import namespace="bfcc7220-40bf-4d7b-af4b-76c77b1b66ef"/>
    <xsd:import namespace="7e747831-f131-4149-a78c-e8977486bb0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c7220-40bf-4d7b-af4b-76c77b1b66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47831-f131-4149-a78c-e8977486b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customXml/itemProps2.xml><?xml version="1.0" encoding="utf-8"?>
<ds:datastoreItem xmlns:ds="http://schemas.openxmlformats.org/officeDocument/2006/customXml" ds:itemID="{FAE5809F-DFDB-42F3-9831-5209BC6047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c7220-40bf-4d7b-af4b-76c77b1b66ef"/>
    <ds:schemaRef ds:uri="7e747831-f131-4149-a78c-e8977486bb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B28E2E-6011-4724-B650-24296F3463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48902C-5B6F-424D-97D7-C9E6826531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837EC77-9816-41B8-BFE3-3BBD280BE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3966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Dougherty</dc:creator>
  <cp:keywords/>
  <dc:description/>
  <cp:lastModifiedBy>Tracey Crickett</cp:lastModifiedBy>
  <cp:revision>2</cp:revision>
  <dcterms:created xsi:type="dcterms:W3CDTF">2021-06-17T09:25:00Z</dcterms:created>
  <dcterms:modified xsi:type="dcterms:W3CDTF">2021-06-17T09:25:00Z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A33566933</vt:lpwstr>
  </property>
  <property fmtid="{D5CDD505-2E9C-101B-9397-08002B2CF9AE}" pid="4" name="Objective-Title">
    <vt:lpwstr>General practice - Care Navigation Guidance</vt:lpwstr>
  </property>
  <property fmtid="{D5CDD505-2E9C-101B-9397-08002B2CF9AE}" pid="5" name="Objective-Description">
    <vt:lpwstr/>
  </property>
  <property fmtid="{D5CDD505-2E9C-101B-9397-08002B2CF9AE}" pid="6" name="Objective-CreationStamp">
    <vt:filetime>2021-06-08T08:21:24Z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2021-06-10T09:55:35Z</vt:filetime>
  </property>
  <property fmtid="{D5CDD505-2E9C-101B-9397-08002B2CF9AE}" pid="11" name="Objective-Owner">
    <vt:lpwstr>Dougherty, Anna A (Z617149)</vt:lpwstr>
  </property>
  <property fmtid="{D5CDD505-2E9C-101B-9397-08002B2CF9AE}" pid="12" name="Objective-Path">
    <vt:lpwstr>Objective Global Folder:SG File Plan:Health, nutrition and care:Health care:Primary health care:Advice and policy: Primary health care:Primary Care: Public Messaging: Advice and Policy: 2020-2025</vt:lpwstr>
  </property>
  <property fmtid="{D5CDD505-2E9C-101B-9397-08002B2CF9AE}" pid="13" name="Objective-Parent">
    <vt:lpwstr>Primary Care: Public Messaging: Advice and Policy: 2020-2025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vA49144208</vt:lpwstr>
  </property>
  <property fmtid="{D5CDD505-2E9C-101B-9397-08002B2CF9AE}" pid="16" name="Objective-Version">
    <vt:lpwstr>0.4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>POL/34893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SG Fileplan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Required Redaction">
    <vt:lpwstr/>
  </property>
  <property fmtid="{D5CDD505-2E9C-101B-9397-08002B2CF9AE}" pid="28" name="ContentTypeId">
    <vt:lpwstr>0x01010047FC250C8F1FC0498532728F76A24CE3</vt:lpwstr>
  </property>
</Properties>
</file>