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8AF9" w14:textId="7A17418C" w:rsidR="0042633B" w:rsidRDefault="0042633B" w:rsidP="0042633B">
      <w:pPr>
        <w:jc w:val="center"/>
        <w:rPr>
          <w:rFonts w:ascii="Calibri" w:hAnsi="Calibri" w:cs="Calibri"/>
          <w:b/>
          <w:sz w:val="22"/>
          <w:szCs w:val="22"/>
        </w:rPr>
      </w:pPr>
      <w:bookmarkStart w:id="0" w:name="_GoBack"/>
      <w:bookmarkEnd w:id="0"/>
      <w:r w:rsidRPr="004C5926">
        <w:rPr>
          <w:rFonts w:asciiTheme="minorHAnsi" w:hAnsiTheme="minorHAnsi" w:cs="Calibri"/>
          <w:b/>
          <w:sz w:val="22"/>
          <w:szCs w:val="22"/>
        </w:rPr>
        <w:t xml:space="preserve">Minutes of the Diagnostics Specialties Training Board meeting held at </w:t>
      </w:r>
      <w:r>
        <w:rPr>
          <w:rFonts w:ascii="Calibri" w:hAnsi="Calibri" w:cs="Calibri"/>
          <w:b/>
          <w:sz w:val="22"/>
          <w:szCs w:val="22"/>
        </w:rPr>
        <w:t>1</w:t>
      </w:r>
      <w:r w:rsidR="00F242EF">
        <w:rPr>
          <w:rFonts w:ascii="Calibri" w:hAnsi="Calibri" w:cs="Calibri"/>
          <w:b/>
          <w:sz w:val="22"/>
          <w:szCs w:val="22"/>
        </w:rPr>
        <w:t>0:30</w:t>
      </w:r>
      <w:r>
        <w:rPr>
          <w:rFonts w:ascii="Calibri" w:hAnsi="Calibri" w:cs="Calibri"/>
          <w:b/>
          <w:sz w:val="22"/>
          <w:szCs w:val="22"/>
        </w:rPr>
        <w:t xml:space="preserve"> </w:t>
      </w:r>
      <w:r w:rsidRPr="00F84B54">
        <w:rPr>
          <w:rFonts w:ascii="Calibri" w:hAnsi="Calibri" w:cs="Calibri"/>
          <w:b/>
          <w:sz w:val="22"/>
          <w:szCs w:val="22"/>
        </w:rPr>
        <w:t xml:space="preserve">on </w:t>
      </w:r>
      <w:r w:rsidR="00F242EF">
        <w:rPr>
          <w:rFonts w:ascii="Calibri" w:hAnsi="Calibri" w:cs="Calibri"/>
          <w:b/>
          <w:sz w:val="22"/>
          <w:szCs w:val="22"/>
        </w:rPr>
        <w:t xml:space="preserve">Tuesday 4 February 2020 in Room 4, Forest Grove House, </w:t>
      </w:r>
      <w:proofErr w:type="spellStart"/>
      <w:r w:rsidR="00F242EF">
        <w:rPr>
          <w:rFonts w:ascii="Calibri" w:hAnsi="Calibri" w:cs="Calibri"/>
          <w:b/>
          <w:sz w:val="22"/>
          <w:szCs w:val="22"/>
        </w:rPr>
        <w:t>Foresterhill</w:t>
      </w:r>
      <w:proofErr w:type="spellEnd"/>
      <w:r w:rsidR="00F242EF">
        <w:rPr>
          <w:rFonts w:ascii="Calibri" w:hAnsi="Calibri" w:cs="Calibri"/>
          <w:b/>
          <w:sz w:val="22"/>
          <w:szCs w:val="22"/>
        </w:rPr>
        <w:t>, Aberdeen (with videoconference links</w:t>
      </w:r>
      <w:r>
        <w:rPr>
          <w:rFonts w:ascii="Calibri" w:hAnsi="Calibri" w:cs="Calibri"/>
          <w:b/>
          <w:sz w:val="22"/>
          <w:szCs w:val="22"/>
        </w:rPr>
        <w:t>)</w:t>
      </w:r>
    </w:p>
    <w:p w14:paraId="0740786F" w14:textId="77777777" w:rsidR="0042633B" w:rsidRPr="00647559" w:rsidRDefault="0042633B" w:rsidP="0042633B">
      <w:pPr>
        <w:pStyle w:val="Title"/>
        <w:rPr>
          <w:rFonts w:asciiTheme="minorHAnsi" w:hAnsiTheme="minorHAnsi" w:cs="Calibri"/>
          <w:sz w:val="22"/>
          <w:szCs w:val="22"/>
        </w:rPr>
      </w:pPr>
    </w:p>
    <w:p w14:paraId="4F58E51C" w14:textId="0E1C451C" w:rsidR="0042633B" w:rsidRDefault="0042633B" w:rsidP="0042633B">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Peter Johnston (PJ) Chair</w:t>
      </w:r>
      <w:r>
        <w:rPr>
          <w:rFonts w:asciiTheme="minorHAnsi" w:hAnsiTheme="minorHAnsi" w:cs="Calibri"/>
          <w:sz w:val="22"/>
          <w:szCs w:val="22"/>
        </w:rPr>
        <w:t>, Alan Denison (</w:t>
      </w:r>
      <w:proofErr w:type="spellStart"/>
      <w:r>
        <w:rPr>
          <w:rFonts w:asciiTheme="minorHAnsi" w:hAnsiTheme="minorHAnsi" w:cs="Calibri"/>
          <w:sz w:val="22"/>
          <w:szCs w:val="22"/>
        </w:rPr>
        <w:t>ADe</w:t>
      </w:r>
      <w:proofErr w:type="spellEnd"/>
      <w:r>
        <w:rPr>
          <w:rFonts w:asciiTheme="minorHAnsi" w:hAnsiTheme="minorHAnsi" w:cs="Calibri"/>
          <w:sz w:val="22"/>
          <w:szCs w:val="22"/>
        </w:rPr>
        <w:t xml:space="preserve">), </w:t>
      </w:r>
      <w:r w:rsidRPr="00647559">
        <w:rPr>
          <w:rFonts w:asciiTheme="minorHAnsi" w:hAnsiTheme="minorHAnsi" w:cs="Calibri"/>
          <w:sz w:val="22"/>
          <w:szCs w:val="22"/>
        </w:rPr>
        <w:t>Albert Donald (</w:t>
      </w:r>
      <w:proofErr w:type="spellStart"/>
      <w:r>
        <w:rPr>
          <w:rFonts w:asciiTheme="minorHAnsi" w:hAnsiTheme="minorHAnsi" w:cs="Calibri"/>
          <w:sz w:val="22"/>
          <w:szCs w:val="22"/>
        </w:rPr>
        <w:t>ADo</w:t>
      </w:r>
      <w:proofErr w:type="spellEnd"/>
      <w:r>
        <w:rPr>
          <w:rFonts w:asciiTheme="minorHAnsi" w:hAnsiTheme="minorHAnsi" w:cs="Calibri"/>
          <w:sz w:val="22"/>
          <w:szCs w:val="22"/>
        </w:rPr>
        <w:t xml:space="preserve">), Dianne Morrison (DM), </w:t>
      </w:r>
      <w:r w:rsidR="004F7186" w:rsidRPr="00817DE7">
        <w:rPr>
          <w:rFonts w:asciiTheme="minorHAnsi" w:hAnsiTheme="minorHAnsi" w:cs="Calibri"/>
          <w:sz w:val="22"/>
          <w:szCs w:val="22"/>
        </w:rPr>
        <w:t xml:space="preserve">Leela Narayanan (LN), </w:t>
      </w:r>
      <w:r>
        <w:rPr>
          <w:rFonts w:asciiTheme="minorHAnsi" w:hAnsiTheme="minorHAnsi" w:cs="Calibri"/>
          <w:sz w:val="22"/>
          <w:szCs w:val="22"/>
        </w:rPr>
        <w:t>Karen Shearer (KS</w:t>
      </w:r>
      <w:r w:rsidR="001D7D2C">
        <w:rPr>
          <w:rFonts w:asciiTheme="minorHAnsi" w:hAnsiTheme="minorHAnsi" w:cs="Calibri"/>
          <w:sz w:val="22"/>
          <w:szCs w:val="22"/>
        </w:rPr>
        <w:t>), L</w:t>
      </w:r>
      <w:r>
        <w:rPr>
          <w:rFonts w:asciiTheme="minorHAnsi" w:hAnsiTheme="minorHAnsi" w:cs="Calibri"/>
          <w:sz w:val="22"/>
          <w:szCs w:val="22"/>
        </w:rPr>
        <w:t>aris</w:t>
      </w:r>
      <w:r w:rsidR="008A1C28">
        <w:rPr>
          <w:rFonts w:asciiTheme="minorHAnsi" w:hAnsiTheme="minorHAnsi" w:cs="Calibri"/>
          <w:sz w:val="22"/>
          <w:szCs w:val="22"/>
        </w:rPr>
        <w:t>s</w:t>
      </w:r>
      <w:r>
        <w:rPr>
          <w:rFonts w:asciiTheme="minorHAnsi" w:hAnsiTheme="minorHAnsi" w:cs="Calibri"/>
          <w:sz w:val="22"/>
          <w:szCs w:val="22"/>
        </w:rPr>
        <w:t>a Spindler (</w:t>
      </w:r>
      <w:proofErr w:type="spellStart"/>
      <w:r>
        <w:rPr>
          <w:rFonts w:asciiTheme="minorHAnsi" w:hAnsiTheme="minorHAnsi" w:cs="Calibri"/>
          <w:sz w:val="22"/>
          <w:szCs w:val="22"/>
        </w:rPr>
        <w:t>LSp</w:t>
      </w:r>
      <w:proofErr w:type="spellEnd"/>
      <w:r>
        <w:rPr>
          <w:rFonts w:asciiTheme="minorHAnsi" w:hAnsiTheme="minorHAnsi" w:cs="Calibri"/>
          <w:sz w:val="22"/>
          <w:szCs w:val="22"/>
        </w:rPr>
        <w:t>)</w:t>
      </w:r>
      <w:r w:rsidR="001D7D2C">
        <w:rPr>
          <w:rFonts w:asciiTheme="minorHAnsi" w:hAnsiTheme="minorHAnsi" w:cs="Calibri"/>
          <w:sz w:val="22"/>
          <w:szCs w:val="22"/>
        </w:rPr>
        <w:t>, Becky Wilson (BW).</w:t>
      </w:r>
    </w:p>
    <w:p w14:paraId="205A3226" w14:textId="77777777" w:rsidR="0042633B" w:rsidRPr="00E32D42" w:rsidRDefault="0042633B" w:rsidP="0042633B">
      <w:pPr>
        <w:rPr>
          <w:rFonts w:asciiTheme="minorHAnsi" w:hAnsiTheme="minorHAnsi" w:cs="Calibri"/>
          <w:sz w:val="22"/>
          <w:szCs w:val="22"/>
        </w:rPr>
      </w:pPr>
    </w:p>
    <w:p w14:paraId="3F42A084" w14:textId="19DB8100" w:rsidR="0042633B" w:rsidRDefault="0042633B" w:rsidP="0042633B">
      <w:pPr>
        <w:rPr>
          <w:rFonts w:asciiTheme="minorHAnsi" w:hAnsiTheme="minorHAnsi" w:cs="Calibri"/>
          <w:sz w:val="22"/>
          <w:szCs w:val="22"/>
        </w:rPr>
      </w:pPr>
      <w:r w:rsidRPr="00E32D42">
        <w:rPr>
          <w:rFonts w:asciiTheme="minorHAnsi" w:hAnsiTheme="minorHAnsi" w:cs="Calibri"/>
          <w:b/>
          <w:sz w:val="22"/>
          <w:szCs w:val="22"/>
        </w:rPr>
        <w:t>By videoconference</w:t>
      </w:r>
      <w:r>
        <w:rPr>
          <w:rFonts w:asciiTheme="minorHAnsi" w:hAnsiTheme="minorHAnsi" w:cs="Calibri"/>
          <w:sz w:val="22"/>
          <w:szCs w:val="22"/>
        </w:rPr>
        <w:t xml:space="preserve">:  </w:t>
      </w:r>
      <w:r w:rsidRPr="002F23E8">
        <w:rPr>
          <w:rFonts w:asciiTheme="minorHAnsi" w:hAnsiTheme="minorHAnsi" w:cs="Calibri"/>
          <w:i/>
          <w:sz w:val="22"/>
          <w:szCs w:val="22"/>
        </w:rPr>
        <w:t>Dundee</w:t>
      </w:r>
      <w:r>
        <w:rPr>
          <w:rFonts w:asciiTheme="minorHAnsi" w:hAnsiTheme="minorHAnsi" w:cs="Calibri"/>
          <w:sz w:val="22"/>
          <w:szCs w:val="22"/>
        </w:rPr>
        <w:t xml:space="preserve"> - Sarah Mukhtar (SM); </w:t>
      </w:r>
      <w:r w:rsidRPr="002F23E8">
        <w:rPr>
          <w:rFonts w:asciiTheme="minorHAnsi" w:hAnsiTheme="minorHAnsi" w:cs="Calibri"/>
          <w:i/>
          <w:sz w:val="22"/>
          <w:szCs w:val="22"/>
        </w:rPr>
        <w:t>Edinburgh</w:t>
      </w:r>
      <w:r>
        <w:rPr>
          <w:rFonts w:asciiTheme="minorHAnsi" w:hAnsiTheme="minorHAnsi" w:cs="Calibri"/>
          <w:sz w:val="22"/>
          <w:szCs w:val="22"/>
        </w:rPr>
        <w:t xml:space="preserve"> - </w:t>
      </w:r>
      <w:r w:rsidRPr="00647559">
        <w:rPr>
          <w:rFonts w:asciiTheme="minorHAnsi" w:hAnsiTheme="minorHAnsi" w:cs="Calibri"/>
          <w:sz w:val="22"/>
          <w:szCs w:val="22"/>
        </w:rPr>
        <w:t>Fiona Ewing (FE</w:t>
      </w:r>
      <w:r>
        <w:rPr>
          <w:rFonts w:asciiTheme="minorHAnsi" w:hAnsiTheme="minorHAnsi" w:cs="Calibri"/>
          <w:sz w:val="22"/>
          <w:szCs w:val="22"/>
        </w:rPr>
        <w:t>)</w:t>
      </w:r>
      <w:r w:rsidR="001D7D2C">
        <w:rPr>
          <w:rFonts w:asciiTheme="minorHAnsi" w:hAnsiTheme="minorHAnsi" w:cs="Calibri"/>
          <w:sz w:val="22"/>
          <w:szCs w:val="22"/>
        </w:rPr>
        <w:t>, Morna MacNeill (MM), Rhiannon Pugh (RP)</w:t>
      </w:r>
      <w:r>
        <w:rPr>
          <w:rFonts w:asciiTheme="minorHAnsi" w:hAnsiTheme="minorHAnsi" w:cs="Calibri"/>
          <w:sz w:val="22"/>
          <w:szCs w:val="22"/>
        </w:rPr>
        <w:t xml:space="preserve">; </w:t>
      </w:r>
      <w:r w:rsidRPr="00FB32E1">
        <w:rPr>
          <w:rFonts w:asciiTheme="minorHAnsi" w:hAnsiTheme="minorHAnsi" w:cs="Calibri"/>
          <w:i/>
          <w:sz w:val="22"/>
          <w:szCs w:val="22"/>
        </w:rPr>
        <w:t>Glasgow</w:t>
      </w:r>
      <w:r>
        <w:rPr>
          <w:rFonts w:asciiTheme="minorHAnsi" w:hAnsiTheme="minorHAnsi" w:cs="Calibri"/>
          <w:sz w:val="22"/>
          <w:szCs w:val="22"/>
        </w:rPr>
        <w:t xml:space="preserve"> -</w:t>
      </w:r>
      <w:r w:rsidR="001D7D2C" w:rsidRPr="00647559">
        <w:rPr>
          <w:rFonts w:asciiTheme="minorHAnsi" w:hAnsiTheme="minorHAnsi" w:cs="Calibri"/>
          <w:sz w:val="22"/>
          <w:szCs w:val="22"/>
        </w:rPr>
        <w:t xml:space="preserve"> </w:t>
      </w:r>
      <w:r w:rsidR="00016F59" w:rsidRPr="00647559">
        <w:rPr>
          <w:rFonts w:asciiTheme="minorHAnsi" w:hAnsiTheme="minorHAnsi" w:cs="Calibri"/>
          <w:sz w:val="22"/>
          <w:szCs w:val="22"/>
        </w:rPr>
        <w:t>Michael Digby (MD),</w:t>
      </w:r>
      <w:r w:rsidR="00016F59" w:rsidRPr="002B4973">
        <w:rPr>
          <w:rFonts w:asciiTheme="minorHAnsi" w:hAnsiTheme="minorHAnsi" w:cs="Calibri"/>
          <w:sz w:val="22"/>
          <w:szCs w:val="22"/>
        </w:rPr>
        <w:t xml:space="preserve"> </w:t>
      </w:r>
      <w:r w:rsidR="001D7D2C" w:rsidRPr="00647559">
        <w:rPr>
          <w:rFonts w:asciiTheme="minorHAnsi" w:hAnsiTheme="minorHAnsi" w:cs="Calibri"/>
          <w:sz w:val="22"/>
          <w:szCs w:val="22"/>
        </w:rPr>
        <w:t xml:space="preserve">Clair Evans (CE), </w:t>
      </w:r>
      <w:r w:rsidRPr="00647559">
        <w:rPr>
          <w:rFonts w:asciiTheme="minorHAnsi" w:hAnsiTheme="minorHAnsi" w:cs="Calibri"/>
          <w:sz w:val="22"/>
          <w:szCs w:val="22"/>
        </w:rPr>
        <w:t>Wilma Kincaid (WK)</w:t>
      </w:r>
      <w:r w:rsidR="001D7D2C">
        <w:rPr>
          <w:rFonts w:asciiTheme="minorHAnsi" w:hAnsiTheme="minorHAnsi" w:cs="Calibri"/>
          <w:sz w:val="22"/>
          <w:szCs w:val="22"/>
        </w:rPr>
        <w:t>.</w:t>
      </w:r>
    </w:p>
    <w:p w14:paraId="7A14B114" w14:textId="77777777" w:rsidR="0042633B" w:rsidRDefault="0042633B" w:rsidP="0042633B">
      <w:pPr>
        <w:rPr>
          <w:rFonts w:asciiTheme="minorHAnsi" w:hAnsiTheme="minorHAnsi" w:cs="Calibri"/>
          <w:sz w:val="22"/>
          <w:szCs w:val="22"/>
        </w:rPr>
      </w:pPr>
    </w:p>
    <w:p w14:paraId="06DA5743" w14:textId="4447B5F5" w:rsidR="0042633B" w:rsidRPr="00647559" w:rsidRDefault="0042633B" w:rsidP="0042633B">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Raj Bhat</w:t>
      </w:r>
      <w:r>
        <w:rPr>
          <w:rFonts w:asciiTheme="minorHAnsi" w:hAnsiTheme="minorHAnsi" w:cs="Calibri"/>
          <w:sz w:val="22"/>
          <w:szCs w:val="22"/>
        </w:rPr>
        <w:t xml:space="preserve"> (RB); </w:t>
      </w:r>
      <w:r w:rsidR="001D7D2C" w:rsidRPr="00647559">
        <w:rPr>
          <w:rFonts w:asciiTheme="minorHAnsi" w:hAnsiTheme="minorHAnsi" w:cs="Calibri"/>
          <w:sz w:val="22"/>
          <w:szCs w:val="22"/>
        </w:rPr>
        <w:t xml:space="preserve">Ralph </w:t>
      </w:r>
      <w:proofErr w:type="spellStart"/>
      <w:r w:rsidR="001D7D2C" w:rsidRPr="00647559">
        <w:rPr>
          <w:rFonts w:asciiTheme="minorHAnsi" w:hAnsiTheme="minorHAnsi" w:cs="Calibri"/>
          <w:sz w:val="22"/>
          <w:szCs w:val="22"/>
        </w:rPr>
        <w:t>Bouhaidar</w:t>
      </w:r>
      <w:proofErr w:type="spellEnd"/>
      <w:r w:rsidR="001D7D2C" w:rsidRPr="00647559">
        <w:rPr>
          <w:rFonts w:asciiTheme="minorHAnsi" w:hAnsiTheme="minorHAnsi" w:cs="Calibri"/>
          <w:sz w:val="22"/>
          <w:szCs w:val="22"/>
        </w:rPr>
        <w:t xml:space="preserve"> (</w:t>
      </w:r>
      <w:proofErr w:type="spellStart"/>
      <w:r w:rsidR="001D7D2C" w:rsidRPr="00647559">
        <w:rPr>
          <w:rFonts w:asciiTheme="minorHAnsi" w:hAnsiTheme="minorHAnsi" w:cs="Calibri"/>
          <w:sz w:val="22"/>
          <w:szCs w:val="22"/>
        </w:rPr>
        <w:t>RBo</w:t>
      </w:r>
      <w:proofErr w:type="spellEnd"/>
      <w:r w:rsidR="001D7D2C" w:rsidRPr="00647559">
        <w:rPr>
          <w:rFonts w:asciiTheme="minorHAnsi" w:hAnsiTheme="minorHAnsi" w:cs="Calibri"/>
          <w:sz w:val="22"/>
          <w:szCs w:val="22"/>
        </w:rPr>
        <w:t>)</w:t>
      </w:r>
      <w:r w:rsidR="001D7D2C">
        <w:rPr>
          <w:rFonts w:asciiTheme="minorHAnsi" w:hAnsiTheme="minorHAnsi" w:cs="Calibri"/>
          <w:sz w:val="22"/>
          <w:szCs w:val="22"/>
        </w:rPr>
        <w:t>,</w:t>
      </w:r>
      <w:r w:rsidR="001D7D2C" w:rsidRPr="00647559">
        <w:rPr>
          <w:rFonts w:asciiTheme="minorHAnsi" w:hAnsiTheme="minorHAnsi" w:cs="Calibri"/>
          <w:sz w:val="22"/>
          <w:szCs w:val="22"/>
        </w:rPr>
        <w:t xml:space="preserve"> </w:t>
      </w:r>
      <w:r w:rsidRPr="00647559">
        <w:rPr>
          <w:rFonts w:asciiTheme="minorHAnsi" w:hAnsiTheme="minorHAnsi" w:cs="Calibri"/>
          <w:sz w:val="22"/>
          <w:szCs w:val="22"/>
        </w:rPr>
        <w:t>Sai Han (SH</w:t>
      </w:r>
      <w:r>
        <w:rPr>
          <w:rFonts w:asciiTheme="minorHAnsi" w:hAnsiTheme="minorHAnsi" w:cs="Calibri"/>
          <w:sz w:val="22"/>
          <w:szCs w:val="22"/>
        </w:rPr>
        <w:t xml:space="preserve">), Teresa Inkster (TI), Ingolfur Johannessen (IJ), </w:t>
      </w:r>
      <w:r w:rsidR="001D7D2C">
        <w:rPr>
          <w:rFonts w:asciiTheme="minorHAnsi" w:hAnsiTheme="minorHAnsi" w:cs="Calibri"/>
          <w:sz w:val="22"/>
          <w:szCs w:val="22"/>
        </w:rPr>
        <w:t>Jeremy Jones (JJ),</w:t>
      </w:r>
      <w:r w:rsidR="001D7D2C" w:rsidRPr="002F23E8">
        <w:rPr>
          <w:rFonts w:asciiTheme="minorHAnsi" w:hAnsiTheme="minorHAnsi" w:cs="Calibri"/>
          <w:sz w:val="22"/>
          <w:szCs w:val="22"/>
        </w:rPr>
        <w:t xml:space="preserve"> </w:t>
      </w:r>
      <w:r>
        <w:rPr>
          <w:rFonts w:asciiTheme="minorHAnsi" w:hAnsiTheme="minorHAnsi" w:cs="Calibri"/>
          <w:sz w:val="22"/>
          <w:szCs w:val="22"/>
        </w:rPr>
        <w:t xml:space="preserve">Jen Mackenzie (JM), </w:t>
      </w:r>
      <w:r w:rsidRPr="00647559">
        <w:rPr>
          <w:rFonts w:asciiTheme="minorHAnsi" w:hAnsiTheme="minorHAnsi" w:cs="Calibri"/>
          <w:sz w:val="22"/>
          <w:szCs w:val="22"/>
        </w:rPr>
        <w:t>Iain McGlinchey (IM</w:t>
      </w:r>
      <w:r>
        <w:rPr>
          <w:rFonts w:asciiTheme="minorHAnsi" w:hAnsiTheme="minorHAnsi" w:cs="Calibri"/>
          <w:sz w:val="22"/>
          <w:szCs w:val="22"/>
        </w:rPr>
        <w:t>),</w:t>
      </w:r>
      <w:r w:rsidRPr="00A811AC">
        <w:rPr>
          <w:rFonts w:asciiTheme="minorHAnsi" w:hAnsiTheme="minorHAnsi" w:cs="Calibri"/>
          <w:sz w:val="22"/>
          <w:szCs w:val="22"/>
        </w:rPr>
        <w:t xml:space="preserve"> </w:t>
      </w:r>
      <w:r w:rsidRPr="00647559">
        <w:rPr>
          <w:rFonts w:asciiTheme="minorHAnsi" w:hAnsiTheme="minorHAnsi" w:cs="Calibri"/>
          <w:sz w:val="22"/>
          <w:szCs w:val="22"/>
        </w:rPr>
        <w:t>Hannah Monaghan (</w:t>
      </w:r>
      <w:proofErr w:type="spellStart"/>
      <w:r w:rsidRPr="00647559">
        <w:rPr>
          <w:rFonts w:asciiTheme="minorHAnsi" w:hAnsiTheme="minorHAnsi" w:cs="Calibri"/>
          <w:sz w:val="22"/>
          <w:szCs w:val="22"/>
        </w:rPr>
        <w:t>HM</w:t>
      </w:r>
      <w:r>
        <w:rPr>
          <w:rFonts w:asciiTheme="minorHAnsi" w:hAnsiTheme="minorHAnsi" w:cs="Calibri"/>
          <w:sz w:val="22"/>
          <w:szCs w:val="22"/>
        </w:rPr>
        <w:t>o</w:t>
      </w:r>
      <w:proofErr w:type="spellEnd"/>
      <w:r>
        <w:rPr>
          <w:rFonts w:asciiTheme="minorHAnsi" w:hAnsiTheme="minorHAnsi" w:cs="Calibri"/>
          <w:sz w:val="22"/>
          <w:szCs w:val="22"/>
        </w:rPr>
        <w:t xml:space="preserve">), David Murray (DM), </w:t>
      </w:r>
      <w:r w:rsidRPr="00647559">
        <w:rPr>
          <w:rFonts w:asciiTheme="minorHAnsi" w:hAnsiTheme="minorHAnsi" w:cs="Calibri"/>
          <w:sz w:val="22"/>
          <w:szCs w:val="22"/>
        </w:rPr>
        <w:t>Alan Ogg (AO)</w:t>
      </w:r>
      <w:r>
        <w:rPr>
          <w:rFonts w:asciiTheme="minorHAnsi" w:hAnsiTheme="minorHAnsi" w:cs="Calibri"/>
          <w:sz w:val="22"/>
          <w:szCs w:val="22"/>
        </w:rPr>
        <w:t>,</w:t>
      </w:r>
      <w:r w:rsidRPr="00647559">
        <w:rPr>
          <w:rFonts w:asciiTheme="minorHAnsi" w:hAnsiTheme="minorHAnsi" w:cs="Calibri"/>
          <w:sz w:val="22"/>
          <w:szCs w:val="22"/>
        </w:rPr>
        <w:t xml:space="preserve"> Karin Oien (KO), Shilpi Pal (SP)</w:t>
      </w:r>
      <w:r>
        <w:rPr>
          <w:rFonts w:asciiTheme="minorHAnsi" w:hAnsiTheme="minorHAnsi" w:cs="Calibri"/>
          <w:sz w:val="22"/>
          <w:szCs w:val="22"/>
        </w:rPr>
        <w:t>,</w:t>
      </w:r>
      <w:r w:rsidRPr="00647559">
        <w:rPr>
          <w:rFonts w:asciiTheme="minorHAnsi" w:hAnsiTheme="minorHAnsi" w:cs="Calibri"/>
          <w:sz w:val="22"/>
          <w:szCs w:val="22"/>
        </w:rPr>
        <w:t xml:space="preserve"> </w:t>
      </w:r>
      <w:r w:rsidR="001D7D2C" w:rsidRPr="00647559">
        <w:rPr>
          <w:rFonts w:asciiTheme="minorHAnsi" w:hAnsiTheme="minorHAnsi" w:cs="Calibri"/>
          <w:sz w:val="22"/>
          <w:szCs w:val="22"/>
        </w:rPr>
        <w:t>Jane Paxton (JP)</w:t>
      </w:r>
      <w:r w:rsidR="001C49ED">
        <w:rPr>
          <w:rFonts w:asciiTheme="minorHAnsi" w:hAnsiTheme="minorHAnsi" w:cs="Calibri"/>
          <w:sz w:val="22"/>
          <w:szCs w:val="22"/>
        </w:rPr>
        <w:t>,</w:t>
      </w:r>
      <w:r w:rsidR="001C49ED" w:rsidRPr="001C49ED">
        <w:rPr>
          <w:rFonts w:asciiTheme="minorHAnsi" w:hAnsiTheme="minorHAnsi" w:cs="Calibri"/>
          <w:sz w:val="22"/>
          <w:szCs w:val="22"/>
        </w:rPr>
        <w:t xml:space="preserve"> </w:t>
      </w:r>
      <w:r w:rsidR="001C49ED">
        <w:rPr>
          <w:rFonts w:asciiTheme="minorHAnsi" w:hAnsiTheme="minorHAnsi" w:cs="Calibri"/>
          <w:sz w:val="22"/>
          <w:szCs w:val="22"/>
        </w:rPr>
        <w:t xml:space="preserve">Surekha Reddy (SR), </w:t>
      </w:r>
      <w:r>
        <w:rPr>
          <w:rFonts w:asciiTheme="minorHAnsi" w:hAnsiTheme="minorHAnsi" w:cs="Calibri"/>
          <w:sz w:val="22"/>
          <w:szCs w:val="22"/>
        </w:rPr>
        <w:t xml:space="preserve">Marion Slater (MS), </w:t>
      </w:r>
      <w:r w:rsidRPr="00647559">
        <w:rPr>
          <w:rFonts w:asciiTheme="minorHAnsi" w:hAnsiTheme="minorHAnsi" w:cs="Calibri"/>
          <w:sz w:val="22"/>
          <w:szCs w:val="22"/>
        </w:rPr>
        <w:t>Colin Smith (CS)</w:t>
      </w:r>
      <w:r>
        <w:rPr>
          <w:rFonts w:asciiTheme="minorHAnsi" w:hAnsiTheme="minorHAnsi" w:cs="Calibri"/>
          <w:sz w:val="22"/>
          <w:szCs w:val="22"/>
        </w:rPr>
        <w:t>,</w:t>
      </w:r>
      <w:r w:rsidRPr="00A811AC">
        <w:rPr>
          <w:rFonts w:asciiTheme="minorHAnsi" w:hAnsiTheme="minorHAnsi" w:cs="Calibri"/>
          <w:sz w:val="22"/>
          <w:szCs w:val="22"/>
        </w:rPr>
        <w:t xml:space="preserve"> </w:t>
      </w:r>
      <w:r w:rsidR="001D7D2C">
        <w:rPr>
          <w:rFonts w:asciiTheme="minorHAnsi" w:hAnsiTheme="minorHAnsi" w:cs="Calibri"/>
          <w:sz w:val="22"/>
          <w:szCs w:val="22"/>
        </w:rPr>
        <w:t xml:space="preserve">Louise Smith (LS), </w:t>
      </w:r>
      <w:r>
        <w:rPr>
          <w:rFonts w:asciiTheme="minorHAnsi" w:hAnsiTheme="minorHAnsi" w:cs="Calibri"/>
          <w:sz w:val="22"/>
          <w:szCs w:val="22"/>
        </w:rPr>
        <w:t>Susan Taylor (ST)</w:t>
      </w:r>
      <w:r w:rsidR="001D7D2C">
        <w:rPr>
          <w:rFonts w:asciiTheme="minorHAnsi" w:hAnsiTheme="minorHAnsi" w:cs="Calibri"/>
          <w:sz w:val="22"/>
          <w:szCs w:val="22"/>
        </w:rPr>
        <w:t>.</w:t>
      </w:r>
    </w:p>
    <w:p w14:paraId="015256B9" w14:textId="77777777" w:rsidR="0042633B" w:rsidRPr="005A437B" w:rsidRDefault="0042633B" w:rsidP="0042633B">
      <w:pPr>
        <w:rPr>
          <w:rFonts w:asciiTheme="minorHAnsi" w:hAnsiTheme="minorHAnsi" w:cs="Calibri"/>
          <w:sz w:val="22"/>
          <w:szCs w:val="22"/>
        </w:rPr>
      </w:pPr>
    </w:p>
    <w:p w14:paraId="4ED59F38" w14:textId="259DC41F" w:rsidR="0042633B" w:rsidRPr="00647559" w:rsidRDefault="0042633B" w:rsidP="0042633B">
      <w:pPr>
        <w:rPr>
          <w:rFonts w:asciiTheme="minorHAnsi" w:hAnsiTheme="minorHAnsi" w:cs="Calibri"/>
          <w:sz w:val="22"/>
          <w:szCs w:val="22"/>
        </w:rPr>
      </w:pPr>
      <w:r w:rsidRPr="00647559">
        <w:rPr>
          <w:rFonts w:asciiTheme="minorHAnsi" w:hAnsiTheme="minorHAnsi" w:cs="Calibri"/>
          <w:b/>
          <w:sz w:val="22"/>
          <w:szCs w:val="22"/>
        </w:rPr>
        <w:t>In attendance</w:t>
      </w:r>
      <w:r>
        <w:rPr>
          <w:rFonts w:asciiTheme="minorHAnsi" w:hAnsiTheme="minorHAnsi" w:cs="Calibri"/>
          <w:b/>
          <w:sz w:val="22"/>
          <w:szCs w:val="22"/>
        </w:rPr>
        <w:t xml:space="preserve"> (</w:t>
      </w:r>
      <w:r w:rsidR="001D7D2C">
        <w:rPr>
          <w:rFonts w:asciiTheme="minorHAnsi" w:hAnsiTheme="minorHAnsi" w:cs="Calibri"/>
          <w:b/>
          <w:sz w:val="22"/>
          <w:szCs w:val="22"/>
        </w:rPr>
        <w:t>Edinburgh</w:t>
      </w:r>
      <w:r>
        <w:rPr>
          <w:rFonts w:asciiTheme="minorHAnsi" w:hAnsiTheme="minorHAnsi" w:cs="Calibri"/>
          <w:b/>
          <w:sz w:val="22"/>
          <w:szCs w:val="22"/>
        </w:rPr>
        <w:t xml:space="preserve">):  </w:t>
      </w:r>
      <w:r w:rsidRPr="00647559">
        <w:rPr>
          <w:rFonts w:asciiTheme="minorHAnsi" w:hAnsiTheme="minorHAnsi" w:cs="Calibri"/>
          <w:sz w:val="22"/>
          <w:szCs w:val="22"/>
        </w:rPr>
        <w:t>Helen McIntosh (HM).</w:t>
      </w:r>
    </w:p>
    <w:p w14:paraId="744A0108" w14:textId="77777777" w:rsidR="0042633B" w:rsidRPr="00647559" w:rsidRDefault="0042633B" w:rsidP="0042633B">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7119"/>
        <w:gridCol w:w="1080"/>
      </w:tblGrid>
      <w:tr w:rsidR="0042633B" w:rsidRPr="00A65D71" w14:paraId="5639D93E" w14:textId="77777777" w:rsidTr="009A4B6D">
        <w:tc>
          <w:tcPr>
            <w:tcW w:w="827" w:type="dxa"/>
          </w:tcPr>
          <w:p w14:paraId="56168578" w14:textId="77777777" w:rsidR="0042633B" w:rsidRPr="00647559" w:rsidRDefault="0042633B" w:rsidP="009A4B6D">
            <w:pPr>
              <w:rPr>
                <w:rFonts w:asciiTheme="minorHAnsi" w:hAnsiTheme="minorHAnsi" w:cs="Calibri"/>
                <w:sz w:val="22"/>
                <w:szCs w:val="22"/>
              </w:rPr>
            </w:pPr>
          </w:p>
        </w:tc>
        <w:tc>
          <w:tcPr>
            <w:tcW w:w="7119" w:type="dxa"/>
          </w:tcPr>
          <w:p w14:paraId="390B2649" w14:textId="77777777" w:rsidR="0042633B" w:rsidRPr="00647559" w:rsidRDefault="0042633B" w:rsidP="009A4B6D">
            <w:pPr>
              <w:rPr>
                <w:rFonts w:asciiTheme="minorHAnsi" w:hAnsiTheme="minorHAnsi" w:cs="Calibri"/>
                <w:sz w:val="22"/>
                <w:szCs w:val="22"/>
              </w:rPr>
            </w:pPr>
          </w:p>
        </w:tc>
        <w:tc>
          <w:tcPr>
            <w:tcW w:w="1080" w:type="dxa"/>
          </w:tcPr>
          <w:p w14:paraId="7BC88240" w14:textId="77777777" w:rsidR="0042633B" w:rsidRPr="00647559" w:rsidRDefault="0042633B" w:rsidP="009A4B6D">
            <w:pPr>
              <w:rPr>
                <w:rFonts w:asciiTheme="minorHAnsi" w:hAnsiTheme="minorHAnsi" w:cs="Calibri"/>
                <w:b/>
                <w:sz w:val="22"/>
                <w:szCs w:val="22"/>
              </w:rPr>
            </w:pPr>
            <w:r w:rsidRPr="00647559">
              <w:rPr>
                <w:rFonts w:asciiTheme="minorHAnsi" w:hAnsiTheme="minorHAnsi" w:cs="Calibri"/>
                <w:b/>
                <w:sz w:val="22"/>
                <w:szCs w:val="22"/>
              </w:rPr>
              <w:t>Action</w:t>
            </w:r>
          </w:p>
        </w:tc>
      </w:tr>
      <w:tr w:rsidR="0042633B" w:rsidRPr="00A65D71" w14:paraId="45F1C8FB" w14:textId="77777777" w:rsidTr="009A4B6D">
        <w:tc>
          <w:tcPr>
            <w:tcW w:w="827" w:type="dxa"/>
          </w:tcPr>
          <w:p w14:paraId="04501371" w14:textId="77777777" w:rsidR="0042633B" w:rsidRPr="00647559" w:rsidRDefault="0042633B" w:rsidP="009A4B6D">
            <w:pPr>
              <w:rPr>
                <w:rFonts w:asciiTheme="minorHAnsi" w:hAnsiTheme="minorHAnsi" w:cs="Calibri"/>
                <w:sz w:val="22"/>
                <w:szCs w:val="22"/>
              </w:rPr>
            </w:pPr>
          </w:p>
        </w:tc>
        <w:tc>
          <w:tcPr>
            <w:tcW w:w="7119" w:type="dxa"/>
          </w:tcPr>
          <w:p w14:paraId="0F068974" w14:textId="77777777" w:rsidR="0042633B" w:rsidRPr="00647559" w:rsidRDefault="0042633B" w:rsidP="009A4B6D">
            <w:pPr>
              <w:rPr>
                <w:rFonts w:asciiTheme="minorHAnsi" w:hAnsiTheme="minorHAnsi" w:cs="Calibri"/>
                <w:sz w:val="22"/>
                <w:szCs w:val="22"/>
              </w:rPr>
            </w:pPr>
          </w:p>
        </w:tc>
        <w:tc>
          <w:tcPr>
            <w:tcW w:w="1080" w:type="dxa"/>
          </w:tcPr>
          <w:p w14:paraId="08D3F1D9" w14:textId="77777777" w:rsidR="0042633B" w:rsidRPr="00647559" w:rsidRDefault="0042633B" w:rsidP="009A4B6D">
            <w:pPr>
              <w:rPr>
                <w:rFonts w:asciiTheme="minorHAnsi" w:hAnsiTheme="minorHAnsi" w:cs="Calibri"/>
                <w:sz w:val="22"/>
                <w:szCs w:val="22"/>
              </w:rPr>
            </w:pPr>
          </w:p>
        </w:tc>
      </w:tr>
      <w:tr w:rsidR="0042633B" w:rsidRPr="00A65D71" w14:paraId="7F426645" w14:textId="77777777" w:rsidTr="009A4B6D">
        <w:tc>
          <w:tcPr>
            <w:tcW w:w="827" w:type="dxa"/>
          </w:tcPr>
          <w:p w14:paraId="67B81308" w14:textId="77777777" w:rsidR="0042633B" w:rsidRPr="00647559" w:rsidRDefault="0042633B" w:rsidP="009A4B6D">
            <w:pPr>
              <w:rPr>
                <w:rFonts w:asciiTheme="minorHAnsi" w:hAnsiTheme="minorHAnsi" w:cs="Calibri"/>
                <w:sz w:val="22"/>
                <w:szCs w:val="22"/>
              </w:rPr>
            </w:pPr>
            <w:r w:rsidRPr="00647559">
              <w:rPr>
                <w:rFonts w:asciiTheme="minorHAnsi" w:hAnsiTheme="minorHAnsi" w:cs="Calibri"/>
                <w:sz w:val="22"/>
                <w:szCs w:val="22"/>
              </w:rPr>
              <w:t>1.</w:t>
            </w:r>
          </w:p>
        </w:tc>
        <w:tc>
          <w:tcPr>
            <w:tcW w:w="7119" w:type="dxa"/>
          </w:tcPr>
          <w:p w14:paraId="1BBF0F8C" w14:textId="77777777" w:rsidR="0042633B" w:rsidRPr="00647559" w:rsidRDefault="0042633B" w:rsidP="009A4B6D">
            <w:pPr>
              <w:rPr>
                <w:rFonts w:asciiTheme="minorHAnsi" w:hAnsiTheme="minorHAnsi" w:cs="Calibri"/>
                <w:sz w:val="22"/>
                <w:szCs w:val="22"/>
              </w:rPr>
            </w:pPr>
            <w:r w:rsidRPr="00647559">
              <w:rPr>
                <w:rFonts w:asciiTheme="minorHAnsi" w:hAnsiTheme="minorHAnsi" w:cs="Calibri"/>
                <w:b/>
                <w:sz w:val="22"/>
                <w:szCs w:val="22"/>
              </w:rPr>
              <w:t>Welcome and apologies</w:t>
            </w:r>
          </w:p>
        </w:tc>
        <w:tc>
          <w:tcPr>
            <w:tcW w:w="1080" w:type="dxa"/>
          </w:tcPr>
          <w:p w14:paraId="0BC42815" w14:textId="77777777" w:rsidR="0042633B" w:rsidRPr="00647559" w:rsidRDefault="0042633B" w:rsidP="009A4B6D">
            <w:pPr>
              <w:rPr>
                <w:rFonts w:asciiTheme="minorHAnsi" w:hAnsiTheme="minorHAnsi" w:cs="Calibri"/>
                <w:sz w:val="22"/>
                <w:szCs w:val="22"/>
              </w:rPr>
            </w:pPr>
          </w:p>
        </w:tc>
      </w:tr>
      <w:tr w:rsidR="0042633B" w:rsidRPr="00A65D71" w14:paraId="2B17E93E" w14:textId="77777777" w:rsidTr="009A4B6D">
        <w:tc>
          <w:tcPr>
            <w:tcW w:w="827" w:type="dxa"/>
          </w:tcPr>
          <w:p w14:paraId="315A718F" w14:textId="77777777" w:rsidR="0042633B" w:rsidRPr="00647559" w:rsidRDefault="0042633B" w:rsidP="009A4B6D">
            <w:pPr>
              <w:rPr>
                <w:rFonts w:asciiTheme="minorHAnsi" w:hAnsiTheme="minorHAnsi" w:cs="Calibri"/>
                <w:sz w:val="22"/>
                <w:szCs w:val="22"/>
              </w:rPr>
            </w:pPr>
          </w:p>
        </w:tc>
        <w:tc>
          <w:tcPr>
            <w:tcW w:w="7119" w:type="dxa"/>
          </w:tcPr>
          <w:p w14:paraId="75C3449A" w14:textId="2CECD479" w:rsidR="0042633B" w:rsidRPr="00647559" w:rsidRDefault="0042633B" w:rsidP="009A4B6D">
            <w:pPr>
              <w:rPr>
                <w:rFonts w:asciiTheme="minorHAnsi" w:hAnsiTheme="minorHAnsi" w:cs="Calibri"/>
                <w:sz w:val="22"/>
                <w:szCs w:val="22"/>
              </w:rPr>
            </w:pPr>
            <w:r w:rsidRPr="00647559">
              <w:rPr>
                <w:rFonts w:asciiTheme="minorHAnsi" w:hAnsiTheme="minorHAnsi" w:cs="Calibri"/>
                <w:sz w:val="22"/>
                <w:szCs w:val="22"/>
              </w:rPr>
              <w:t xml:space="preserve">The Chair welcomed all to the meeting </w:t>
            </w:r>
            <w:proofErr w:type="gramStart"/>
            <w:r w:rsidR="001D7D2C">
              <w:rPr>
                <w:rFonts w:asciiTheme="minorHAnsi" w:hAnsiTheme="minorHAnsi" w:cs="Calibri"/>
                <w:sz w:val="22"/>
                <w:szCs w:val="22"/>
              </w:rPr>
              <w:t>and in particular</w:t>
            </w:r>
            <w:r w:rsidR="00132CAB">
              <w:rPr>
                <w:rFonts w:asciiTheme="minorHAnsi" w:hAnsiTheme="minorHAnsi" w:cs="Calibri"/>
                <w:sz w:val="22"/>
                <w:szCs w:val="22"/>
              </w:rPr>
              <w:t>,</w:t>
            </w:r>
            <w:r w:rsidR="001D7D2C">
              <w:rPr>
                <w:rFonts w:asciiTheme="minorHAnsi" w:hAnsiTheme="minorHAnsi" w:cs="Calibri"/>
                <w:sz w:val="22"/>
                <w:szCs w:val="22"/>
              </w:rPr>
              <w:t xml:space="preserve"> Rhiannon Pugh</w:t>
            </w:r>
            <w:proofErr w:type="gramEnd"/>
            <w:r w:rsidR="001D7D2C">
              <w:rPr>
                <w:rFonts w:asciiTheme="minorHAnsi" w:hAnsiTheme="minorHAnsi" w:cs="Calibri"/>
                <w:sz w:val="22"/>
                <w:szCs w:val="22"/>
              </w:rPr>
              <w:t xml:space="preserve"> attending her first meeting as APG Diagnostics SES.  A</w:t>
            </w:r>
            <w:r w:rsidRPr="00647559">
              <w:rPr>
                <w:rFonts w:asciiTheme="minorHAnsi" w:hAnsiTheme="minorHAnsi" w:cs="Calibri"/>
                <w:sz w:val="22"/>
                <w:szCs w:val="22"/>
              </w:rPr>
              <w:t>pologies were noted.</w:t>
            </w:r>
          </w:p>
        </w:tc>
        <w:tc>
          <w:tcPr>
            <w:tcW w:w="1080" w:type="dxa"/>
          </w:tcPr>
          <w:p w14:paraId="5F2BB6FD" w14:textId="77777777" w:rsidR="0042633B" w:rsidRPr="002A285F" w:rsidRDefault="0042633B" w:rsidP="009A4B6D">
            <w:pPr>
              <w:rPr>
                <w:rFonts w:asciiTheme="minorHAnsi" w:hAnsiTheme="minorHAnsi" w:cs="Calibri"/>
                <w:b/>
                <w:sz w:val="22"/>
                <w:szCs w:val="22"/>
              </w:rPr>
            </w:pPr>
          </w:p>
        </w:tc>
      </w:tr>
      <w:tr w:rsidR="0042633B" w:rsidRPr="00A65D71" w14:paraId="197BFD5A" w14:textId="77777777" w:rsidTr="009A4B6D">
        <w:tc>
          <w:tcPr>
            <w:tcW w:w="827" w:type="dxa"/>
          </w:tcPr>
          <w:p w14:paraId="4F5BC77D" w14:textId="77777777" w:rsidR="0042633B" w:rsidRPr="00647559" w:rsidRDefault="0042633B" w:rsidP="009A4B6D">
            <w:pPr>
              <w:rPr>
                <w:rFonts w:asciiTheme="minorHAnsi" w:hAnsiTheme="minorHAnsi" w:cs="Calibri"/>
                <w:sz w:val="22"/>
                <w:szCs w:val="22"/>
              </w:rPr>
            </w:pPr>
          </w:p>
        </w:tc>
        <w:tc>
          <w:tcPr>
            <w:tcW w:w="7119" w:type="dxa"/>
          </w:tcPr>
          <w:p w14:paraId="0F00E9B2" w14:textId="77777777" w:rsidR="0042633B" w:rsidRPr="00647559" w:rsidRDefault="0042633B" w:rsidP="009A4B6D">
            <w:pPr>
              <w:rPr>
                <w:rFonts w:asciiTheme="minorHAnsi" w:hAnsiTheme="minorHAnsi" w:cs="Calibri"/>
                <w:sz w:val="22"/>
                <w:szCs w:val="22"/>
              </w:rPr>
            </w:pPr>
          </w:p>
        </w:tc>
        <w:tc>
          <w:tcPr>
            <w:tcW w:w="1080" w:type="dxa"/>
          </w:tcPr>
          <w:p w14:paraId="3111F8A1" w14:textId="77777777" w:rsidR="0042633B" w:rsidRPr="002A285F" w:rsidRDefault="0042633B" w:rsidP="009A4B6D">
            <w:pPr>
              <w:rPr>
                <w:rFonts w:asciiTheme="minorHAnsi" w:hAnsiTheme="minorHAnsi" w:cs="Calibri"/>
                <w:b/>
                <w:sz w:val="22"/>
                <w:szCs w:val="22"/>
              </w:rPr>
            </w:pPr>
          </w:p>
        </w:tc>
      </w:tr>
      <w:tr w:rsidR="0042633B" w:rsidRPr="00A65D71" w14:paraId="6E9381F4" w14:textId="77777777" w:rsidTr="009A4B6D">
        <w:tc>
          <w:tcPr>
            <w:tcW w:w="827" w:type="dxa"/>
          </w:tcPr>
          <w:p w14:paraId="44B31666" w14:textId="77777777" w:rsidR="0042633B" w:rsidRPr="00647559" w:rsidRDefault="0042633B" w:rsidP="009A4B6D">
            <w:pPr>
              <w:rPr>
                <w:rFonts w:asciiTheme="minorHAnsi" w:hAnsiTheme="minorHAnsi" w:cs="Calibri"/>
                <w:sz w:val="22"/>
                <w:szCs w:val="22"/>
              </w:rPr>
            </w:pPr>
            <w:r>
              <w:rPr>
                <w:rFonts w:asciiTheme="minorHAnsi" w:hAnsiTheme="minorHAnsi" w:cs="Calibri"/>
                <w:sz w:val="22"/>
                <w:szCs w:val="22"/>
              </w:rPr>
              <w:t>2.</w:t>
            </w:r>
          </w:p>
        </w:tc>
        <w:tc>
          <w:tcPr>
            <w:tcW w:w="7119" w:type="dxa"/>
          </w:tcPr>
          <w:p w14:paraId="256F2371" w14:textId="5EB52145" w:rsidR="0042633B" w:rsidRPr="00E473EB" w:rsidRDefault="0042633B" w:rsidP="009A4B6D">
            <w:pPr>
              <w:rPr>
                <w:rFonts w:asciiTheme="minorHAnsi" w:hAnsiTheme="minorHAnsi" w:cs="Calibri"/>
                <w:b/>
                <w:sz w:val="22"/>
                <w:szCs w:val="22"/>
              </w:rPr>
            </w:pPr>
            <w:r w:rsidRPr="00E473EB">
              <w:rPr>
                <w:rFonts w:ascii="Calibri" w:hAnsi="Calibri" w:cs="Calibri"/>
                <w:b/>
                <w:sz w:val="22"/>
                <w:szCs w:val="22"/>
              </w:rPr>
              <w:t xml:space="preserve">Minutes of meeting held on </w:t>
            </w:r>
            <w:r w:rsidR="001D7D2C">
              <w:rPr>
                <w:rFonts w:ascii="Calibri" w:hAnsi="Calibri" w:cs="Calibri"/>
                <w:b/>
                <w:sz w:val="22"/>
                <w:szCs w:val="22"/>
              </w:rPr>
              <w:t>17 December</w:t>
            </w:r>
            <w:r w:rsidRPr="00E473EB">
              <w:rPr>
                <w:rFonts w:ascii="Calibri" w:hAnsi="Calibri" w:cs="Calibri"/>
                <w:b/>
                <w:sz w:val="22"/>
                <w:szCs w:val="22"/>
              </w:rPr>
              <w:t xml:space="preserve"> 2019</w:t>
            </w:r>
          </w:p>
        </w:tc>
        <w:tc>
          <w:tcPr>
            <w:tcW w:w="1080" w:type="dxa"/>
          </w:tcPr>
          <w:p w14:paraId="33AF7E78" w14:textId="77777777" w:rsidR="0042633B" w:rsidRPr="002A285F" w:rsidRDefault="0042633B" w:rsidP="009A4B6D">
            <w:pPr>
              <w:rPr>
                <w:rFonts w:asciiTheme="minorHAnsi" w:hAnsiTheme="minorHAnsi" w:cs="Calibri"/>
                <w:b/>
                <w:sz w:val="22"/>
                <w:szCs w:val="22"/>
              </w:rPr>
            </w:pPr>
          </w:p>
        </w:tc>
      </w:tr>
      <w:tr w:rsidR="0042633B" w:rsidRPr="00A65D71" w14:paraId="66AEA7A4" w14:textId="77777777" w:rsidTr="009A4B6D">
        <w:tc>
          <w:tcPr>
            <w:tcW w:w="827" w:type="dxa"/>
          </w:tcPr>
          <w:p w14:paraId="2BED6EF8" w14:textId="77777777" w:rsidR="0042633B" w:rsidRPr="00647559" w:rsidRDefault="0042633B" w:rsidP="009A4B6D">
            <w:pPr>
              <w:rPr>
                <w:rFonts w:asciiTheme="minorHAnsi" w:hAnsiTheme="minorHAnsi" w:cs="Calibri"/>
                <w:sz w:val="22"/>
                <w:szCs w:val="22"/>
              </w:rPr>
            </w:pPr>
          </w:p>
        </w:tc>
        <w:tc>
          <w:tcPr>
            <w:tcW w:w="7119" w:type="dxa"/>
          </w:tcPr>
          <w:p w14:paraId="4EC6E75A" w14:textId="0655793F" w:rsidR="0042633B" w:rsidRPr="00647559" w:rsidRDefault="001D7D2C" w:rsidP="009A4B6D">
            <w:pPr>
              <w:rPr>
                <w:rFonts w:asciiTheme="minorHAnsi" w:hAnsiTheme="minorHAnsi" w:cs="Calibri"/>
                <w:sz w:val="22"/>
                <w:szCs w:val="22"/>
              </w:rPr>
            </w:pPr>
            <w:r>
              <w:rPr>
                <w:rFonts w:asciiTheme="minorHAnsi" w:hAnsiTheme="minorHAnsi" w:cs="Calibri"/>
                <w:sz w:val="22"/>
                <w:szCs w:val="22"/>
              </w:rPr>
              <w:t>The minutes were accepted as a correct record of the meeting.</w:t>
            </w:r>
          </w:p>
        </w:tc>
        <w:tc>
          <w:tcPr>
            <w:tcW w:w="1080" w:type="dxa"/>
          </w:tcPr>
          <w:p w14:paraId="3FA63792" w14:textId="77777777" w:rsidR="0042633B" w:rsidRPr="002A285F" w:rsidRDefault="0042633B" w:rsidP="009A4B6D">
            <w:pPr>
              <w:rPr>
                <w:rFonts w:asciiTheme="minorHAnsi" w:hAnsiTheme="minorHAnsi" w:cs="Calibri"/>
                <w:b/>
                <w:sz w:val="22"/>
                <w:szCs w:val="22"/>
              </w:rPr>
            </w:pPr>
          </w:p>
        </w:tc>
      </w:tr>
      <w:tr w:rsidR="0042633B" w:rsidRPr="00A65D71" w14:paraId="19647A48" w14:textId="77777777" w:rsidTr="009A4B6D">
        <w:tc>
          <w:tcPr>
            <w:tcW w:w="827" w:type="dxa"/>
          </w:tcPr>
          <w:p w14:paraId="556222FB" w14:textId="77777777" w:rsidR="0042633B" w:rsidRPr="00647559" w:rsidRDefault="0042633B" w:rsidP="009A4B6D">
            <w:pPr>
              <w:rPr>
                <w:rFonts w:asciiTheme="minorHAnsi" w:hAnsiTheme="minorHAnsi" w:cs="Calibri"/>
                <w:sz w:val="22"/>
                <w:szCs w:val="22"/>
              </w:rPr>
            </w:pPr>
          </w:p>
        </w:tc>
        <w:tc>
          <w:tcPr>
            <w:tcW w:w="7119" w:type="dxa"/>
          </w:tcPr>
          <w:p w14:paraId="30E4E04F" w14:textId="1D3AF650" w:rsidR="0042633B" w:rsidRPr="00647559" w:rsidRDefault="0042633B" w:rsidP="009A4B6D">
            <w:pPr>
              <w:rPr>
                <w:rFonts w:asciiTheme="minorHAnsi" w:hAnsiTheme="minorHAnsi" w:cs="Calibri"/>
                <w:sz w:val="22"/>
                <w:szCs w:val="22"/>
              </w:rPr>
            </w:pPr>
          </w:p>
        </w:tc>
        <w:tc>
          <w:tcPr>
            <w:tcW w:w="1080" w:type="dxa"/>
          </w:tcPr>
          <w:p w14:paraId="577E0A78" w14:textId="77777777" w:rsidR="0042633B" w:rsidRPr="002A285F" w:rsidRDefault="0042633B" w:rsidP="009A4B6D">
            <w:pPr>
              <w:rPr>
                <w:rFonts w:asciiTheme="minorHAnsi" w:hAnsiTheme="minorHAnsi" w:cs="Calibri"/>
                <w:b/>
                <w:sz w:val="22"/>
                <w:szCs w:val="22"/>
              </w:rPr>
            </w:pPr>
          </w:p>
        </w:tc>
      </w:tr>
      <w:tr w:rsidR="0042633B" w:rsidRPr="00A65D71" w14:paraId="50A77157" w14:textId="77777777" w:rsidTr="009A4B6D">
        <w:tc>
          <w:tcPr>
            <w:tcW w:w="827" w:type="dxa"/>
          </w:tcPr>
          <w:p w14:paraId="3EB3EA15" w14:textId="170E4987" w:rsidR="0042633B" w:rsidRPr="00647559" w:rsidRDefault="001D7D2C" w:rsidP="009A4B6D">
            <w:pPr>
              <w:rPr>
                <w:rFonts w:asciiTheme="minorHAnsi" w:hAnsiTheme="minorHAnsi" w:cs="Calibri"/>
                <w:sz w:val="22"/>
                <w:szCs w:val="22"/>
              </w:rPr>
            </w:pPr>
            <w:r>
              <w:rPr>
                <w:rFonts w:asciiTheme="minorHAnsi" w:hAnsiTheme="minorHAnsi" w:cs="Calibri"/>
                <w:sz w:val="22"/>
                <w:szCs w:val="22"/>
              </w:rPr>
              <w:t>3.</w:t>
            </w:r>
          </w:p>
        </w:tc>
        <w:tc>
          <w:tcPr>
            <w:tcW w:w="7119" w:type="dxa"/>
          </w:tcPr>
          <w:p w14:paraId="1727FDE0" w14:textId="5B6D8058" w:rsidR="0042633B" w:rsidRPr="00647559" w:rsidRDefault="001D7D2C" w:rsidP="009A4B6D">
            <w:pPr>
              <w:rPr>
                <w:rFonts w:asciiTheme="minorHAnsi" w:hAnsiTheme="minorHAnsi" w:cs="Calibri"/>
                <w:sz w:val="22"/>
                <w:szCs w:val="22"/>
              </w:rPr>
            </w:pPr>
            <w:r w:rsidRPr="00734196">
              <w:rPr>
                <w:rFonts w:ascii="Calibri" w:hAnsi="Calibri" w:cs="Calibri"/>
                <w:b/>
                <w:sz w:val="22"/>
                <w:szCs w:val="22"/>
              </w:rPr>
              <w:t>Matters arising/actions from previous meeting</w:t>
            </w:r>
          </w:p>
        </w:tc>
        <w:tc>
          <w:tcPr>
            <w:tcW w:w="1080" w:type="dxa"/>
          </w:tcPr>
          <w:p w14:paraId="74433078" w14:textId="77777777" w:rsidR="0042633B" w:rsidRPr="002A285F" w:rsidRDefault="0042633B" w:rsidP="009A4B6D">
            <w:pPr>
              <w:rPr>
                <w:rFonts w:asciiTheme="minorHAnsi" w:hAnsiTheme="minorHAnsi" w:cs="Calibri"/>
                <w:b/>
                <w:sz w:val="22"/>
                <w:szCs w:val="22"/>
              </w:rPr>
            </w:pPr>
          </w:p>
        </w:tc>
      </w:tr>
      <w:tr w:rsidR="0042633B" w:rsidRPr="00A65D71" w14:paraId="42ACF5C1" w14:textId="77777777" w:rsidTr="009A4B6D">
        <w:tc>
          <w:tcPr>
            <w:tcW w:w="827" w:type="dxa"/>
          </w:tcPr>
          <w:p w14:paraId="42B3F949" w14:textId="2E116BBF" w:rsidR="0042633B" w:rsidRPr="00647559" w:rsidRDefault="00D82692" w:rsidP="009A4B6D">
            <w:pPr>
              <w:rPr>
                <w:rFonts w:asciiTheme="minorHAnsi" w:hAnsiTheme="minorHAnsi" w:cs="Calibri"/>
                <w:sz w:val="22"/>
                <w:szCs w:val="22"/>
              </w:rPr>
            </w:pPr>
            <w:r>
              <w:rPr>
                <w:rFonts w:asciiTheme="minorHAnsi" w:hAnsiTheme="minorHAnsi" w:cs="Calibri"/>
                <w:sz w:val="22"/>
                <w:szCs w:val="22"/>
              </w:rPr>
              <w:t>3.1</w:t>
            </w:r>
          </w:p>
        </w:tc>
        <w:tc>
          <w:tcPr>
            <w:tcW w:w="7119" w:type="dxa"/>
          </w:tcPr>
          <w:p w14:paraId="0D6F47D4" w14:textId="3EAB5D73" w:rsidR="0042633B" w:rsidRPr="00D82692" w:rsidRDefault="00D82692" w:rsidP="009A4B6D">
            <w:pPr>
              <w:rPr>
                <w:rFonts w:asciiTheme="minorHAnsi" w:hAnsiTheme="minorHAnsi" w:cs="Calibri"/>
                <w:b/>
                <w:bCs/>
                <w:sz w:val="22"/>
                <w:szCs w:val="22"/>
              </w:rPr>
            </w:pPr>
            <w:r w:rsidRPr="00D82692">
              <w:rPr>
                <w:rFonts w:asciiTheme="minorHAnsi" w:hAnsiTheme="minorHAnsi" w:cs="Calibri"/>
                <w:b/>
                <w:bCs/>
                <w:sz w:val="22"/>
                <w:szCs w:val="22"/>
              </w:rPr>
              <w:t>CIT/ID:  NTS survey</w:t>
            </w:r>
          </w:p>
        </w:tc>
        <w:tc>
          <w:tcPr>
            <w:tcW w:w="1080" w:type="dxa"/>
          </w:tcPr>
          <w:p w14:paraId="01234F7C" w14:textId="77777777" w:rsidR="0042633B" w:rsidRPr="002A285F" w:rsidRDefault="0042633B" w:rsidP="009A4B6D">
            <w:pPr>
              <w:rPr>
                <w:rFonts w:asciiTheme="minorHAnsi" w:hAnsiTheme="minorHAnsi" w:cs="Calibri"/>
                <w:b/>
                <w:sz w:val="22"/>
                <w:szCs w:val="22"/>
              </w:rPr>
            </w:pPr>
          </w:p>
        </w:tc>
      </w:tr>
      <w:tr w:rsidR="0042633B" w:rsidRPr="00A65D71" w14:paraId="56352154" w14:textId="77777777" w:rsidTr="009A4B6D">
        <w:tc>
          <w:tcPr>
            <w:tcW w:w="827" w:type="dxa"/>
          </w:tcPr>
          <w:p w14:paraId="005CBF51" w14:textId="77777777" w:rsidR="0042633B" w:rsidRPr="00647559" w:rsidRDefault="0042633B" w:rsidP="009A4B6D">
            <w:pPr>
              <w:rPr>
                <w:rFonts w:asciiTheme="minorHAnsi" w:hAnsiTheme="minorHAnsi" w:cs="Calibri"/>
                <w:sz w:val="22"/>
                <w:szCs w:val="22"/>
              </w:rPr>
            </w:pPr>
          </w:p>
        </w:tc>
        <w:tc>
          <w:tcPr>
            <w:tcW w:w="7119" w:type="dxa"/>
          </w:tcPr>
          <w:p w14:paraId="012428F9" w14:textId="6E463CC5" w:rsidR="0042633B" w:rsidRPr="00647559" w:rsidRDefault="007654E9" w:rsidP="009A4B6D">
            <w:pPr>
              <w:rPr>
                <w:rFonts w:asciiTheme="minorHAnsi" w:hAnsiTheme="minorHAnsi" w:cs="Calibri"/>
                <w:sz w:val="22"/>
                <w:szCs w:val="22"/>
              </w:rPr>
            </w:pPr>
            <w:r>
              <w:rPr>
                <w:rFonts w:asciiTheme="minorHAnsi" w:hAnsiTheme="minorHAnsi" w:cs="Calibri"/>
                <w:sz w:val="22"/>
                <w:szCs w:val="22"/>
              </w:rPr>
              <w:t>FE confirmed NTS results were by programme only and it was not possible to break down the information further.  The STS survey results can be broken down by post and so further analysis was possible.  She will discuss with Professor Hill how to produce the breakdown</w:t>
            </w:r>
            <w:r w:rsidR="00534256">
              <w:rPr>
                <w:rFonts w:asciiTheme="minorHAnsi" w:hAnsiTheme="minorHAnsi" w:cs="Calibri"/>
                <w:sz w:val="22"/>
                <w:szCs w:val="22"/>
              </w:rPr>
              <w:t xml:space="preserve"> and copy in BW to the discussion</w:t>
            </w:r>
            <w:r>
              <w:rPr>
                <w:rFonts w:asciiTheme="minorHAnsi" w:hAnsiTheme="minorHAnsi" w:cs="Calibri"/>
                <w:sz w:val="22"/>
                <w:szCs w:val="22"/>
              </w:rPr>
              <w:t xml:space="preserve">.  There must be a minimum of 5 responses </w:t>
            </w:r>
            <w:r w:rsidR="00534256">
              <w:rPr>
                <w:rFonts w:asciiTheme="minorHAnsi" w:hAnsiTheme="minorHAnsi" w:cs="Calibri"/>
                <w:sz w:val="22"/>
                <w:szCs w:val="22"/>
              </w:rPr>
              <w:t>to produce RAG data.</w:t>
            </w:r>
          </w:p>
        </w:tc>
        <w:tc>
          <w:tcPr>
            <w:tcW w:w="1080" w:type="dxa"/>
          </w:tcPr>
          <w:p w14:paraId="5CF422A1" w14:textId="77777777" w:rsidR="0042633B" w:rsidRDefault="0042633B" w:rsidP="009A4B6D">
            <w:pPr>
              <w:rPr>
                <w:rFonts w:asciiTheme="minorHAnsi" w:hAnsiTheme="minorHAnsi" w:cs="Calibri"/>
                <w:b/>
                <w:sz w:val="22"/>
                <w:szCs w:val="22"/>
              </w:rPr>
            </w:pPr>
          </w:p>
          <w:p w14:paraId="0B9DE0FF" w14:textId="77777777" w:rsidR="00534256" w:rsidRDefault="00534256" w:rsidP="009A4B6D">
            <w:pPr>
              <w:rPr>
                <w:rFonts w:asciiTheme="minorHAnsi" w:hAnsiTheme="minorHAnsi" w:cs="Calibri"/>
                <w:b/>
                <w:sz w:val="22"/>
                <w:szCs w:val="22"/>
              </w:rPr>
            </w:pPr>
          </w:p>
          <w:p w14:paraId="5833D11F" w14:textId="77777777" w:rsidR="00534256" w:rsidRDefault="00534256" w:rsidP="009A4B6D">
            <w:pPr>
              <w:rPr>
                <w:rFonts w:asciiTheme="minorHAnsi" w:hAnsiTheme="minorHAnsi" w:cs="Calibri"/>
                <w:b/>
                <w:sz w:val="22"/>
                <w:szCs w:val="22"/>
              </w:rPr>
            </w:pPr>
          </w:p>
          <w:p w14:paraId="634481D1" w14:textId="7AA96E75" w:rsidR="00534256" w:rsidRPr="002A285F" w:rsidRDefault="00534256" w:rsidP="009A4B6D">
            <w:pPr>
              <w:rPr>
                <w:rFonts w:asciiTheme="minorHAnsi" w:hAnsiTheme="minorHAnsi" w:cs="Calibri"/>
                <w:b/>
                <w:sz w:val="22"/>
                <w:szCs w:val="22"/>
              </w:rPr>
            </w:pPr>
            <w:r>
              <w:rPr>
                <w:rFonts w:asciiTheme="minorHAnsi" w:hAnsiTheme="minorHAnsi" w:cs="Calibri"/>
                <w:b/>
                <w:sz w:val="22"/>
                <w:szCs w:val="22"/>
              </w:rPr>
              <w:t>FE</w:t>
            </w:r>
          </w:p>
        </w:tc>
      </w:tr>
      <w:tr w:rsidR="0042633B" w:rsidRPr="00A65D71" w14:paraId="718A6D79" w14:textId="77777777" w:rsidTr="009A4B6D">
        <w:tc>
          <w:tcPr>
            <w:tcW w:w="827" w:type="dxa"/>
          </w:tcPr>
          <w:p w14:paraId="4F4C6FFA" w14:textId="2B862991" w:rsidR="0042633B" w:rsidRPr="00647559" w:rsidRDefault="0042633B" w:rsidP="009A4B6D">
            <w:pPr>
              <w:rPr>
                <w:rFonts w:asciiTheme="minorHAnsi" w:hAnsiTheme="minorHAnsi" w:cs="Calibri"/>
                <w:sz w:val="22"/>
                <w:szCs w:val="22"/>
              </w:rPr>
            </w:pPr>
          </w:p>
        </w:tc>
        <w:tc>
          <w:tcPr>
            <w:tcW w:w="7119" w:type="dxa"/>
          </w:tcPr>
          <w:p w14:paraId="4270A934" w14:textId="49C66716" w:rsidR="0042633B" w:rsidRPr="00734196" w:rsidRDefault="0042633B" w:rsidP="009A4B6D">
            <w:pPr>
              <w:rPr>
                <w:rFonts w:asciiTheme="minorHAnsi" w:hAnsiTheme="minorHAnsi" w:cs="Calibri"/>
                <w:b/>
                <w:sz w:val="22"/>
                <w:szCs w:val="22"/>
              </w:rPr>
            </w:pPr>
          </w:p>
        </w:tc>
        <w:tc>
          <w:tcPr>
            <w:tcW w:w="1080" w:type="dxa"/>
          </w:tcPr>
          <w:p w14:paraId="7718127E" w14:textId="77777777" w:rsidR="0042633B" w:rsidRPr="002A285F" w:rsidRDefault="0042633B" w:rsidP="009A4B6D">
            <w:pPr>
              <w:rPr>
                <w:rFonts w:asciiTheme="minorHAnsi" w:hAnsiTheme="minorHAnsi" w:cs="Calibri"/>
                <w:b/>
                <w:sz w:val="22"/>
                <w:szCs w:val="22"/>
              </w:rPr>
            </w:pPr>
          </w:p>
        </w:tc>
      </w:tr>
      <w:tr w:rsidR="00534256" w:rsidRPr="00A65D71" w14:paraId="532F4467" w14:textId="77777777" w:rsidTr="009A4B6D">
        <w:tc>
          <w:tcPr>
            <w:tcW w:w="827" w:type="dxa"/>
          </w:tcPr>
          <w:p w14:paraId="2C18F399" w14:textId="6A3AEB2B" w:rsidR="00534256" w:rsidRDefault="00534256" w:rsidP="009A4B6D">
            <w:pPr>
              <w:rPr>
                <w:rFonts w:asciiTheme="minorHAnsi" w:hAnsiTheme="minorHAnsi" w:cs="Calibri"/>
                <w:sz w:val="22"/>
                <w:szCs w:val="22"/>
              </w:rPr>
            </w:pPr>
            <w:r>
              <w:rPr>
                <w:rFonts w:asciiTheme="minorHAnsi" w:hAnsiTheme="minorHAnsi" w:cs="Calibri"/>
                <w:sz w:val="22"/>
                <w:szCs w:val="22"/>
              </w:rPr>
              <w:t>3.2</w:t>
            </w:r>
          </w:p>
        </w:tc>
        <w:tc>
          <w:tcPr>
            <w:tcW w:w="7119" w:type="dxa"/>
          </w:tcPr>
          <w:p w14:paraId="54460C8C" w14:textId="1DBCC962" w:rsidR="00534256" w:rsidRPr="00534256" w:rsidRDefault="00534256" w:rsidP="009A4B6D">
            <w:pPr>
              <w:rPr>
                <w:rFonts w:asciiTheme="minorHAnsi" w:hAnsiTheme="minorHAnsi" w:cs="Calibri"/>
                <w:b/>
                <w:sz w:val="22"/>
                <w:szCs w:val="22"/>
              </w:rPr>
            </w:pPr>
            <w:r w:rsidRPr="00534256">
              <w:rPr>
                <w:rFonts w:asciiTheme="minorHAnsi" w:hAnsiTheme="minorHAnsi" w:cs="Calibri"/>
                <w:b/>
                <w:sz w:val="22"/>
                <w:szCs w:val="22"/>
              </w:rPr>
              <w:t>Forensic Histopathology:  employer anomalies on Turas</w:t>
            </w:r>
          </w:p>
        </w:tc>
        <w:tc>
          <w:tcPr>
            <w:tcW w:w="1080" w:type="dxa"/>
          </w:tcPr>
          <w:p w14:paraId="1E5C3A24" w14:textId="77777777" w:rsidR="00534256" w:rsidRPr="002A285F" w:rsidRDefault="00534256" w:rsidP="009A4B6D">
            <w:pPr>
              <w:rPr>
                <w:rFonts w:asciiTheme="minorHAnsi" w:hAnsiTheme="minorHAnsi" w:cs="Calibri"/>
                <w:b/>
                <w:sz w:val="22"/>
                <w:szCs w:val="22"/>
              </w:rPr>
            </w:pPr>
          </w:p>
        </w:tc>
      </w:tr>
      <w:tr w:rsidR="00534256" w:rsidRPr="00A65D71" w14:paraId="68108786" w14:textId="77777777" w:rsidTr="00077AA5">
        <w:trPr>
          <w:trHeight w:val="783"/>
        </w:trPr>
        <w:tc>
          <w:tcPr>
            <w:tcW w:w="827" w:type="dxa"/>
          </w:tcPr>
          <w:p w14:paraId="5B776CEE" w14:textId="77777777" w:rsidR="00534256" w:rsidRDefault="00534256" w:rsidP="009A4B6D">
            <w:pPr>
              <w:rPr>
                <w:rFonts w:asciiTheme="minorHAnsi" w:hAnsiTheme="minorHAnsi" w:cs="Calibri"/>
                <w:sz w:val="22"/>
                <w:szCs w:val="22"/>
              </w:rPr>
            </w:pPr>
          </w:p>
        </w:tc>
        <w:tc>
          <w:tcPr>
            <w:tcW w:w="7119" w:type="dxa"/>
          </w:tcPr>
          <w:p w14:paraId="0F9ACD31" w14:textId="188DB301" w:rsidR="00534256" w:rsidRPr="00534256" w:rsidRDefault="0070124A" w:rsidP="009A4B6D">
            <w:pPr>
              <w:rPr>
                <w:rFonts w:asciiTheme="minorHAnsi" w:hAnsiTheme="minorHAnsi" w:cs="Calibri"/>
                <w:bCs/>
                <w:sz w:val="22"/>
                <w:szCs w:val="22"/>
              </w:rPr>
            </w:pPr>
            <w:r>
              <w:rPr>
                <w:rFonts w:asciiTheme="minorHAnsi" w:hAnsiTheme="minorHAnsi" w:cs="Calibri"/>
                <w:bCs/>
                <w:sz w:val="22"/>
                <w:szCs w:val="22"/>
              </w:rPr>
              <w:t xml:space="preserve">KS reported she is still working on this.  </w:t>
            </w:r>
            <w:r w:rsidR="00D01DBB">
              <w:rPr>
                <w:rFonts w:asciiTheme="minorHAnsi" w:hAnsiTheme="minorHAnsi" w:cs="Calibri"/>
                <w:bCs/>
                <w:sz w:val="22"/>
                <w:szCs w:val="22"/>
              </w:rPr>
              <w:t>She noted that trainees in th</w:t>
            </w:r>
            <w:r w:rsidR="0080339E">
              <w:rPr>
                <w:rFonts w:asciiTheme="minorHAnsi" w:hAnsiTheme="minorHAnsi" w:cs="Calibri"/>
                <w:bCs/>
                <w:sz w:val="22"/>
                <w:szCs w:val="22"/>
              </w:rPr>
              <w:t>e</w:t>
            </w:r>
            <w:r w:rsidR="00D01DBB">
              <w:rPr>
                <w:rFonts w:asciiTheme="minorHAnsi" w:hAnsiTheme="minorHAnsi" w:cs="Calibri"/>
                <w:bCs/>
                <w:sz w:val="22"/>
                <w:szCs w:val="22"/>
              </w:rPr>
              <w:t xml:space="preserve"> specialty will come under NES employment from 5 February.  She is also seeking clarification on payment of expenses.</w:t>
            </w:r>
            <w:r w:rsidR="00077AA5">
              <w:rPr>
                <w:rFonts w:asciiTheme="minorHAnsi" w:hAnsiTheme="minorHAnsi" w:cs="Calibri"/>
                <w:bCs/>
                <w:sz w:val="22"/>
                <w:szCs w:val="22"/>
              </w:rPr>
              <w:t xml:space="preserve">  She will keep the group updated.</w:t>
            </w:r>
          </w:p>
        </w:tc>
        <w:tc>
          <w:tcPr>
            <w:tcW w:w="1080" w:type="dxa"/>
          </w:tcPr>
          <w:p w14:paraId="3B98BCF6" w14:textId="77777777" w:rsidR="00534256" w:rsidRDefault="00534256" w:rsidP="009A4B6D">
            <w:pPr>
              <w:rPr>
                <w:rFonts w:asciiTheme="minorHAnsi" w:hAnsiTheme="minorHAnsi" w:cs="Calibri"/>
                <w:b/>
                <w:sz w:val="22"/>
                <w:szCs w:val="22"/>
              </w:rPr>
            </w:pPr>
          </w:p>
          <w:p w14:paraId="2FD4D09E" w14:textId="77777777" w:rsidR="00077AA5" w:rsidRDefault="00077AA5" w:rsidP="009A4B6D">
            <w:pPr>
              <w:rPr>
                <w:rFonts w:asciiTheme="minorHAnsi" w:hAnsiTheme="minorHAnsi" w:cs="Calibri"/>
                <w:b/>
                <w:sz w:val="22"/>
                <w:szCs w:val="22"/>
              </w:rPr>
            </w:pPr>
          </w:p>
          <w:p w14:paraId="40BE8567" w14:textId="2723840D" w:rsidR="00077AA5" w:rsidRPr="002A285F" w:rsidRDefault="006555A5" w:rsidP="009A4B6D">
            <w:pPr>
              <w:rPr>
                <w:rFonts w:asciiTheme="minorHAnsi" w:hAnsiTheme="minorHAnsi" w:cs="Calibri"/>
                <w:b/>
                <w:sz w:val="22"/>
                <w:szCs w:val="22"/>
              </w:rPr>
            </w:pPr>
            <w:r>
              <w:rPr>
                <w:rFonts w:asciiTheme="minorHAnsi" w:hAnsiTheme="minorHAnsi" w:cs="Calibri"/>
                <w:b/>
                <w:sz w:val="22"/>
                <w:szCs w:val="22"/>
              </w:rPr>
              <w:t>KS</w:t>
            </w:r>
          </w:p>
        </w:tc>
      </w:tr>
      <w:tr w:rsidR="00534256" w:rsidRPr="00A65D71" w14:paraId="6F30F472" w14:textId="77777777" w:rsidTr="009A4B6D">
        <w:tc>
          <w:tcPr>
            <w:tcW w:w="827" w:type="dxa"/>
          </w:tcPr>
          <w:p w14:paraId="64207A7B" w14:textId="77777777" w:rsidR="00534256" w:rsidRDefault="00534256" w:rsidP="009A4B6D">
            <w:pPr>
              <w:rPr>
                <w:rFonts w:asciiTheme="minorHAnsi" w:hAnsiTheme="minorHAnsi" w:cs="Calibri"/>
                <w:sz w:val="22"/>
                <w:szCs w:val="22"/>
              </w:rPr>
            </w:pPr>
          </w:p>
        </w:tc>
        <w:tc>
          <w:tcPr>
            <w:tcW w:w="7119" w:type="dxa"/>
          </w:tcPr>
          <w:p w14:paraId="4D07A53D" w14:textId="77777777" w:rsidR="00534256" w:rsidRPr="00734196" w:rsidRDefault="00534256" w:rsidP="009A4B6D">
            <w:pPr>
              <w:rPr>
                <w:rFonts w:asciiTheme="minorHAnsi" w:hAnsiTheme="minorHAnsi" w:cs="Calibri"/>
                <w:b/>
                <w:sz w:val="22"/>
                <w:szCs w:val="22"/>
              </w:rPr>
            </w:pPr>
          </w:p>
        </w:tc>
        <w:tc>
          <w:tcPr>
            <w:tcW w:w="1080" w:type="dxa"/>
          </w:tcPr>
          <w:p w14:paraId="395AE5DC" w14:textId="77777777" w:rsidR="00534256" w:rsidRPr="002A285F" w:rsidRDefault="00534256" w:rsidP="009A4B6D">
            <w:pPr>
              <w:rPr>
                <w:rFonts w:asciiTheme="minorHAnsi" w:hAnsiTheme="minorHAnsi" w:cs="Calibri"/>
                <w:b/>
                <w:sz w:val="22"/>
                <w:szCs w:val="22"/>
              </w:rPr>
            </w:pPr>
          </w:p>
        </w:tc>
      </w:tr>
      <w:tr w:rsidR="00534256" w:rsidRPr="00A65D71" w14:paraId="7D03D2FE" w14:textId="77777777" w:rsidTr="009A4B6D">
        <w:tc>
          <w:tcPr>
            <w:tcW w:w="827" w:type="dxa"/>
          </w:tcPr>
          <w:p w14:paraId="1D99BF50" w14:textId="20C11BC6" w:rsidR="00534256" w:rsidRDefault="00D01DBB" w:rsidP="009A4B6D">
            <w:pPr>
              <w:rPr>
                <w:rFonts w:asciiTheme="minorHAnsi" w:hAnsiTheme="minorHAnsi" w:cs="Calibri"/>
                <w:sz w:val="22"/>
                <w:szCs w:val="22"/>
              </w:rPr>
            </w:pPr>
            <w:r>
              <w:rPr>
                <w:rFonts w:asciiTheme="minorHAnsi" w:hAnsiTheme="minorHAnsi" w:cs="Calibri"/>
                <w:sz w:val="22"/>
                <w:szCs w:val="22"/>
              </w:rPr>
              <w:t>3.3</w:t>
            </w:r>
          </w:p>
        </w:tc>
        <w:tc>
          <w:tcPr>
            <w:tcW w:w="7119" w:type="dxa"/>
          </w:tcPr>
          <w:p w14:paraId="2E4D1C9B" w14:textId="0FCFA7F7" w:rsidR="00534256" w:rsidRPr="00734196" w:rsidRDefault="00D01DBB" w:rsidP="009A4B6D">
            <w:pPr>
              <w:rPr>
                <w:rFonts w:asciiTheme="minorHAnsi" w:hAnsiTheme="minorHAnsi" w:cs="Calibri"/>
                <w:b/>
                <w:sz w:val="22"/>
                <w:szCs w:val="22"/>
              </w:rPr>
            </w:pPr>
            <w:r>
              <w:rPr>
                <w:rFonts w:asciiTheme="minorHAnsi" w:hAnsiTheme="minorHAnsi" w:cs="Calibri"/>
                <w:b/>
                <w:sz w:val="22"/>
                <w:szCs w:val="22"/>
              </w:rPr>
              <w:t>Nuclear Medicine:  course costs</w:t>
            </w:r>
          </w:p>
        </w:tc>
        <w:tc>
          <w:tcPr>
            <w:tcW w:w="1080" w:type="dxa"/>
          </w:tcPr>
          <w:p w14:paraId="5F4F3728" w14:textId="77777777" w:rsidR="00534256" w:rsidRPr="002A285F" w:rsidRDefault="00534256" w:rsidP="009A4B6D">
            <w:pPr>
              <w:rPr>
                <w:rFonts w:asciiTheme="minorHAnsi" w:hAnsiTheme="minorHAnsi" w:cs="Calibri"/>
                <w:b/>
                <w:sz w:val="22"/>
                <w:szCs w:val="22"/>
              </w:rPr>
            </w:pPr>
          </w:p>
        </w:tc>
      </w:tr>
      <w:tr w:rsidR="00534256" w:rsidRPr="00A65D71" w14:paraId="0112B77E" w14:textId="77777777" w:rsidTr="009A4B6D">
        <w:tc>
          <w:tcPr>
            <w:tcW w:w="827" w:type="dxa"/>
          </w:tcPr>
          <w:p w14:paraId="0B014D4E" w14:textId="77777777" w:rsidR="00534256" w:rsidRDefault="00534256" w:rsidP="009A4B6D">
            <w:pPr>
              <w:rPr>
                <w:rFonts w:asciiTheme="minorHAnsi" w:hAnsiTheme="minorHAnsi" w:cs="Calibri"/>
                <w:sz w:val="22"/>
                <w:szCs w:val="22"/>
              </w:rPr>
            </w:pPr>
          </w:p>
        </w:tc>
        <w:tc>
          <w:tcPr>
            <w:tcW w:w="7119" w:type="dxa"/>
          </w:tcPr>
          <w:p w14:paraId="4BFF69A0" w14:textId="028147C1" w:rsidR="00534256" w:rsidRPr="00D01DBB" w:rsidRDefault="00452A6A" w:rsidP="009A4B6D">
            <w:pPr>
              <w:rPr>
                <w:rFonts w:asciiTheme="minorHAnsi" w:hAnsiTheme="minorHAnsi" w:cs="Calibri"/>
                <w:bCs/>
                <w:sz w:val="22"/>
                <w:szCs w:val="22"/>
              </w:rPr>
            </w:pPr>
            <w:r>
              <w:rPr>
                <w:rFonts w:asciiTheme="minorHAnsi" w:hAnsiTheme="minorHAnsi" w:cs="Calibri"/>
                <w:bCs/>
                <w:sz w:val="22"/>
                <w:szCs w:val="22"/>
              </w:rPr>
              <w:t xml:space="preserve">A letter was received from SH </w:t>
            </w:r>
            <w:r w:rsidR="00F52E9F">
              <w:rPr>
                <w:rFonts w:asciiTheme="minorHAnsi" w:hAnsiTheme="minorHAnsi" w:cs="Calibri"/>
                <w:bCs/>
                <w:sz w:val="22"/>
                <w:szCs w:val="22"/>
              </w:rPr>
              <w:t>confirming the STC was working on the new curriculum and once this is done it will be reviewed by the GMC.  Progress was awaited.  In terms of supporting trainees to meet course costs</w:t>
            </w:r>
            <w:r w:rsidR="00AA2026">
              <w:rPr>
                <w:rFonts w:asciiTheme="minorHAnsi" w:hAnsiTheme="minorHAnsi" w:cs="Calibri"/>
                <w:bCs/>
                <w:sz w:val="22"/>
                <w:szCs w:val="22"/>
              </w:rPr>
              <w:t>,</w:t>
            </w:r>
            <w:r w:rsidR="00F52E9F">
              <w:rPr>
                <w:rFonts w:asciiTheme="minorHAnsi" w:hAnsiTheme="minorHAnsi" w:cs="Calibri"/>
                <w:bCs/>
                <w:sz w:val="22"/>
                <w:szCs w:val="22"/>
              </w:rPr>
              <w:t xml:space="preserve"> while PJ felt there should be a way of supporting them, WK noted the course in question is considered exam equivalent and trainees pay their own exam costs.  Meantime the situation was being managed.</w:t>
            </w:r>
          </w:p>
        </w:tc>
        <w:tc>
          <w:tcPr>
            <w:tcW w:w="1080" w:type="dxa"/>
          </w:tcPr>
          <w:p w14:paraId="2083F31F" w14:textId="77777777" w:rsidR="00534256" w:rsidRPr="002A285F" w:rsidRDefault="00534256" w:rsidP="009A4B6D">
            <w:pPr>
              <w:rPr>
                <w:rFonts w:asciiTheme="minorHAnsi" w:hAnsiTheme="minorHAnsi" w:cs="Calibri"/>
                <w:b/>
                <w:sz w:val="22"/>
                <w:szCs w:val="22"/>
              </w:rPr>
            </w:pPr>
          </w:p>
        </w:tc>
      </w:tr>
      <w:tr w:rsidR="00534256" w:rsidRPr="00A65D71" w14:paraId="3F3EEB4A" w14:textId="77777777" w:rsidTr="009A4B6D">
        <w:tc>
          <w:tcPr>
            <w:tcW w:w="827" w:type="dxa"/>
          </w:tcPr>
          <w:p w14:paraId="43D03F2F" w14:textId="77777777" w:rsidR="00534256" w:rsidRDefault="00534256" w:rsidP="009A4B6D">
            <w:pPr>
              <w:rPr>
                <w:rFonts w:asciiTheme="minorHAnsi" w:hAnsiTheme="minorHAnsi" w:cs="Calibri"/>
                <w:sz w:val="22"/>
                <w:szCs w:val="22"/>
              </w:rPr>
            </w:pPr>
          </w:p>
        </w:tc>
        <w:tc>
          <w:tcPr>
            <w:tcW w:w="7119" w:type="dxa"/>
          </w:tcPr>
          <w:p w14:paraId="2714C598" w14:textId="77777777" w:rsidR="00534256" w:rsidRPr="00734196" w:rsidRDefault="00534256" w:rsidP="009A4B6D">
            <w:pPr>
              <w:rPr>
                <w:rFonts w:asciiTheme="minorHAnsi" w:hAnsiTheme="minorHAnsi" w:cs="Calibri"/>
                <w:b/>
                <w:sz w:val="22"/>
                <w:szCs w:val="22"/>
              </w:rPr>
            </w:pPr>
          </w:p>
        </w:tc>
        <w:tc>
          <w:tcPr>
            <w:tcW w:w="1080" w:type="dxa"/>
          </w:tcPr>
          <w:p w14:paraId="62ED28B1" w14:textId="77777777" w:rsidR="00534256" w:rsidRPr="002A285F" w:rsidRDefault="00534256" w:rsidP="009A4B6D">
            <w:pPr>
              <w:rPr>
                <w:rFonts w:asciiTheme="minorHAnsi" w:hAnsiTheme="minorHAnsi" w:cs="Calibri"/>
                <w:b/>
                <w:sz w:val="22"/>
                <w:szCs w:val="22"/>
              </w:rPr>
            </w:pPr>
          </w:p>
        </w:tc>
      </w:tr>
      <w:tr w:rsidR="00534256" w:rsidRPr="00A65D71" w14:paraId="243BDAB4" w14:textId="77777777" w:rsidTr="009A4B6D">
        <w:tc>
          <w:tcPr>
            <w:tcW w:w="827" w:type="dxa"/>
          </w:tcPr>
          <w:p w14:paraId="1EFC8589" w14:textId="0C016FC5" w:rsidR="00534256" w:rsidRDefault="00F52E9F" w:rsidP="009A4B6D">
            <w:pPr>
              <w:rPr>
                <w:rFonts w:asciiTheme="minorHAnsi" w:hAnsiTheme="minorHAnsi" w:cs="Calibri"/>
                <w:sz w:val="22"/>
                <w:szCs w:val="22"/>
              </w:rPr>
            </w:pPr>
            <w:r>
              <w:rPr>
                <w:rFonts w:asciiTheme="minorHAnsi" w:hAnsiTheme="minorHAnsi" w:cs="Calibri"/>
                <w:sz w:val="22"/>
                <w:szCs w:val="22"/>
              </w:rPr>
              <w:t>3.4</w:t>
            </w:r>
          </w:p>
        </w:tc>
        <w:tc>
          <w:tcPr>
            <w:tcW w:w="7119" w:type="dxa"/>
          </w:tcPr>
          <w:p w14:paraId="589B922A" w14:textId="51F9B035" w:rsidR="00534256" w:rsidRPr="00734196" w:rsidRDefault="00F52E9F" w:rsidP="009A4B6D">
            <w:pPr>
              <w:rPr>
                <w:rFonts w:asciiTheme="minorHAnsi" w:hAnsiTheme="minorHAnsi" w:cs="Calibri"/>
                <w:b/>
                <w:sz w:val="22"/>
                <w:szCs w:val="22"/>
              </w:rPr>
            </w:pPr>
            <w:r>
              <w:rPr>
                <w:rFonts w:asciiTheme="minorHAnsi" w:hAnsiTheme="minorHAnsi" w:cs="Calibri"/>
                <w:b/>
                <w:sz w:val="22"/>
                <w:szCs w:val="22"/>
              </w:rPr>
              <w:t>Quality:  Neuropathology visit</w:t>
            </w:r>
          </w:p>
        </w:tc>
        <w:tc>
          <w:tcPr>
            <w:tcW w:w="1080" w:type="dxa"/>
          </w:tcPr>
          <w:p w14:paraId="63433457" w14:textId="77777777" w:rsidR="00534256" w:rsidRPr="002A285F" w:rsidRDefault="00534256" w:rsidP="009A4B6D">
            <w:pPr>
              <w:rPr>
                <w:rFonts w:asciiTheme="minorHAnsi" w:hAnsiTheme="minorHAnsi" w:cs="Calibri"/>
                <w:b/>
                <w:sz w:val="22"/>
                <w:szCs w:val="22"/>
              </w:rPr>
            </w:pPr>
          </w:p>
        </w:tc>
      </w:tr>
      <w:tr w:rsidR="00534256" w:rsidRPr="00A65D71" w14:paraId="1B205126" w14:textId="77777777" w:rsidTr="009A4B6D">
        <w:tc>
          <w:tcPr>
            <w:tcW w:w="827" w:type="dxa"/>
          </w:tcPr>
          <w:p w14:paraId="4119369A" w14:textId="77777777" w:rsidR="00534256" w:rsidRDefault="00534256" w:rsidP="009A4B6D">
            <w:pPr>
              <w:rPr>
                <w:rFonts w:asciiTheme="minorHAnsi" w:hAnsiTheme="minorHAnsi" w:cs="Calibri"/>
                <w:sz w:val="22"/>
                <w:szCs w:val="22"/>
              </w:rPr>
            </w:pPr>
          </w:p>
        </w:tc>
        <w:tc>
          <w:tcPr>
            <w:tcW w:w="7119" w:type="dxa"/>
          </w:tcPr>
          <w:p w14:paraId="10637F72" w14:textId="77777777" w:rsidR="00534256" w:rsidRDefault="00F52E9F" w:rsidP="009A4B6D">
            <w:pPr>
              <w:rPr>
                <w:rFonts w:asciiTheme="minorHAnsi" w:hAnsiTheme="minorHAnsi" w:cs="Calibri"/>
                <w:bCs/>
                <w:sz w:val="22"/>
                <w:szCs w:val="22"/>
              </w:rPr>
            </w:pPr>
            <w:proofErr w:type="spellStart"/>
            <w:r>
              <w:rPr>
                <w:rFonts w:asciiTheme="minorHAnsi" w:hAnsiTheme="minorHAnsi" w:cs="Calibri"/>
                <w:bCs/>
                <w:sz w:val="22"/>
                <w:szCs w:val="22"/>
              </w:rPr>
              <w:t>ADe</w:t>
            </w:r>
            <w:proofErr w:type="spellEnd"/>
            <w:r>
              <w:rPr>
                <w:rFonts w:asciiTheme="minorHAnsi" w:hAnsiTheme="minorHAnsi" w:cs="Calibri"/>
                <w:bCs/>
                <w:sz w:val="22"/>
                <w:szCs w:val="22"/>
              </w:rPr>
              <w:t xml:space="preserve"> reported ongoing discussion and clarity was sought.  FE reported involvement in the Diagnostic Neuropathology visit has been confirmed.</w:t>
            </w:r>
          </w:p>
          <w:p w14:paraId="7F507C7F" w14:textId="57D7E470" w:rsidR="0079334A" w:rsidRPr="00F52E9F" w:rsidRDefault="0079334A" w:rsidP="009A4B6D">
            <w:pPr>
              <w:rPr>
                <w:rFonts w:asciiTheme="minorHAnsi" w:hAnsiTheme="minorHAnsi" w:cs="Calibri"/>
                <w:bCs/>
                <w:sz w:val="22"/>
                <w:szCs w:val="22"/>
              </w:rPr>
            </w:pPr>
          </w:p>
        </w:tc>
        <w:tc>
          <w:tcPr>
            <w:tcW w:w="1080" w:type="dxa"/>
          </w:tcPr>
          <w:p w14:paraId="4DC50A13" w14:textId="77777777" w:rsidR="00534256" w:rsidRPr="002A285F" w:rsidRDefault="00534256" w:rsidP="009A4B6D">
            <w:pPr>
              <w:rPr>
                <w:rFonts w:asciiTheme="minorHAnsi" w:hAnsiTheme="minorHAnsi" w:cs="Calibri"/>
                <w:b/>
                <w:sz w:val="22"/>
                <w:szCs w:val="22"/>
              </w:rPr>
            </w:pPr>
          </w:p>
        </w:tc>
      </w:tr>
      <w:tr w:rsidR="00534256" w:rsidRPr="00A65D71" w14:paraId="47CD56C2" w14:textId="77777777" w:rsidTr="009A4B6D">
        <w:tc>
          <w:tcPr>
            <w:tcW w:w="827" w:type="dxa"/>
          </w:tcPr>
          <w:p w14:paraId="50698E1A" w14:textId="47DE94E1" w:rsidR="00534256" w:rsidRDefault="00F52E9F" w:rsidP="009A4B6D">
            <w:pPr>
              <w:rPr>
                <w:rFonts w:asciiTheme="minorHAnsi" w:hAnsiTheme="minorHAnsi" w:cs="Calibri"/>
                <w:sz w:val="22"/>
                <w:szCs w:val="22"/>
              </w:rPr>
            </w:pPr>
            <w:r>
              <w:rPr>
                <w:rFonts w:asciiTheme="minorHAnsi" w:hAnsiTheme="minorHAnsi" w:cs="Calibri"/>
                <w:sz w:val="22"/>
                <w:szCs w:val="22"/>
              </w:rPr>
              <w:lastRenderedPageBreak/>
              <w:t>4.</w:t>
            </w:r>
          </w:p>
        </w:tc>
        <w:tc>
          <w:tcPr>
            <w:tcW w:w="7119" w:type="dxa"/>
          </w:tcPr>
          <w:p w14:paraId="7C7D6564" w14:textId="410247F1" w:rsidR="00534256" w:rsidRPr="00734196" w:rsidRDefault="00F52E9F" w:rsidP="00F52E9F">
            <w:pPr>
              <w:tabs>
                <w:tab w:val="left" w:pos="567"/>
                <w:tab w:val="left" w:pos="6521"/>
              </w:tabs>
              <w:rPr>
                <w:rFonts w:asciiTheme="minorHAnsi" w:hAnsiTheme="minorHAnsi" w:cs="Calibri"/>
                <w:b/>
                <w:sz w:val="22"/>
                <w:szCs w:val="22"/>
              </w:rPr>
            </w:pPr>
            <w:r w:rsidRPr="007F4F30">
              <w:rPr>
                <w:rFonts w:ascii="Calibri" w:hAnsi="Calibri" w:cs="Calibri"/>
                <w:b/>
                <w:sz w:val="22"/>
                <w:szCs w:val="22"/>
              </w:rPr>
              <w:t>TRAINING MANAGEMENT</w:t>
            </w:r>
          </w:p>
        </w:tc>
        <w:tc>
          <w:tcPr>
            <w:tcW w:w="1080" w:type="dxa"/>
          </w:tcPr>
          <w:p w14:paraId="71A7A762" w14:textId="77777777" w:rsidR="00534256" w:rsidRPr="002A285F" w:rsidRDefault="00534256" w:rsidP="009A4B6D">
            <w:pPr>
              <w:rPr>
                <w:rFonts w:asciiTheme="minorHAnsi" w:hAnsiTheme="minorHAnsi" w:cs="Calibri"/>
                <w:b/>
                <w:sz w:val="22"/>
                <w:szCs w:val="22"/>
              </w:rPr>
            </w:pPr>
          </w:p>
        </w:tc>
      </w:tr>
      <w:tr w:rsidR="00F52E9F" w:rsidRPr="00A65D71" w14:paraId="72986F61" w14:textId="77777777" w:rsidTr="009A4B6D">
        <w:tc>
          <w:tcPr>
            <w:tcW w:w="827" w:type="dxa"/>
          </w:tcPr>
          <w:p w14:paraId="5679C696" w14:textId="0ECF8297" w:rsidR="00F52E9F" w:rsidRDefault="00F52E9F" w:rsidP="009A4B6D">
            <w:pPr>
              <w:rPr>
                <w:rFonts w:asciiTheme="minorHAnsi" w:hAnsiTheme="minorHAnsi" w:cs="Calibri"/>
                <w:sz w:val="22"/>
                <w:szCs w:val="22"/>
              </w:rPr>
            </w:pPr>
            <w:r>
              <w:rPr>
                <w:rFonts w:asciiTheme="minorHAnsi" w:hAnsiTheme="minorHAnsi" w:cs="Calibri"/>
                <w:sz w:val="22"/>
                <w:szCs w:val="22"/>
              </w:rPr>
              <w:t>4.1</w:t>
            </w:r>
          </w:p>
        </w:tc>
        <w:tc>
          <w:tcPr>
            <w:tcW w:w="7119" w:type="dxa"/>
          </w:tcPr>
          <w:p w14:paraId="18C44B66" w14:textId="068F0861" w:rsidR="00F52E9F" w:rsidRPr="00B84944" w:rsidRDefault="00B84944" w:rsidP="00B84944">
            <w:pPr>
              <w:tabs>
                <w:tab w:val="left" w:pos="567"/>
                <w:tab w:val="left" w:pos="6663"/>
                <w:tab w:val="left" w:pos="7371"/>
                <w:tab w:val="left" w:pos="7938"/>
              </w:tabs>
              <w:rPr>
                <w:rFonts w:asciiTheme="minorHAnsi" w:hAnsiTheme="minorHAnsi" w:cs="Calibri"/>
                <w:b/>
                <w:bCs/>
                <w:sz w:val="22"/>
                <w:szCs w:val="22"/>
              </w:rPr>
            </w:pPr>
            <w:r w:rsidRPr="00B84944">
              <w:rPr>
                <w:rFonts w:ascii="Calibri" w:hAnsi="Calibri" w:cs="Calibri"/>
                <w:b/>
                <w:bCs/>
                <w:sz w:val="22"/>
                <w:szCs w:val="22"/>
              </w:rPr>
              <w:t>Recruitment update</w:t>
            </w:r>
          </w:p>
        </w:tc>
        <w:tc>
          <w:tcPr>
            <w:tcW w:w="1080" w:type="dxa"/>
          </w:tcPr>
          <w:p w14:paraId="3D8D58E7" w14:textId="77777777" w:rsidR="00F52E9F" w:rsidRPr="002A285F" w:rsidRDefault="00F52E9F" w:rsidP="009A4B6D">
            <w:pPr>
              <w:rPr>
                <w:rFonts w:asciiTheme="minorHAnsi" w:hAnsiTheme="minorHAnsi" w:cs="Calibri"/>
                <w:b/>
                <w:sz w:val="22"/>
                <w:szCs w:val="22"/>
              </w:rPr>
            </w:pPr>
          </w:p>
        </w:tc>
      </w:tr>
      <w:tr w:rsidR="00F52E9F" w:rsidRPr="00A65D71" w14:paraId="0F06189D" w14:textId="77777777" w:rsidTr="009A4B6D">
        <w:tc>
          <w:tcPr>
            <w:tcW w:w="827" w:type="dxa"/>
          </w:tcPr>
          <w:p w14:paraId="5A20CF20" w14:textId="77777777" w:rsidR="00F52E9F" w:rsidRDefault="00F52E9F" w:rsidP="009A4B6D">
            <w:pPr>
              <w:rPr>
                <w:rFonts w:asciiTheme="minorHAnsi" w:hAnsiTheme="minorHAnsi" w:cs="Calibri"/>
                <w:sz w:val="22"/>
                <w:szCs w:val="22"/>
              </w:rPr>
            </w:pPr>
          </w:p>
        </w:tc>
        <w:tc>
          <w:tcPr>
            <w:tcW w:w="7119" w:type="dxa"/>
          </w:tcPr>
          <w:p w14:paraId="37B6E547" w14:textId="5D938CA5" w:rsidR="00F52E9F" w:rsidRPr="00F034E0" w:rsidRDefault="00D23AF9" w:rsidP="009A4B6D">
            <w:pPr>
              <w:rPr>
                <w:rFonts w:asciiTheme="minorHAnsi" w:hAnsiTheme="minorHAnsi" w:cs="Calibri"/>
                <w:bCs/>
                <w:sz w:val="22"/>
                <w:szCs w:val="22"/>
              </w:rPr>
            </w:pPr>
            <w:r>
              <w:rPr>
                <w:rFonts w:asciiTheme="minorHAnsi" w:hAnsiTheme="minorHAnsi" w:cs="Calibri"/>
                <w:bCs/>
                <w:sz w:val="22"/>
                <w:szCs w:val="22"/>
              </w:rPr>
              <w:t>No overall update was available.</w:t>
            </w:r>
          </w:p>
        </w:tc>
        <w:tc>
          <w:tcPr>
            <w:tcW w:w="1080" w:type="dxa"/>
          </w:tcPr>
          <w:p w14:paraId="7E86A8C9" w14:textId="77777777" w:rsidR="00F52E9F" w:rsidRPr="002A285F" w:rsidRDefault="00F52E9F" w:rsidP="009A4B6D">
            <w:pPr>
              <w:rPr>
                <w:rFonts w:asciiTheme="minorHAnsi" w:hAnsiTheme="minorHAnsi" w:cs="Calibri"/>
                <w:b/>
                <w:sz w:val="22"/>
                <w:szCs w:val="22"/>
              </w:rPr>
            </w:pPr>
          </w:p>
        </w:tc>
      </w:tr>
      <w:tr w:rsidR="00F52E9F" w:rsidRPr="00A65D71" w14:paraId="75E9C698" w14:textId="77777777" w:rsidTr="009A4B6D">
        <w:tc>
          <w:tcPr>
            <w:tcW w:w="827" w:type="dxa"/>
          </w:tcPr>
          <w:p w14:paraId="2D43F606" w14:textId="77777777" w:rsidR="00F52E9F" w:rsidRDefault="00F52E9F" w:rsidP="009A4B6D">
            <w:pPr>
              <w:rPr>
                <w:rFonts w:asciiTheme="minorHAnsi" w:hAnsiTheme="minorHAnsi" w:cs="Calibri"/>
                <w:sz w:val="22"/>
                <w:szCs w:val="22"/>
              </w:rPr>
            </w:pPr>
          </w:p>
        </w:tc>
        <w:tc>
          <w:tcPr>
            <w:tcW w:w="7119" w:type="dxa"/>
          </w:tcPr>
          <w:p w14:paraId="2341FDF4" w14:textId="77777777" w:rsidR="00F52E9F" w:rsidRPr="00734196" w:rsidRDefault="00F52E9F" w:rsidP="009A4B6D">
            <w:pPr>
              <w:rPr>
                <w:rFonts w:asciiTheme="minorHAnsi" w:hAnsiTheme="minorHAnsi" w:cs="Calibri"/>
                <w:b/>
                <w:sz w:val="22"/>
                <w:szCs w:val="22"/>
              </w:rPr>
            </w:pPr>
          </w:p>
        </w:tc>
        <w:tc>
          <w:tcPr>
            <w:tcW w:w="1080" w:type="dxa"/>
          </w:tcPr>
          <w:p w14:paraId="35B82ED7" w14:textId="77777777" w:rsidR="00F52E9F" w:rsidRPr="002A285F" w:rsidRDefault="00F52E9F" w:rsidP="009A4B6D">
            <w:pPr>
              <w:rPr>
                <w:rFonts w:asciiTheme="minorHAnsi" w:hAnsiTheme="minorHAnsi" w:cs="Calibri"/>
                <w:b/>
                <w:sz w:val="22"/>
                <w:szCs w:val="22"/>
              </w:rPr>
            </w:pPr>
          </w:p>
        </w:tc>
      </w:tr>
      <w:tr w:rsidR="00F52E9F" w:rsidRPr="00A65D71" w14:paraId="1EB719B8" w14:textId="77777777" w:rsidTr="009A4B6D">
        <w:tc>
          <w:tcPr>
            <w:tcW w:w="827" w:type="dxa"/>
          </w:tcPr>
          <w:p w14:paraId="2393C4A1" w14:textId="77777777" w:rsidR="00F52E9F" w:rsidRDefault="00F52E9F" w:rsidP="009A4B6D">
            <w:pPr>
              <w:rPr>
                <w:rFonts w:asciiTheme="minorHAnsi" w:hAnsiTheme="minorHAnsi" w:cs="Calibri"/>
                <w:sz w:val="22"/>
                <w:szCs w:val="22"/>
              </w:rPr>
            </w:pPr>
          </w:p>
        </w:tc>
        <w:tc>
          <w:tcPr>
            <w:tcW w:w="7119" w:type="dxa"/>
          </w:tcPr>
          <w:p w14:paraId="7B252443" w14:textId="77777777" w:rsidR="00852F73" w:rsidRDefault="00D23AF9" w:rsidP="00A312E7">
            <w:pPr>
              <w:pStyle w:val="ListParagraph"/>
              <w:numPr>
                <w:ilvl w:val="0"/>
                <w:numId w:val="6"/>
              </w:numPr>
              <w:rPr>
                <w:rFonts w:asciiTheme="minorHAnsi" w:hAnsiTheme="minorHAnsi" w:cs="Calibri"/>
                <w:bCs/>
                <w:sz w:val="22"/>
                <w:szCs w:val="22"/>
              </w:rPr>
            </w:pPr>
            <w:r w:rsidRPr="00A312E7">
              <w:rPr>
                <w:rFonts w:asciiTheme="minorHAnsi" w:hAnsiTheme="minorHAnsi" w:cs="Calibri"/>
                <w:bCs/>
                <w:sz w:val="22"/>
                <w:szCs w:val="22"/>
              </w:rPr>
              <w:t>Histopathology</w:t>
            </w:r>
          </w:p>
          <w:p w14:paraId="76EB13BA" w14:textId="5DC8BC2B" w:rsidR="00F52E9F" w:rsidRPr="00852F73" w:rsidRDefault="00D23AF9" w:rsidP="00852F73">
            <w:pPr>
              <w:rPr>
                <w:rFonts w:asciiTheme="minorHAnsi" w:hAnsiTheme="minorHAnsi" w:cs="Calibri"/>
                <w:bCs/>
                <w:sz w:val="22"/>
                <w:szCs w:val="22"/>
              </w:rPr>
            </w:pPr>
            <w:r w:rsidRPr="00852F73">
              <w:rPr>
                <w:rFonts w:asciiTheme="minorHAnsi" w:hAnsiTheme="minorHAnsi" w:cs="Calibri"/>
                <w:bCs/>
                <w:sz w:val="22"/>
                <w:szCs w:val="22"/>
              </w:rPr>
              <w:t>ST1 selection will take place on 17/18 and 19 February and all days will be full.  220 –</w:t>
            </w:r>
            <w:r w:rsidR="00012950" w:rsidRPr="00852F73">
              <w:rPr>
                <w:rFonts w:asciiTheme="minorHAnsi" w:hAnsiTheme="minorHAnsi" w:cs="Calibri"/>
                <w:bCs/>
                <w:sz w:val="22"/>
                <w:szCs w:val="22"/>
              </w:rPr>
              <w:t>2</w:t>
            </w:r>
            <w:r w:rsidRPr="00852F73">
              <w:rPr>
                <w:rFonts w:asciiTheme="minorHAnsi" w:hAnsiTheme="minorHAnsi" w:cs="Calibri"/>
                <w:bCs/>
                <w:sz w:val="22"/>
                <w:szCs w:val="22"/>
              </w:rPr>
              <w:t xml:space="preserve"> 40 applications have been received for 90 posts.  There are generally more candidates for ST1 posts this year, the reason for this was unclear although it could be people returning after a year spent in Fellowships and other posts and it </w:t>
            </w:r>
            <w:r w:rsidR="00852F73" w:rsidRPr="00852F73">
              <w:rPr>
                <w:rFonts w:asciiTheme="minorHAnsi" w:hAnsiTheme="minorHAnsi" w:cs="Calibri"/>
                <w:bCs/>
                <w:sz w:val="22"/>
                <w:szCs w:val="22"/>
              </w:rPr>
              <w:t xml:space="preserve">is </w:t>
            </w:r>
            <w:r w:rsidRPr="00852F73">
              <w:rPr>
                <w:rFonts w:asciiTheme="minorHAnsi" w:hAnsiTheme="minorHAnsi" w:cs="Calibri"/>
                <w:bCs/>
                <w:sz w:val="22"/>
                <w:szCs w:val="22"/>
              </w:rPr>
              <w:t>also now a shortage profession.</w:t>
            </w:r>
          </w:p>
        </w:tc>
        <w:tc>
          <w:tcPr>
            <w:tcW w:w="1080" w:type="dxa"/>
          </w:tcPr>
          <w:p w14:paraId="3360AC19" w14:textId="77777777" w:rsidR="00F52E9F" w:rsidRPr="002A285F" w:rsidRDefault="00F52E9F" w:rsidP="009A4B6D">
            <w:pPr>
              <w:rPr>
                <w:rFonts w:asciiTheme="minorHAnsi" w:hAnsiTheme="minorHAnsi" w:cs="Calibri"/>
                <w:b/>
                <w:sz w:val="22"/>
                <w:szCs w:val="22"/>
              </w:rPr>
            </w:pPr>
          </w:p>
        </w:tc>
      </w:tr>
      <w:tr w:rsidR="00F52E9F" w:rsidRPr="00A65D71" w14:paraId="6AF5CB5C" w14:textId="77777777" w:rsidTr="009A4B6D">
        <w:tc>
          <w:tcPr>
            <w:tcW w:w="827" w:type="dxa"/>
          </w:tcPr>
          <w:p w14:paraId="38F00EDB" w14:textId="77777777" w:rsidR="00F52E9F" w:rsidRDefault="00F52E9F" w:rsidP="009A4B6D">
            <w:pPr>
              <w:rPr>
                <w:rFonts w:asciiTheme="minorHAnsi" w:hAnsiTheme="minorHAnsi" w:cs="Calibri"/>
                <w:sz w:val="22"/>
                <w:szCs w:val="22"/>
              </w:rPr>
            </w:pPr>
          </w:p>
        </w:tc>
        <w:tc>
          <w:tcPr>
            <w:tcW w:w="7119" w:type="dxa"/>
          </w:tcPr>
          <w:p w14:paraId="6C76C764" w14:textId="77777777" w:rsidR="00F52E9F" w:rsidRPr="00734196" w:rsidRDefault="00F52E9F" w:rsidP="009A4B6D">
            <w:pPr>
              <w:rPr>
                <w:rFonts w:asciiTheme="minorHAnsi" w:hAnsiTheme="minorHAnsi" w:cs="Calibri"/>
                <w:b/>
                <w:sz w:val="22"/>
                <w:szCs w:val="22"/>
              </w:rPr>
            </w:pPr>
          </w:p>
        </w:tc>
        <w:tc>
          <w:tcPr>
            <w:tcW w:w="1080" w:type="dxa"/>
          </w:tcPr>
          <w:p w14:paraId="23CC2D62" w14:textId="77777777" w:rsidR="00F52E9F" w:rsidRPr="002A285F" w:rsidRDefault="00F52E9F" w:rsidP="009A4B6D">
            <w:pPr>
              <w:rPr>
                <w:rFonts w:asciiTheme="minorHAnsi" w:hAnsiTheme="minorHAnsi" w:cs="Calibri"/>
                <w:b/>
                <w:sz w:val="22"/>
                <w:szCs w:val="22"/>
              </w:rPr>
            </w:pPr>
          </w:p>
        </w:tc>
      </w:tr>
      <w:tr w:rsidR="00F52E9F" w:rsidRPr="00A65D71" w14:paraId="779AC452" w14:textId="77777777" w:rsidTr="009A4B6D">
        <w:tc>
          <w:tcPr>
            <w:tcW w:w="827" w:type="dxa"/>
          </w:tcPr>
          <w:p w14:paraId="62DA39F4" w14:textId="77777777" w:rsidR="00F52E9F" w:rsidRDefault="00F52E9F" w:rsidP="009A4B6D">
            <w:pPr>
              <w:rPr>
                <w:rFonts w:asciiTheme="minorHAnsi" w:hAnsiTheme="minorHAnsi" w:cs="Calibri"/>
                <w:sz w:val="22"/>
                <w:szCs w:val="22"/>
              </w:rPr>
            </w:pPr>
          </w:p>
        </w:tc>
        <w:tc>
          <w:tcPr>
            <w:tcW w:w="7119" w:type="dxa"/>
          </w:tcPr>
          <w:p w14:paraId="68EE1EE1" w14:textId="5F91337D" w:rsidR="00F52E9F" w:rsidRPr="00A312E7" w:rsidRDefault="00A312E7" w:rsidP="00A312E7">
            <w:pPr>
              <w:pStyle w:val="ListParagraph"/>
              <w:numPr>
                <w:ilvl w:val="0"/>
                <w:numId w:val="6"/>
              </w:numPr>
              <w:rPr>
                <w:rFonts w:asciiTheme="minorHAnsi" w:hAnsiTheme="minorHAnsi" w:cs="Calibri"/>
                <w:bCs/>
                <w:sz w:val="22"/>
                <w:szCs w:val="22"/>
              </w:rPr>
            </w:pPr>
            <w:r w:rsidRPr="00A312E7">
              <w:rPr>
                <w:rFonts w:asciiTheme="minorHAnsi" w:hAnsiTheme="minorHAnsi" w:cs="Calibri"/>
                <w:bCs/>
                <w:sz w:val="22"/>
                <w:szCs w:val="22"/>
              </w:rPr>
              <w:t>Interventional Radiology</w:t>
            </w:r>
          </w:p>
        </w:tc>
        <w:tc>
          <w:tcPr>
            <w:tcW w:w="1080" w:type="dxa"/>
          </w:tcPr>
          <w:p w14:paraId="12238465" w14:textId="77777777" w:rsidR="00F52E9F" w:rsidRPr="002A285F" w:rsidRDefault="00F52E9F" w:rsidP="009A4B6D">
            <w:pPr>
              <w:rPr>
                <w:rFonts w:asciiTheme="minorHAnsi" w:hAnsiTheme="minorHAnsi" w:cs="Calibri"/>
                <w:b/>
                <w:sz w:val="22"/>
                <w:szCs w:val="22"/>
              </w:rPr>
            </w:pPr>
          </w:p>
        </w:tc>
      </w:tr>
      <w:tr w:rsidR="00D23AF9" w:rsidRPr="00A65D71" w14:paraId="22649820" w14:textId="77777777" w:rsidTr="009A4B6D">
        <w:tc>
          <w:tcPr>
            <w:tcW w:w="827" w:type="dxa"/>
          </w:tcPr>
          <w:p w14:paraId="46AE4F24" w14:textId="77777777" w:rsidR="00D23AF9" w:rsidRDefault="00D23AF9" w:rsidP="009A4B6D">
            <w:pPr>
              <w:rPr>
                <w:rFonts w:asciiTheme="minorHAnsi" w:hAnsiTheme="minorHAnsi" w:cs="Calibri"/>
                <w:sz w:val="22"/>
                <w:szCs w:val="22"/>
              </w:rPr>
            </w:pPr>
          </w:p>
        </w:tc>
        <w:tc>
          <w:tcPr>
            <w:tcW w:w="7119" w:type="dxa"/>
          </w:tcPr>
          <w:p w14:paraId="281EF9A3" w14:textId="556028CE" w:rsidR="00D23AF9" w:rsidRPr="00A312E7" w:rsidRDefault="003B1B10" w:rsidP="009A4B6D">
            <w:pPr>
              <w:rPr>
                <w:rFonts w:asciiTheme="minorHAnsi" w:hAnsiTheme="minorHAnsi" w:cs="Calibri"/>
                <w:bCs/>
                <w:sz w:val="22"/>
                <w:szCs w:val="22"/>
              </w:rPr>
            </w:pPr>
            <w:r>
              <w:rPr>
                <w:rFonts w:asciiTheme="minorHAnsi" w:hAnsiTheme="minorHAnsi" w:cs="Calibri"/>
                <w:bCs/>
                <w:sz w:val="22"/>
                <w:szCs w:val="22"/>
              </w:rPr>
              <w:t>LN</w:t>
            </w:r>
            <w:r w:rsidR="00A312E7">
              <w:rPr>
                <w:rFonts w:asciiTheme="minorHAnsi" w:hAnsiTheme="minorHAnsi" w:cs="Calibri"/>
                <w:bCs/>
                <w:sz w:val="22"/>
                <w:szCs w:val="22"/>
              </w:rPr>
              <w:t xml:space="preserve"> reported the IR post will be advertised this week.  This had been delayed and the Edinburgh post was advertised first.  PJ said these posts were recruited locally and there were often delays.  He will raise this with the consultant </w:t>
            </w:r>
            <w:proofErr w:type="spellStart"/>
            <w:r w:rsidR="00A312E7">
              <w:rPr>
                <w:rFonts w:asciiTheme="minorHAnsi" w:hAnsiTheme="minorHAnsi" w:cs="Calibri"/>
                <w:bCs/>
                <w:sz w:val="22"/>
                <w:szCs w:val="22"/>
              </w:rPr>
              <w:t>sub committee</w:t>
            </w:r>
            <w:proofErr w:type="spellEnd"/>
            <w:r w:rsidR="00A312E7">
              <w:rPr>
                <w:rFonts w:asciiTheme="minorHAnsi" w:hAnsiTheme="minorHAnsi" w:cs="Calibri"/>
                <w:bCs/>
                <w:sz w:val="22"/>
                <w:szCs w:val="22"/>
              </w:rPr>
              <w:t xml:space="preserve"> at NHS Grampian and at Deanery level.  WK</w:t>
            </w:r>
            <w:r w:rsidR="00865826">
              <w:rPr>
                <w:rFonts w:asciiTheme="minorHAnsi" w:hAnsiTheme="minorHAnsi" w:cs="Calibri"/>
                <w:bCs/>
                <w:sz w:val="22"/>
                <w:szCs w:val="22"/>
              </w:rPr>
              <w:t xml:space="preserve"> said that after experiencing difficult</w:t>
            </w:r>
            <w:r w:rsidR="006C6701">
              <w:rPr>
                <w:rFonts w:asciiTheme="minorHAnsi" w:hAnsiTheme="minorHAnsi" w:cs="Calibri"/>
                <w:bCs/>
                <w:sz w:val="22"/>
                <w:szCs w:val="22"/>
              </w:rPr>
              <w:t>ies</w:t>
            </w:r>
            <w:r w:rsidR="00865826">
              <w:rPr>
                <w:rFonts w:asciiTheme="minorHAnsi" w:hAnsiTheme="minorHAnsi" w:cs="Calibri"/>
                <w:bCs/>
                <w:sz w:val="22"/>
                <w:szCs w:val="22"/>
              </w:rPr>
              <w:t xml:space="preserve"> in the West</w:t>
            </w:r>
            <w:r w:rsidR="006C6701">
              <w:rPr>
                <w:rFonts w:asciiTheme="minorHAnsi" w:hAnsiTheme="minorHAnsi" w:cs="Calibri"/>
                <w:bCs/>
                <w:sz w:val="22"/>
                <w:szCs w:val="22"/>
              </w:rPr>
              <w:t>,</w:t>
            </w:r>
            <w:r w:rsidR="00865826">
              <w:rPr>
                <w:rFonts w:asciiTheme="minorHAnsi" w:hAnsiTheme="minorHAnsi" w:cs="Calibri"/>
                <w:bCs/>
                <w:sz w:val="22"/>
                <w:szCs w:val="22"/>
              </w:rPr>
              <w:t xml:space="preserve"> the Glasgow Deanery office had taken over organising recruitment and this had worked well.  This was now returning to GGC.  The difficulty with advertising in the North was with Grampian rather than Highland due to lack of consistent contacts.  KS said she was happy to take the issue to the NHS HR Group via Anne Dickson and </w:t>
            </w:r>
            <w:proofErr w:type="spellStart"/>
            <w:r w:rsidR="00865826">
              <w:rPr>
                <w:rFonts w:asciiTheme="minorHAnsi" w:hAnsiTheme="minorHAnsi" w:cs="Calibri"/>
                <w:bCs/>
                <w:sz w:val="22"/>
                <w:szCs w:val="22"/>
              </w:rPr>
              <w:t>ADe</w:t>
            </w:r>
            <w:proofErr w:type="spellEnd"/>
            <w:r w:rsidR="00865826">
              <w:rPr>
                <w:rFonts w:asciiTheme="minorHAnsi" w:hAnsiTheme="minorHAnsi" w:cs="Calibri"/>
                <w:bCs/>
                <w:sz w:val="22"/>
                <w:szCs w:val="22"/>
              </w:rPr>
              <w:t xml:space="preserve"> will also seek to escalate this locally.  </w:t>
            </w:r>
            <w:r w:rsidR="00016F59">
              <w:rPr>
                <w:rFonts w:asciiTheme="minorHAnsi" w:hAnsiTheme="minorHAnsi" w:cs="Calibri"/>
                <w:bCs/>
                <w:sz w:val="22"/>
                <w:szCs w:val="22"/>
              </w:rPr>
              <w:t>It was agreed that LS will be included in comms in future and this should facilitate the process.</w:t>
            </w:r>
          </w:p>
        </w:tc>
        <w:tc>
          <w:tcPr>
            <w:tcW w:w="1080" w:type="dxa"/>
          </w:tcPr>
          <w:p w14:paraId="475BA8B9" w14:textId="77777777" w:rsidR="00D23AF9" w:rsidRPr="002A285F" w:rsidRDefault="00D23AF9" w:rsidP="009A4B6D">
            <w:pPr>
              <w:rPr>
                <w:rFonts w:asciiTheme="minorHAnsi" w:hAnsiTheme="minorHAnsi" w:cs="Calibri"/>
                <w:b/>
                <w:sz w:val="22"/>
                <w:szCs w:val="22"/>
              </w:rPr>
            </w:pPr>
          </w:p>
        </w:tc>
      </w:tr>
      <w:tr w:rsidR="00D23AF9" w:rsidRPr="00A65D71" w14:paraId="3AA6418A" w14:textId="77777777" w:rsidTr="009A4B6D">
        <w:tc>
          <w:tcPr>
            <w:tcW w:w="827" w:type="dxa"/>
          </w:tcPr>
          <w:p w14:paraId="33D7E81B" w14:textId="77777777" w:rsidR="00D23AF9" w:rsidRDefault="00D23AF9" w:rsidP="009A4B6D">
            <w:pPr>
              <w:rPr>
                <w:rFonts w:asciiTheme="minorHAnsi" w:hAnsiTheme="minorHAnsi" w:cs="Calibri"/>
                <w:sz w:val="22"/>
                <w:szCs w:val="22"/>
              </w:rPr>
            </w:pPr>
          </w:p>
        </w:tc>
        <w:tc>
          <w:tcPr>
            <w:tcW w:w="7119" w:type="dxa"/>
          </w:tcPr>
          <w:p w14:paraId="7CF01DC2" w14:textId="77777777" w:rsidR="00D23AF9" w:rsidRPr="00734196" w:rsidRDefault="00D23AF9" w:rsidP="009A4B6D">
            <w:pPr>
              <w:rPr>
                <w:rFonts w:asciiTheme="minorHAnsi" w:hAnsiTheme="minorHAnsi" w:cs="Calibri"/>
                <w:b/>
                <w:sz w:val="22"/>
                <w:szCs w:val="22"/>
              </w:rPr>
            </w:pPr>
          </w:p>
        </w:tc>
        <w:tc>
          <w:tcPr>
            <w:tcW w:w="1080" w:type="dxa"/>
          </w:tcPr>
          <w:p w14:paraId="22B2A665" w14:textId="77777777" w:rsidR="00D23AF9" w:rsidRPr="002A285F" w:rsidRDefault="00D23AF9" w:rsidP="009A4B6D">
            <w:pPr>
              <w:rPr>
                <w:rFonts w:asciiTheme="minorHAnsi" w:hAnsiTheme="minorHAnsi" w:cs="Calibri"/>
                <w:b/>
                <w:sz w:val="22"/>
                <w:szCs w:val="22"/>
              </w:rPr>
            </w:pPr>
          </w:p>
        </w:tc>
      </w:tr>
      <w:tr w:rsidR="00D23AF9" w:rsidRPr="00A65D71" w14:paraId="573B33CA" w14:textId="77777777" w:rsidTr="009A4B6D">
        <w:tc>
          <w:tcPr>
            <w:tcW w:w="827" w:type="dxa"/>
          </w:tcPr>
          <w:p w14:paraId="23AEEB74" w14:textId="77777777" w:rsidR="00D23AF9" w:rsidRDefault="00D23AF9" w:rsidP="009A4B6D">
            <w:pPr>
              <w:rPr>
                <w:rFonts w:asciiTheme="minorHAnsi" w:hAnsiTheme="minorHAnsi" w:cs="Calibri"/>
                <w:sz w:val="22"/>
                <w:szCs w:val="22"/>
              </w:rPr>
            </w:pPr>
          </w:p>
        </w:tc>
        <w:tc>
          <w:tcPr>
            <w:tcW w:w="7119" w:type="dxa"/>
          </w:tcPr>
          <w:p w14:paraId="088B7824" w14:textId="70104C7E" w:rsidR="00D23AF9" w:rsidRPr="00CE63DA" w:rsidRDefault="000F339E" w:rsidP="009A4B6D">
            <w:pPr>
              <w:rPr>
                <w:rFonts w:asciiTheme="minorHAnsi" w:hAnsiTheme="minorHAnsi" w:cs="Calibri"/>
                <w:bCs/>
                <w:sz w:val="22"/>
                <w:szCs w:val="22"/>
              </w:rPr>
            </w:pPr>
            <w:r>
              <w:rPr>
                <w:rFonts w:asciiTheme="minorHAnsi" w:hAnsiTheme="minorHAnsi" w:cs="Calibri"/>
                <w:bCs/>
                <w:sz w:val="22"/>
                <w:szCs w:val="22"/>
              </w:rPr>
              <w:t>There are</w:t>
            </w:r>
            <w:r w:rsidR="00554AA2">
              <w:rPr>
                <w:rFonts w:asciiTheme="minorHAnsi" w:hAnsiTheme="minorHAnsi" w:cs="Calibri"/>
                <w:bCs/>
                <w:sz w:val="22"/>
                <w:szCs w:val="22"/>
              </w:rPr>
              <w:t xml:space="preserve"> 2 posts </w:t>
            </w:r>
            <w:r w:rsidR="00434773">
              <w:rPr>
                <w:rFonts w:asciiTheme="minorHAnsi" w:hAnsiTheme="minorHAnsi" w:cs="Calibri"/>
                <w:bCs/>
                <w:sz w:val="22"/>
                <w:szCs w:val="22"/>
              </w:rPr>
              <w:t>to be re</w:t>
            </w:r>
            <w:r w:rsidR="00F51B6F">
              <w:rPr>
                <w:rFonts w:asciiTheme="minorHAnsi" w:hAnsiTheme="minorHAnsi" w:cs="Calibri"/>
                <w:bCs/>
                <w:sz w:val="22"/>
                <w:szCs w:val="22"/>
              </w:rPr>
              <w:t>c</w:t>
            </w:r>
            <w:r w:rsidR="00554AA2">
              <w:rPr>
                <w:rFonts w:asciiTheme="minorHAnsi" w:hAnsiTheme="minorHAnsi" w:cs="Calibri"/>
                <w:bCs/>
                <w:sz w:val="22"/>
                <w:szCs w:val="22"/>
              </w:rPr>
              <w:t>ruit</w:t>
            </w:r>
            <w:r w:rsidR="00F51B6F">
              <w:rPr>
                <w:rFonts w:asciiTheme="minorHAnsi" w:hAnsiTheme="minorHAnsi" w:cs="Calibri"/>
                <w:bCs/>
                <w:sz w:val="22"/>
                <w:szCs w:val="22"/>
              </w:rPr>
              <w:t>ed</w:t>
            </w:r>
            <w:r w:rsidR="00554AA2">
              <w:rPr>
                <w:rFonts w:asciiTheme="minorHAnsi" w:hAnsiTheme="minorHAnsi" w:cs="Calibri"/>
                <w:bCs/>
                <w:sz w:val="22"/>
                <w:szCs w:val="22"/>
              </w:rPr>
              <w:t xml:space="preserve"> </w:t>
            </w:r>
            <w:r>
              <w:rPr>
                <w:rFonts w:asciiTheme="minorHAnsi" w:hAnsiTheme="minorHAnsi" w:cs="Calibri"/>
                <w:bCs/>
                <w:sz w:val="22"/>
                <w:szCs w:val="22"/>
              </w:rPr>
              <w:t xml:space="preserve">to in Interventional Radiology </w:t>
            </w:r>
            <w:r w:rsidR="00554AA2">
              <w:rPr>
                <w:rFonts w:asciiTheme="minorHAnsi" w:hAnsiTheme="minorHAnsi" w:cs="Calibri"/>
                <w:bCs/>
                <w:sz w:val="22"/>
                <w:szCs w:val="22"/>
              </w:rPr>
              <w:t xml:space="preserve">in Round 2.  LS had contacted David Murray </w:t>
            </w:r>
            <w:r>
              <w:rPr>
                <w:rFonts w:asciiTheme="minorHAnsi" w:hAnsiTheme="minorHAnsi" w:cs="Calibri"/>
                <w:bCs/>
                <w:sz w:val="22"/>
                <w:szCs w:val="22"/>
              </w:rPr>
              <w:t>who confirmed there was no</w:t>
            </w:r>
            <w:r w:rsidR="00554AA2">
              <w:rPr>
                <w:rFonts w:asciiTheme="minorHAnsi" w:hAnsiTheme="minorHAnsi" w:cs="Calibri"/>
                <w:bCs/>
                <w:sz w:val="22"/>
                <w:szCs w:val="22"/>
              </w:rPr>
              <w:t xml:space="preserve"> plan for national recruitment.  The group discussed where to </w:t>
            </w:r>
            <w:r w:rsidR="00C77C13">
              <w:rPr>
                <w:rFonts w:asciiTheme="minorHAnsi" w:hAnsiTheme="minorHAnsi" w:cs="Calibri"/>
                <w:bCs/>
                <w:sz w:val="22"/>
                <w:szCs w:val="22"/>
              </w:rPr>
              <w:t>place</w:t>
            </w:r>
            <w:r w:rsidR="00554AA2">
              <w:rPr>
                <w:rFonts w:asciiTheme="minorHAnsi" w:hAnsiTheme="minorHAnsi" w:cs="Calibri"/>
                <w:bCs/>
                <w:sz w:val="22"/>
                <w:szCs w:val="22"/>
              </w:rPr>
              <w:t xml:space="preserve"> the posts in the system with one proposal to remove them from the Clinical Radiology pool and put into ST4.  </w:t>
            </w:r>
            <w:r w:rsidR="003B1B10">
              <w:rPr>
                <w:rFonts w:asciiTheme="minorHAnsi" w:hAnsiTheme="minorHAnsi" w:cs="Calibri"/>
                <w:bCs/>
                <w:sz w:val="22"/>
                <w:szCs w:val="22"/>
              </w:rPr>
              <w:t>LN</w:t>
            </w:r>
            <w:r w:rsidR="00554AA2">
              <w:rPr>
                <w:rFonts w:asciiTheme="minorHAnsi" w:hAnsiTheme="minorHAnsi" w:cs="Calibri"/>
                <w:bCs/>
                <w:sz w:val="22"/>
                <w:szCs w:val="22"/>
              </w:rPr>
              <w:t xml:space="preserve"> was unwilling to affect Clinical Radiology posts and WK said that if this was done there was a danger this would not be a one off.  </w:t>
            </w:r>
            <w:r w:rsidR="00AC1947">
              <w:rPr>
                <w:rFonts w:asciiTheme="minorHAnsi" w:hAnsiTheme="minorHAnsi" w:cs="Calibri"/>
                <w:bCs/>
                <w:sz w:val="22"/>
                <w:szCs w:val="22"/>
              </w:rPr>
              <w:t>PJ</w:t>
            </w:r>
            <w:r w:rsidR="00554AA2">
              <w:rPr>
                <w:rFonts w:asciiTheme="minorHAnsi" w:hAnsiTheme="minorHAnsi" w:cs="Calibri"/>
                <w:bCs/>
                <w:sz w:val="22"/>
                <w:szCs w:val="22"/>
              </w:rPr>
              <w:t xml:space="preserve"> felt it was unlikely there would be any change until the workshop on 26 May where IR/Neuro IR will be discussed.</w:t>
            </w:r>
            <w:r w:rsidR="00421BB7">
              <w:rPr>
                <w:rFonts w:asciiTheme="minorHAnsi" w:hAnsiTheme="minorHAnsi" w:cs="Calibri"/>
                <w:bCs/>
                <w:sz w:val="22"/>
                <w:szCs w:val="22"/>
              </w:rPr>
              <w:t xml:space="preserve">  Until that group provides a </w:t>
            </w:r>
            <w:r w:rsidR="00132CAB">
              <w:rPr>
                <w:rFonts w:asciiTheme="minorHAnsi" w:hAnsiTheme="minorHAnsi" w:cs="Calibri"/>
                <w:bCs/>
                <w:sz w:val="22"/>
                <w:szCs w:val="22"/>
              </w:rPr>
              <w:t>steer,</w:t>
            </w:r>
            <w:r w:rsidR="00421BB7">
              <w:rPr>
                <w:rFonts w:asciiTheme="minorHAnsi" w:hAnsiTheme="minorHAnsi" w:cs="Calibri"/>
                <w:bCs/>
                <w:sz w:val="22"/>
                <w:szCs w:val="22"/>
              </w:rPr>
              <w:t xml:space="preserve"> he proposed filling posts at ST1 as it was preferable to have posts filled.</w:t>
            </w:r>
            <w:r w:rsidR="00F85D79">
              <w:rPr>
                <w:rFonts w:asciiTheme="minorHAnsi" w:hAnsiTheme="minorHAnsi" w:cs="Calibri"/>
                <w:bCs/>
                <w:sz w:val="22"/>
                <w:szCs w:val="22"/>
              </w:rPr>
              <w:t xml:space="preserve">  WK said they have trainees in the West who could fill IR posts and if no</w:t>
            </w:r>
            <w:r w:rsidR="00AC1947">
              <w:rPr>
                <w:rFonts w:asciiTheme="minorHAnsi" w:hAnsiTheme="minorHAnsi" w:cs="Calibri"/>
                <w:bCs/>
                <w:sz w:val="22"/>
                <w:szCs w:val="22"/>
              </w:rPr>
              <w:t xml:space="preserve"> posts</w:t>
            </w:r>
            <w:r w:rsidR="00F85D79">
              <w:rPr>
                <w:rFonts w:asciiTheme="minorHAnsi" w:hAnsiTheme="minorHAnsi" w:cs="Calibri"/>
                <w:bCs/>
                <w:sz w:val="22"/>
                <w:szCs w:val="22"/>
              </w:rPr>
              <w:t xml:space="preserve"> were available at </w:t>
            </w:r>
            <w:r w:rsidR="00132CAB">
              <w:rPr>
                <w:rFonts w:asciiTheme="minorHAnsi" w:hAnsiTheme="minorHAnsi" w:cs="Calibri"/>
                <w:bCs/>
                <w:sz w:val="22"/>
                <w:szCs w:val="22"/>
              </w:rPr>
              <w:t>present,</w:t>
            </w:r>
            <w:r w:rsidR="00F85D79">
              <w:rPr>
                <w:rFonts w:asciiTheme="minorHAnsi" w:hAnsiTheme="minorHAnsi" w:cs="Calibri"/>
                <w:bCs/>
                <w:sz w:val="22"/>
                <w:szCs w:val="22"/>
              </w:rPr>
              <w:t xml:space="preserve"> they could put </w:t>
            </w:r>
            <w:r w:rsidR="00BC4E57">
              <w:rPr>
                <w:rFonts w:asciiTheme="minorHAnsi" w:hAnsiTheme="minorHAnsi" w:cs="Calibri"/>
                <w:bCs/>
                <w:sz w:val="22"/>
                <w:szCs w:val="22"/>
              </w:rPr>
              <w:t>the trainees</w:t>
            </w:r>
            <w:r w:rsidR="00F85D79">
              <w:rPr>
                <w:rFonts w:asciiTheme="minorHAnsi" w:hAnsiTheme="minorHAnsi" w:cs="Calibri"/>
                <w:bCs/>
                <w:sz w:val="22"/>
                <w:szCs w:val="22"/>
              </w:rPr>
              <w:t xml:space="preserve"> onto the curriculum and then recruit them to posts when they do become available.  She was concerned that if they remove Clinical Radiology posts it would </w:t>
            </w:r>
            <w:proofErr w:type="gramStart"/>
            <w:r w:rsidR="00BC4E57">
              <w:rPr>
                <w:rFonts w:asciiTheme="minorHAnsi" w:hAnsiTheme="minorHAnsi" w:cs="Calibri"/>
                <w:bCs/>
                <w:sz w:val="22"/>
                <w:szCs w:val="22"/>
              </w:rPr>
              <w:t>appear</w:t>
            </w:r>
            <w:proofErr w:type="gramEnd"/>
            <w:r w:rsidR="00BC4E57">
              <w:rPr>
                <w:rFonts w:asciiTheme="minorHAnsi" w:hAnsiTheme="minorHAnsi" w:cs="Calibri"/>
                <w:bCs/>
                <w:sz w:val="22"/>
                <w:szCs w:val="22"/>
              </w:rPr>
              <w:t xml:space="preserve"> </w:t>
            </w:r>
            <w:r w:rsidR="00F85D79">
              <w:rPr>
                <w:rFonts w:asciiTheme="minorHAnsi" w:hAnsiTheme="minorHAnsi" w:cs="Calibri"/>
                <w:bCs/>
                <w:sz w:val="22"/>
                <w:szCs w:val="22"/>
              </w:rPr>
              <w:t xml:space="preserve">they were not needed and there had been a considerable amount of work involved in establishing these posts in the first place.  The group agreed to fill ST1 posts with Clinical Radiology at present and trainees would not be affected if they were put on the curriculum as proposed by WK and could apply when posts become available.  LS will </w:t>
            </w:r>
            <w:r w:rsidR="00EF1FEB">
              <w:rPr>
                <w:rFonts w:asciiTheme="minorHAnsi" w:hAnsiTheme="minorHAnsi" w:cs="Calibri"/>
                <w:bCs/>
                <w:sz w:val="22"/>
                <w:szCs w:val="22"/>
              </w:rPr>
              <w:t xml:space="preserve">discuss with TPDs </w:t>
            </w:r>
            <w:r w:rsidR="00F85D79">
              <w:rPr>
                <w:rFonts w:asciiTheme="minorHAnsi" w:hAnsiTheme="minorHAnsi" w:cs="Calibri"/>
                <w:bCs/>
                <w:sz w:val="22"/>
                <w:szCs w:val="22"/>
              </w:rPr>
              <w:t>where the posts should be placed.</w:t>
            </w:r>
          </w:p>
        </w:tc>
        <w:tc>
          <w:tcPr>
            <w:tcW w:w="1080" w:type="dxa"/>
          </w:tcPr>
          <w:p w14:paraId="532B658A" w14:textId="77777777" w:rsidR="00D23AF9" w:rsidRDefault="00D23AF9" w:rsidP="009A4B6D">
            <w:pPr>
              <w:rPr>
                <w:rFonts w:asciiTheme="minorHAnsi" w:hAnsiTheme="minorHAnsi" w:cs="Calibri"/>
                <w:b/>
                <w:sz w:val="22"/>
                <w:szCs w:val="22"/>
              </w:rPr>
            </w:pPr>
          </w:p>
          <w:p w14:paraId="21DC9C54" w14:textId="77777777" w:rsidR="00F85D79" w:rsidRDefault="00F85D79" w:rsidP="009A4B6D">
            <w:pPr>
              <w:rPr>
                <w:rFonts w:asciiTheme="minorHAnsi" w:hAnsiTheme="minorHAnsi" w:cs="Calibri"/>
                <w:b/>
                <w:sz w:val="22"/>
                <w:szCs w:val="22"/>
              </w:rPr>
            </w:pPr>
          </w:p>
          <w:p w14:paraId="12498D05" w14:textId="77777777" w:rsidR="00F85D79" w:rsidRDefault="00F85D79" w:rsidP="009A4B6D">
            <w:pPr>
              <w:rPr>
                <w:rFonts w:asciiTheme="minorHAnsi" w:hAnsiTheme="minorHAnsi" w:cs="Calibri"/>
                <w:b/>
                <w:sz w:val="22"/>
                <w:szCs w:val="22"/>
              </w:rPr>
            </w:pPr>
          </w:p>
          <w:p w14:paraId="4B021E1D" w14:textId="77777777" w:rsidR="00F85D79" w:rsidRDefault="00F85D79" w:rsidP="009A4B6D">
            <w:pPr>
              <w:rPr>
                <w:rFonts w:asciiTheme="minorHAnsi" w:hAnsiTheme="minorHAnsi" w:cs="Calibri"/>
                <w:b/>
                <w:sz w:val="22"/>
                <w:szCs w:val="22"/>
              </w:rPr>
            </w:pPr>
          </w:p>
          <w:p w14:paraId="569E3523" w14:textId="77777777" w:rsidR="00F85D79" w:rsidRDefault="00F85D79" w:rsidP="009A4B6D">
            <w:pPr>
              <w:rPr>
                <w:rFonts w:asciiTheme="minorHAnsi" w:hAnsiTheme="minorHAnsi" w:cs="Calibri"/>
                <w:b/>
                <w:sz w:val="22"/>
                <w:szCs w:val="22"/>
              </w:rPr>
            </w:pPr>
          </w:p>
          <w:p w14:paraId="7DBF6A2C" w14:textId="77777777" w:rsidR="00F85D79" w:rsidRDefault="00F85D79" w:rsidP="009A4B6D">
            <w:pPr>
              <w:rPr>
                <w:rFonts w:asciiTheme="minorHAnsi" w:hAnsiTheme="minorHAnsi" w:cs="Calibri"/>
                <w:b/>
                <w:sz w:val="22"/>
                <w:szCs w:val="22"/>
              </w:rPr>
            </w:pPr>
          </w:p>
          <w:p w14:paraId="7C6853F1" w14:textId="77777777" w:rsidR="00F85D79" w:rsidRDefault="00F85D79" w:rsidP="009A4B6D">
            <w:pPr>
              <w:rPr>
                <w:rFonts w:asciiTheme="minorHAnsi" w:hAnsiTheme="minorHAnsi" w:cs="Calibri"/>
                <w:b/>
                <w:sz w:val="22"/>
                <w:szCs w:val="22"/>
              </w:rPr>
            </w:pPr>
          </w:p>
          <w:p w14:paraId="669F1083" w14:textId="77777777" w:rsidR="00F85D79" w:rsidRDefault="00F85D79" w:rsidP="009A4B6D">
            <w:pPr>
              <w:rPr>
                <w:rFonts w:asciiTheme="minorHAnsi" w:hAnsiTheme="minorHAnsi" w:cs="Calibri"/>
                <w:b/>
                <w:sz w:val="22"/>
                <w:szCs w:val="22"/>
              </w:rPr>
            </w:pPr>
          </w:p>
          <w:p w14:paraId="3AD9A162" w14:textId="77777777" w:rsidR="00F85D79" w:rsidRDefault="00F85D79" w:rsidP="009A4B6D">
            <w:pPr>
              <w:rPr>
                <w:rFonts w:asciiTheme="minorHAnsi" w:hAnsiTheme="minorHAnsi" w:cs="Calibri"/>
                <w:b/>
                <w:sz w:val="22"/>
                <w:szCs w:val="22"/>
              </w:rPr>
            </w:pPr>
          </w:p>
          <w:p w14:paraId="0825C643" w14:textId="77777777" w:rsidR="00F85D79" w:rsidRDefault="00F85D79" w:rsidP="009A4B6D">
            <w:pPr>
              <w:rPr>
                <w:rFonts w:asciiTheme="minorHAnsi" w:hAnsiTheme="minorHAnsi" w:cs="Calibri"/>
                <w:b/>
                <w:sz w:val="22"/>
                <w:szCs w:val="22"/>
              </w:rPr>
            </w:pPr>
          </w:p>
          <w:p w14:paraId="586C9EE7" w14:textId="77777777" w:rsidR="00F85D79" w:rsidRDefault="00F85D79" w:rsidP="009A4B6D">
            <w:pPr>
              <w:rPr>
                <w:rFonts w:asciiTheme="minorHAnsi" w:hAnsiTheme="minorHAnsi" w:cs="Calibri"/>
                <w:b/>
                <w:sz w:val="22"/>
                <w:szCs w:val="22"/>
              </w:rPr>
            </w:pPr>
          </w:p>
          <w:p w14:paraId="08F456A6" w14:textId="77777777" w:rsidR="00F85D79" w:rsidRDefault="00F85D79" w:rsidP="009A4B6D">
            <w:pPr>
              <w:rPr>
                <w:rFonts w:asciiTheme="minorHAnsi" w:hAnsiTheme="minorHAnsi" w:cs="Calibri"/>
                <w:b/>
                <w:sz w:val="22"/>
                <w:szCs w:val="22"/>
              </w:rPr>
            </w:pPr>
          </w:p>
          <w:p w14:paraId="22ADA3AC" w14:textId="77777777" w:rsidR="00F85D79" w:rsidRDefault="00F85D79" w:rsidP="009A4B6D">
            <w:pPr>
              <w:rPr>
                <w:rFonts w:asciiTheme="minorHAnsi" w:hAnsiTheme="minorHAnsi" w:cs="Calibri"/>
                <w:b/>
                <w:sz w:val="22"/>
                <w:szCs w:val="22"/>
              </w:rPr>
            </w:pPr>
          </w:p>
          <w:p w14:paraId="3A993354" w14:textId="77777777" w:rsidR="00F85D79" w:rsidRDefault="00F85D79" w:rsidP="009A4B6D">
            <w:pPr>
              <w:rPr>
                <w:rFonts w:asciiTheme="minorHAnsi" w:hAnsiTheme="minorHAnsi" w:cs="Calibri"/>
                <w:b/>
                <w:sz w:val="22"/>
                <w:szCs w:val="22"/>
              </w:rPr>
            </w:pPr>
          </w:p>
          <w:p w14:paraId="6210C4F0" w14:textId="77777777" w:rsidR="00F85D79" w:rsidRDefault="00F85D79" w:rsidP="009A4B6D">
            <w:pPr>
              <w:rPr>
                <w:rFonts w:asciiTheme="minorHAnsi" w:hAnsiTheme="minorHAnsi" w:cs="Calibri"/>
                <w:b/>
                <w:sz w:val="22"/>
                <w:szCs w:val="22"/>
              </w:rPr>
            </w:pPr>
          </w:p>
          <w:p w14:paraId="5A28C71F" w14:textId="77777777" w:rsidR="00F85D79" w:rsidRDefault="00F85D79" w:rsidP="009A4B6D">
            <w:pPr>
              <w:rPr>
                <w:rFonts w:asciiTheme="minorHAnsi" w:hAnsiTheme="minorHAnsi" w:cs="Calibri"/>
                <w:b/>
                <w:sz w:val="22"/>
                <w:szCs w:val="22"/>
              </w:rPr>
            </w:pPr>
          </w:p>
          <w:p w14:paraId="6B28EB98" w14:textId="77777777" w:rsidR="00F85D79" w:rsidRDefault="00F85D79" w:rsidP="009A4B6D">
            <w:pPr>
              <w:rPr>
                <w:rFonts w:asciiTheme="minorHAnsi" w:hAnsiTheme="minorHAnsi" w:cs="Calibri"/>
                <w:b/>
                <w:sz w:val="22"/>
                <w:szCs w:val="22"/>
              </w:rPr>
            </w:pPr>
          </w:p>
          <w:p w14:paraId="698CBCFD" w14:textId="365743B6" w:rsidR="00F85D79" w:rsidRPr="002A285F" w:rsidRDefault="00F85D79" w:rsidP="009A4B6D">
            <w:pPr>
              <w:rPr>
                <w:rFonts w:asciiTheme="minorHAnsi" w:hAnsiTheme="minorHAnsi" w:cs="Calibri"/>
                <w:b/>
                <w:sz w:val="22"/>
                <w:szCs w:val="22"/>
              </w:rPr>
            </w:pPr>
            <w:r>
              <w:rPr>
                <w:rFonts w:asciiTheme="minorHAnsi" w:hAnsiTheme="minorHAnsi" w:cs="Calibri"/>
                <w:b/>
                <w:sz w:val="22"/>
                <w:szCs w:val="22"/>
              </w:rPr>
              <w:t>LS</w:t>
            </w:r>
          </w:p>
        </w:tc>
      </w:tr>
      <w:tr w:rsidR="00D23AF9" w:rsidRPr="00A65D71" w14:paraId="6418A051" w14:textId="77777777" w:rsidTr="009A4B6D">
        <w:tc>
          <w:tcPr>
            <w:tcW w:w="827" w:type="dxa"/>
          </w:tcPr>
          <w:p w14:paraId="671712EF" w14:textId="77777777" w:rsidR="00D23AF9" w:rsidRDefault="00D23AF9" w:rsidP="009A4B6D">
            <w:pPr>
              <w:rPr>
                <w:rFonts w:asciiTheme="minorHAnsi" w:hAnsiTheme="minorHAnsi" w:cs="Calibri"/>
                <w:sz w:val="22"/>
                <w:szCs w:val="22"/>
              </w:rPr>
            </w:pPr>
          </w:p>
        </w:tc>
        <w:tc>
          <w:tcPr>
            <w:tcW w:w="7119" w:type="dxa"/>
          </w:tcPr>
          <w:p w14:paraId="7B3E3FC0" w14:textId="77777777" w:rsidR="00D23AF9" w:rsidRPr="00734196" w:rsidRDefault="00D23AF9" w:rsidP="009A4B6D">
            <w:pPr>
              <w:rPr>
                <w:rFonts w:asciiTheme="minorHAnsi" w:hAnsiTheme="minorHAnsi" w:cs="Calibri"/>
                <w:b/>
                <w:sz w:val="22"/>
                <w:szCs w:val="22"/>
              </w:rPr>
            </w:pPr>
          </w:p>
        </w:tc>
        <w:tc>
          <w:tcPr>
            <w:tcW w:w="1080" w:type="dxa"/>
          </w:tcPr>
          <w:p w14:paraId="1E209C4B" w14:textId="77777777" w:rsidR="00D23AF9" w:rsidRPr="002A285F" w:rsidRDefault="00D23AF9" w:rsidP="009A4B6D">
            <w:pPr>
              <w:rPr>
                <w:rFonts w:asciiTheme="minorHAnsi" w:hAnsiTheme="minorHAnsi" w:cs="Calibri"/>
                <w:b/>
                <w:sz w:val="22"/>
                <w:szCs w:val="22"/>
              </w:rPr>
            </w:pPr>
          </w:p>
        </w:tc>
      </w:tr>
      <w:tr w:rsidR="00D23AF9" w:rsidRPr="00A65D71" w14:paraId="2708F5C8" w14:textId="77777777" w:rsidTr="009A4B6D">
        <w:tc>
          <w:tcPr>
            <w:tcW w:w="827" w:type="dxa"/>
          </w:tcPr>
          <w:p w14:paraId="49431272" w14:textId="28474D6E" w:rsidR="00D23AF9" w:rsidRDefault="009A1EB8" w:rsidP="009A4B6D">
            <w:pPr>
              <w:rPr>
                <w:rFonts w:asciiTheme="minorHAnsi" w:hAnsiTheme="minorHAnsi" w:cs="Calibri"/>
                <w:sz w:val="22"/>
                <w:szCs w:val="22"/>
              </w:rPr>
            </w:pPr>
            <w:r>
              <w:rPr>
                <w:rFonts w:asciiTheme="minorHAnsi" w:hAnsiTheme="minorHAnsi" w:cs="Calibri"/>
                <w:sz w:val="22"/>
                <w:szCs w:val="22"/>
              </w:rPr>
              <w:t>4.2</w:t>
            </w:r>
          </w:p>
        </w:tc>
        <w:tc>
          <w:tcPr>
            <w:tcW w:w="7119" w:type="dxa"/>
          </w:tcPr>
          <w:p w14:paraId="2D2773DC" w14:textId="6914058E" w:rsidR="00D23AF9" w:rsidRPr="009A1EB8" w:rsidRDefault="009A1EB8" w:rsidP="009A4B6D">
            <w:pPr>
              <w:rPr>
                <w:rFonts w:asciiTheme="minorHAnsi" w:hAnsiTheme="minorHAnsi" w:cs="Calibri"/>
                <w:b/>
                <w:bCs/>
                <w:sz w:val="22"/>
                <w:szCs w:val="22"/>
              </w:rPr>
            </w:pPr>
            <w:r w:rsidRPr="009A1EB8">
              <w:rPr>
                <w:rFonts w:ascii="Calibri" w:hAnsi="Calibri" w:cs="Calibri"/>
                <w:b/>
                <w:bCs/>
                <w:sz w:val="22"/>
                <w:szCs w:val="22"/>
              </w:rPr>
              <w:t>Report from COSLA event</w:t>
            </w:r>
          </w:p>
        </w:tc>
        <w:tc>
          <w:tcPr>
            <w:tcW w:w="1080" w:type="dxa"/>
          </w:tcPr>
          <w:p w14:paraId="5D948D98" w14:textId="77777777" w:rsidR="00D23AF9" w:rsidRPr="002A285F" w:rsidRDefault="00D23AF9" w:rsidP="009A4B6D">
            <w:pPr>
              <w:rPr>
                <w:rFonts w:asciiTheme="minorHAnsi" w:hAnsiTheme="minorHAnsi" w:cs="Calibri"/>
                <w:b/>
                <w:sz w:val="22"/>
                <w:szCs w:val="22"/>
              </w:rPr>
            </w:pPr>
          </w:p>
        </w:tc>
      </w:tr>
      <w:tr w:rsidR="00D23AF9" w:rsidRPr="00A65D71" w14:paraId="341C9F30" w14:textId="77777777" w:rsidTr="009A4B6D">
        <w:tc>
          <w:tcPr>
            <w:tcW w:w="827" w:type="dxa"/>
          </w:tcPr>
          <w:p w14:paraId="5421A479" w14:textId="77777777" w:rsidR="00D23AF9" w:rsidRDefault="00D23AF9" w:rsidP="009A4B6D">
            <w:pPr>
              <w:rPr>
                <w:rFonts w:asciiTheme="minorHAnsi" w:hAnsiTheme="minorHAnsi" w:cs="Calibri"/>
                <w:sz w:val="22"/>
                <w:szCs w:val="22"/>
              </w:rPr>
            </w:pPr>
          </w:p>
        </w:tc>
        <w:tc>
          <w:tcPr>
            <w:tcW w:w="7119" w:type="dxa"/>
          </w:tcPr>
          <w:p w14:paraId="29AF8C47" w14:textId="1A98B37D" w:rsidR="00D23AF9" w:rsidRPr="009A1EB8" w:rsidRDefault="009A1EB8" w:rsidP="009A4B6D">
            <w:pPr>
              <w:rPr>
                <w:rFonts w:asciiTheme="minorHAnsi" w:hAnsiTheme="minorHAnsi" w:cs="Calibri"/>
                <w:bCs/>
                <w:sz w:val="22"/>
                <w:szCs w:val="22"/>
              </w:rPr>
            </w:pPr>
            <w:r>
              <w:rPr>
                <w:rFonts w:asciiTheme="minorHAnsi" w:hAnsiTheme="minorHAnsi" w:cs="Calibri"/>
                <w:bCs/>
                <w:sz w:val="22"/>
                <w:szCs w:val="22"/>
              </w:rPr>
              <w:t>PJ attended th</w:t>
            </w:r>
            <w:r w:rsidR="009F1BCE">
              <w:rPr>
                <w:rFonts w:asciiTheme="minorHAnsi" w:hAnsiTheme="minorHAnsi" w:cs="Calibri"/>
                <w:bCs/>
                <w:sz w:val="22"/>
                <w:szCs w:val="22"/>
              </w:rPr>
              <w:t>e</w:t>
            </w:r>
            <w:r>
              <w:rPr>
                <w:rFonts w:asciiTheme="minorHAnsi" w:hAnsiTheme="minorHAnsi" w:cs="Calibri"/>
                <w:bCs/>
                <w:sz w:val="22"/>
                <w:szCs w:val="22"/>
              </w:rPr>
              <w:t xml:space="preserve"> event and reported discussion on Molecular testing.</w:t>
            </w:r>
            <w:r w:rsidR="00273E0E">
              <w:rPr>
                <w:rFonts w:asciiTheme="minorHAnsi" w:hAnsiTheme="minorHAnsi" w:cs="Calibri"/>
                <w:bCs/>
                <w:sz w:val="22"/>
                <w:szCs w:val="22"/>
              </w:rPr>
              <w:t xml:space="preserve">  </w:t>
            </w:r>
            <w:r w:rsidR="002236ED">
              <w:rPr>
                <w:rFonts w:asciiTheme="minorHAnsi" w:hAnsiTheme="minorHAnsi" w:cs="Calibri"/>
                <w:bCs/>
                <w:sz w:val="22"/>
                <w:szCs w:val="22"/>
              </w:rPr>
              <w:t>It had been agreed to discuss genomic medicine beyond the sequence at a meet</w:t>
            </w:r>
            <w:r w:rsidR="00D2081D">
              <w:rPr>
                <w:rFonts w:asciiTheme="minorHAnsi" w:hAnsiTheme="minorHAnsi" w:cs="Calibri"/>
                <w:bCs/>
                <w:sz w:val="22"/>
                <w:szCs w:val="22"/>
              </w:rPr>
              <w:t>i</w:t>
            </w:r>
            <w:r w:rsidR="002236ED">
              <w:rPr>
                <w:rFonts w:asciiTheme="minorHAnsi" w:hAnsiTheme="minorHAnsi" w:cs="Calibri"/>
                <w:bCs/>
                <w:sz w:val="22"/>
                <w:szCs w:val="22"/>
              </w:rPr>
              <w:t xml:space="preserve">ng in June.  </w:t>
            </w:r>
            <w:r w:rsidR="00273E0E">
              <w:rPr>
                <w:rFonts w:asciiTheme="minorHAnsi" w:hAnsiTheme="minorHAnsi" w:cs="Calibri"/>
                <w:bCs/>
                <w:sz w:val="22"/>
                <w:szCs w:val="22"/>
              </w:rPr>
              <w:t xml:space="preserve">The College is aware </w:t>
            </w:r>
            <w:r w:rsidR="00D2081D">
              <w:rPr>
                <w:rFonts w:asciiTheme="minorHAnsi" w:hAnsiTheme="minorHAnsi" w:cs="Calibri"/>
                <w:bCs/>
                <w:sz w:val="22"/>
                <w:szCs w:val="22"/>
              </w:rPr>
              <w:t xml:space="preserve">of the need for </w:t>
            </w:r>
            <w:r w:rsidR="00132CAB">
              <w:rPr>
                <w:rFonts w:asciiTheme="minorHAnsi" w:hAnsiTheme="minorHAnsi" w:cs="Calibri"/>
                <w:bCs/>
                <w:sz w:val="22"/>
                <w:szCs w:val="22"/>
              </w:rPr>
              <w:t>expansion,</w:t>
            </w:r>
            <w:r w:rsidR="00D2081D">
              <w:rPr>
                <w:rFonts w:asciiTheme="minorHAnsi" w:hAnsiTheme="minorHAnsi" w:cs="Calibri"/>
                <w:bCs/>
                <w:sz w:val="22"/>
                <w:szCs w:val="22"/>
              </w:rPr>
              <w:t xml:space="preserve"> but GMC does want to extend</w:t>
            </w:r>
            <w:r w:rsidR="000B1E2C">
              <w:rPr>
                <w:rFonts w:asciiTheme="minorHAnsi" w:hAnsiTheme="minorHAnsi" w:cs="Calibri"/>
                <w:bCs/>
                <w:sz w:val="22"/>
                <w:szCs w:val="22"/>
              </w:rPr>
              <w:t xml:space="preserve"> programmes.  The Histopathology programme is the shortest in length and CAG does not want it to be lengthened</w:t>
            </w:r>
            <w:r w:rsidR="007B10B6">
              <w:rPr>
                <w:rFonts w:asciiTheme="minorHAnsi" w:hAnsiTheme="minorHAnsi" w:cs="Calibri"/>
                <w:bCs/>
                <w:sz w:val="22"/>
                <w:szCs w:val="22"/>
              </w:rPr>
              <w:t xml:space="preserve">.  The outcome of the meeting was </w:t>
            </w:r>
            <w:r w:rsidR="004A394A">
              <w:rPr>
                <w:rFonts w:asciiTheme="minorHAnsi" w:hAnsiTheme="minorHAnsi" w:cs="Calibri"/>
                <w:bCs/>
                <w:sz w:val="22"/>
                <w:szCs w:val="22"/>
              </w:rPr>
              <w:t>to increase</w:t>
            </w:r>
            <w:r w:rsidR="000C3D8A">
              <w:rPr>
                <w:rFonts w:asciiTheme="minorHAnsi" w:hAnsiTheme="minorHAnsi" w:cs="Calibri"/>
                <w:bCs/>
                <w:sz w:val="22"/>
                <w:szCs w:val="22"/>
              </w:rPr>
              <w:t xml:space="preserve"> educational component and prepare trainees across all pathology disciplines to deliver</w:t>
            </w:r>
            <w:r w:rsidR="00C20FBC">
              <w:rPr>
                <w:rFonts w:asciiTheme="minorHAnsi" w:hAnsiTheme="minorHAnsi" w:cs="Calibri"/>
                <w:bCs/>
                <w:sz w:val="22"/>
                <w:szCs w:val="22"/>
              </w:rPr>
              <w:t xml:space="preserve"> diagnostic clinically.  There is interest among trainees in Molecular Pathology.  </w:t>
            </w:r>
            <w:r w:rsidR="00EA379B">
              <w:rPr>
                <w:rFonts w:asciiTheme="minorHAnsi" w:hAnsiTheme="minorHAnsi" w:cs="Calibri"/>
                <w:bCs/>
                <w:sz w:val="22"/>
                <w:szCs w:val="22"/>
              </w:rPr>
              <w:t>Another issue identified at the me</w:t>
            </w:r>
            <w:r w:rsidR="00A52A93">
              <w:rPr>
                <w:rFonts w:asciiTheme="minorHAnsi" w:hAnsiTheme="minorHAnsi" w:cs="Calibri"/>
                <w:bCs/>
                <w:sz w:val="22"/>
                <w:szCs w:val="22"/>
              </w:rPr>
              <w:t>e</w:t>
            </w:r>
            <w:r w:rsidR="00EA379B">
              <w:rPr>
                <w:rFonts w:asciiTheme="minorHAnsi" w:hAnsiTheme="minorHAnsi" w:cs="Calibri"/>
                <w:bCs/>
                <w:sz w:val="22"/>
                <w:szCs w:val="22"/>
              </w:rPr>
              <w:t xml:space="preserve">ting was delivery at the clinical end and how results are viewed.  </w:t>
            </w:r>
            <w:r w:rsidR="00A36942">
              <w:rPr>
                <w:rFonts w:asciiTheme="minorHAnsi" w:hAnsiTheme="minorHAnsi" w:cs="Calibri"/>
                <w:bCs/>
                <w:sz w:val="22"/>
                <w:szCs w:val="22"/>
              </w:rPr>
              <w:t>The need for communication and interaction was also raised</w:t>
            </w:r>
            <w:r w:rsidR="00B26377">
              <w:rPr>
                <w:rFonts w:asciiTheme="minorHAnsi" w:hAnsiTheme="minorHAnsi" w:cs="Calibri"/>
                <w:bCs/>
                <w:sz w:val="22"/>
                <w:szCs w:val="22"/>
              </w:rPr>
              <w:t xml:space="preserve"> and to develop a development strategy. </w:t>
            </w:r>
            <w:r w:rsidR="00A150CC">
              <w:rPr>
                <w:rFonts w:asciiTheme="minorHAnsi" w:hAnsiTheme="minorHAnsi" w:cs="Calibri"/>
                <w:bCs/>
                <w:sz w:val="22"/>
                <w:szCs w:val="22"/>
              </w:rPr>
              <w:t>Minutes from the meeting will be provided and, if permissible, PJ will share these with the group.</w:t>
            </w:r>
          </w:p>
        </w:tc>
        <w:tc>
          <w:tcPr>
            <w:tcW w:w="1080" w:type="dxa"/>
          </w:tcPr>
          <w:p w14:paraId="4EA53CDC" w14:textId="77777777" w:rsidR="00D23AF9" w:rsidRPr="002A285F" w:rsidRDefault="00D23AF9" w:rsidP="009A4B6D">
            <w:pPr>
              <w:rPr>
                <w:rFonts w:asciiTheme="minorHAnsi" w:hAnsiTheme="minorHAnsi" w:cs="Calibri"/>
                <w:b/>
                <w:sz w:val="22"/>
                <w:szCs w:val="22"/>
              </w:rPr>
            </w:pPr>
          </w:p>
        </w:tc>
      </w:tr>
      <w:tr w:rsidR="000E4081" w:rsidRPr="00A65D71" w14:paraId="7A308C8A" w14:textId="77777777" w:rsidTr="009A4B6D">
        <w:tc>
          <w:tcPr>
            <w:tcW w:w="827" w:type="dxa"/>
          </w:tcPr>
          <w:p w14:paraId="73BAB115" w14:textId="77777777" w:rsidR="000E4081" w:rsidRDefault="000E4081" w:rsidP="009A4B6D">
            <w:pPr>
              <w:rPr>
                <w:rFonts w:asciiTheme="minorHAnsi" w:hAnsiTheme="minorHAnsi" w:cs="Calibri"/>
                <w:sz w:val="22"/>
                <w:szCs w:val="22"/>
              </w:rPr>
            </w:pPr>
          </w:p>
        </w:tc>
        <w:tc>
          <w:tcPr>
            <w:tcW w:w="7119" w:type="dxa"/>
          </w:tcPr>
          <w:p w14:paraId="5C28698A" w14:textId="77777777" w:rsidR="000E4081" w:rsidRDefault="000E4081" w:rsidP="009A4B6D">
            <w:pPr>
              <w:rPr>
                <w:rFonts w:asciiTheme="minorHAnsi" w:hAnsiTheme="minorHAnsi" w:cs="Calibri"/>
                <w:bCs/>
                <w:sz w:val="22"/>
                <w:szCs w:val="22"/>
              </w:rPr>
            </w:pPr>
          </w:p>
        </w:tc>
        <w:tc>
          <w:tcPr>
            <w:tcW w:w="1080" w:type="dxa"/>
          </w:tcPr>
          <w:p w14:paraId="1565B72A" w14:textId="77777777" w:rsidR="000E4081" w:rsidRPr="002A285F" w:rsidRDefault="000E4081" w:rsidP="009A4B6D">
            <w:pPr>
              <w:rPr>
                <w:rFonts w:asciiTheme="minorHAnsi" w:hAnsiTheme="minorHAnsi" w:cs="Calibri"/>
                <w:b/>
                <w:sz w:val="22"/>
                <w:szCs w:val="22"/>
              </w:rPr>
            </w:pPr>
          </w:p>
        </w:tc>
      </w:tr>
      <w:tr w:rsidR="000E4081" w:rsidRPr="00A65D71" w14:paraId="1E866653" w14:textId="77777777" w:rsidTr="009A4B6D">
        <w:tc>
          <w:tcPr>
            <w:tcW w:w="827" w:type="dxa"/>
          </w:tcPr>
          <w:p w14:paraId="065BE8B2" w14:textId="3A5AD2A0" w:rsidR="000E4081" w:rsidRDefault="000E4081" w:rsidP="009A4B6D">
            <w:pPr>
              <w:rPr>
                <w:rFonts w:asciiTheme="minorHAnsi" w:hAnsiTheme="minorHAnsi" w:cs="Calibri"/>
                <w:sz w:val="22"/>
                <w:szCs w:val="22"/>
              </w:rPr>
            </w:pPr>
            <w:r>
              <w:rPr>
                <w:rFonts w:asciiTheme="minorHAnsi" w:hAnsiTheme="minorHAnsi" w:cs="Calibri"/>
                <w:sz w:val="22"/>
                <w:szCs w:val="22"/>
              </w:rPr>
              <w:t>4.</w:t>
            </w:r>
            <w:r w:rsidR="003371A7">
              <w:rPr>
                <w:rFonts w:asciiTheme="minorHAnsi" w:hAnsiTheme="minorHAnsi" w:cs="Calibri"/>
                <w:sz w:val="22"/>
                <w:szCs w:val="22"/>
              </w:rPr>
              <w:t>3</w:t>
            </w:r>
          </w:p>
        </w:tc>
        <w:tc>
          <w:tcPr>
            <w:tcW w:w="7119" w:type="dxa"/>
          </w:tcPr>
          <w:p w14:paraId="0EFAA1D9" w14:textId="73CE4517" w:rsidR="000E4081" w:rsidRPr="00CD4C42" w:rsidRDefault="00CD4C42" w:rsidP="009A4B6D">
            <w:pPr>
              <w:rPr>
                <w:rFonts w:asciiTheme="minorHAnsi" w:hAnsiTheme="minorHAnsi" w:cs="Calibri"/>
                <w:b/>
                <w:bCs/>
                <w:sz w:val="22"/>
                <w:szCs w:val="22"/>
              </w:rPr>
            </w:pPr>
            <w:r w:rsidRPr="00CD4C42">
              <w:rPr>
                <w:rFonts w:asciiTheme="minorHAnsi" w:hAnsiTheme="minorHAnsi" w:cs="Calibri"/>
                <w:b/>
                <w:bCs/>
                <w:sz w:val="22"/>
                <w:szCs w:val="22"/>
              </w:rPr>
              <w:t>Recording discussion at STC meetings</w:t>
            </w:r>
          </w:p>
        </w:tc>
        <w:tc>
          <w:tcPr>
            <w:tcW w:w="1080" w:type="dxa"/>
          </w:tcPr>
          <w:p w14:paraId="401FC99D" w14:textId="77777777" w:rsidR="000E4081" w:rsidRPr="002A285F" w:rsidRDefault="000E4081" w:rsidP="009A4B6D">
            <w:pPr>
              <w:rPr>
                <w:rFonts w:asciiTheme="minorHAnsi" w:hAnsiTheme="minorHAnsi" w:cs="Calibri"/>
                <w:b/>
                <w:sz w:val="22"/>
                <w:szCs w:val="22"/>
              </w:rPr>
            </w:pPr>
          </w:p>
        </w:tc>
      </w:tr>
      <w:tr w:rsidR="000E4081" w:rsidRPr="00A65D71" w14:paraId="5BA6A07C" w14:textId="77777777" w:rsidTr="009A4B6D">
        <w:tc>
          <w:tcPr>
            <w:tcW w:w="827" w:type="dxa"/>
          </w:tcPr>
          <w:p w14:paraId="72CFA6EF" w14:textId="77777777" w:rsidR="000E4081" w:rsidRDefault="000E4081" w:rsidP="009A4B6D">
            <w:pPr>
              <w:rPr>
                <w:rFonts w:asciiTheme="minorHAnsi" w:hAnsiTheme="minorHAnsi" w:cs="Calibri"/>
                <w:sz w:val="22"/>
                <w:szCs w:val="22"/>
              </w:rPr>
            </w:pPr>
          </w:p>
        </w:tc>
        <w:tc>
          <w:tcPr>
            <w:tcW w:w="7119" w:type="dxa"/>
          </w:tcPr>
          <w:p w14:paraId="234416A3" w14:textId="3DA28E99" w:rsidR="000E4081" w:rsidRDefault="00CD4C42" w:rsidP="009A4B6D">
            <w:pPr>
              <w:rPr>
                <w:rFonts w:asciiTheme="minorHAnsi" w:hAnsiTheme="minorHAnsi" w:cs="Calibri"/>
                <w:bCs/>
                <w:sz w:val="22"/>
                <w:szCs w:val="22"/>
              </w:rPr>
            </w:pPr>
            <w:r>
              <w:rPr>
                <w:rFonts w:asciiTheme="minorHAnsi" w:hAnsiTheme="minorHAnsi" w:cs="Calibri"/>
                <w:bCs/>
                <w:sz w:val="22"/>
                <w:szCs w:val="22"/>
              </w:rPr>
              <w:t xml:space="preserve">KS </w:t>
            </w:r>
            <w:r w:rsidR="00725947">
              <w:rPr>
                <w:rFonts w:asciiTheme="minorHAnsi" w:hAnsiTheme="minorHAnsi" w:cs="Calibri"/>
                <w:bCs/>
                <w:sz w:val="22"/>
                <w:szCs w:val="22"/>
              </w:rPr>
              <w:t>stressed the need to be mindful when recording discussion at meetings</w:t>
            </w:r>
            <w:r w:rsidR="00765946">
              <w:rPr>
                <w:rFonts w:asciiTheme="minorHAnsi" w:hAnsiTheme="minorHAnsi" w:cs="Calibri"/>
                <w:bCs/>
                <w:sz w:val="22"/>
                <w:szCs w:val="22"/>
              </w:rPr>
              <w:t>.  An email has been circulated to all NES reminding staff of the need to comply with Data Protection.</w:t>
            </w:r>
          </w:p>
        </w:tc>
        <w:tc>
          <w:tcPr>
            <w:tcW w:w="1080" w:type="dxa"/>
          </w:tcPr>
          <w:p w14:paraId="06252FC7" w14:textId="77777777" w:rsidR="000E4081" w:rsidRPr="002A285F" w:rsidRDefault="000E4081" w:rsidP="009A4B6D">
            <w:pPr>
              <w:rPr>
                <w:rFonts w:asciiTheme="minorHAnsi" w:hAnsiTheme="minorHAnsi" w:cs="Calibri"/>
                <w:b/>
                <w:sz w:val="22"/>
                <w:szCs w:val="22"/>
              </w:rPr>
            </w:pPr>
          </w:p>
        </w:tc>
      </w:tr>
      <w:tr w:rsidR="000E4081" w:rsidRPr="00A65D71" w14:paraId="6DDA63D9" w14:textId="77777777" w:rsidTr="009A4B6D">
        <w:tc>
          <w:tcPr>
            <w:tcW w:w="827" w:type="dxa"/>
          </w:tcPr>
          <w:p w14:paraId="18A4F19D" w14:textId="77777777" w:rsidR="000E4081" w:rsidRDefault="000E4081" w:rsidP="009A4B6D">
            <w:pPr>
              <w:rPr>
                <w:rFonts w:asciiTheme="minorHAnsi" w:hAnsiTheme="minorHAnsi" w:cs="Calibri"/>
                <w:sz w:val="22"/>
                <w:szCs w:val="22"/>
              </w:rPr>
            </w:pPr>
          </w:p>
        </w:tc>
        <w:tc>
          <w:tcPr>
            <w:tcW w:w="7119" w:type="dxa"/>
          </w:tcPr>
          <w:p w14:paraId="0AD5DA9F" w14:textId="77777777" w:rsidR="000E4081" w:rsidRDefault="000E4081" w:rsidP="009A4B6D">
            <w:pPr>
              <w:rPr>
                <w:rFonts w:asciiTheme="minorHAnsi" w:hAnsiTheme="minorHAnsi" w:cs="Calibri"/>
                <w:bCs/>
                <w:sz w:val="22"/>
                <w:szCs w:val="22"/>
              </w:rPr>
            </w:pPr>
          </w:p>
        </w:tc>
        <w:tc>
          <w:tcPr>
            <w:tcW w:w="1080" w:type="dxa"/>
          </w:tcPr>
          <w:p w14:paraId="4930BD49" w14:textId="77777777" w:rsidR="000E4081" w:rsidRPr="002A285F" w:rsidRDefault="000E4081" w:rsidP="009A4B6D">
            <w:pPr>
              <w:rPr>
                <w:rFonts w:asciiTheme="minorHAnsi" w:hAnsiTheme="minorHAnsi" w:cs="Calibri"/>
                <w:b/>
                <w:sz w:val="22"/>
                <w:szCs w:val="22"/>
              </w:rPr>
            </w:pPr>
          </w:p>
        </w:tc>
      </w:tr>
      <w:tr w:rsidR="000E4081" w:rsidRPr="00A65D71" w14:paraId="4DD22F04" w14:textId="77777777" w:rsidTr="009A4B6D">
        <w:tc>
          <w:tcPr>
            <w:tcW w:w="827" w:type="dxa"/>
          </w:tcPr>
          <w:p w14:paraId="7FD1A52F" w14:textId="7923D695" w:rsidR="000E4081" w:rsidRDefault="00765946" w:rsidP="009A4B6D">
            <w:pPr>
              <w:rPr>
                <w:rFonts w:asciiTheme="minorHAnsi" w:hAnsiTheme="minorHAnsi" w:cs="Calibri"/>
                <w:sz w:val="22"/>
                <w:szCs w:val="22"/>
              </w:rPr>
            </w:pPr>
            <w:r>
              <w:rPr>
                <w:rFonts w:asciiTheme="minorHAnsi" w:hAnsiTheme="minorHAnsi" w:cs="Calibri"/>
                <w:sz w:val="22"/>
                <w:szCs w:val="22"/>
              </w:rPr>
              <w:t>4.</w:t>
            </w:r>
            <w:r w:rsidR="003371A7">
              <w:rPr>
                <w:rFonts w:asciiTheme="minorHAnsi" w:hAnsiTheme="minorHAnsi" w:cs="Calibri"/>
                <w:sz w:val="22"/>
                <w:szCs w:val="22"/>
              </w:rPr>
              <w:t>4</w:t>
            </w:r>
          </w:p>
        </w:tc>
        <w:tc>
          <w:tcPr>
            <w:tcW w:w="7119" w:type="dxa"/>
          </w:tcPr>
          <w:p w14:paraId="28BAF1A3" w14:textId="58255C49" w:rsidR="000E4081" w:rsidRPr="007B5B9E" w:rsidRDefault="007B5B9E" w:rsidP="009A4B6D">
            <w:pPr>
              <w:rPr>
                <w:rFonts w:asciiTheme="minorHAnsi" w:hAnsiTheme="minorHAnsi" w:cs="Calibri"/>
                <w:b/>
                <w:bCs/>
                <w:sz w:val="22"/>
                <w:szCs w:val="22"/>
              </w:rPr>
            </w:pPr>
            <w:r w:rsidRPr="007B5B9E">
              <w:rPr>
                <w:rFonts w:ascii="Calibri" w:hAnsi="Calibri" w:cs="Calibri"/>
                <w:b/>
                <w:sz w:val="22"/>
                <w:szCs w:val="22"/>
              </w:rPr>
              <w:t xml:space="preserve">ARCPs </w:t>
            </w:r>
            <w:r w:rsidR="004B6906">
              <w:rPr>
                <w:rFonts w:ascii="Calibri" w:hAnsi="Calibri" w:cs="Calibri"/>
                <w:b/>
                <w:sz w:val="22"/>
                <w:szCs w:val="22"/>
              </w:rPr>
              <w:t>in ID/GIM</w:t>
            </w:r>
            <w:r w:rsidR="00962895">
              <w:rPr>
                <w:rFonts w:ascii="Calibri" w:hAnsi="Calibri" w:cs="Calibri"/>
                <w:b/>
                <w:sz w:val="22"/>
                <w:szCs w:val="22"/>
              </w:rPr>
              <w:t xml:space="preserve"> and Infection training</w:t>
            </w:r>
          </w:p>
        </w:tc>
        <w:tc>
          <w:tcPr>
            <w:tcW w:w="1080" w:type="dxa"/>
          </w:tcPr>
          <w:p w14:paraId="26D4D3E8" w14:textId="77777777" w:rsidR="000E4081" w:rsidRPr="002A285F" w:rsidRDefault="000E4081" w:rsidP="009A4B6D">
            <w:pPr>
              <w:rPr>
                <w:rFonts w:asciiTheme="minorHAnsi" w:hAnsiTheme="minorHAnsi" w:cs="Calibri"/>
                <w:b/>
                <w:sz w:val="22"/>
                <w:szCs w:val="22"/>
              </w:rPr>
            </w:pPr>
          </w:p>
        </w:tc>
      </w:tr>
      <w:tr w:rsidR="000E4081" w:rsidRPr="00A65D71" w14:paraId="26F425A3" w14:textId="77777777" w:rsidTr="009A4B6D">
        <w:tc>
          <w:tcPr>
            <w:tcW w:w="827" w:type="dxa"/>
          </w:tcPr>
          <w:p w14:paraId="3AD60827" w14:textId="77777777" w:rsidR="000E4081" w:rsidRDefault="000E4081" w:rsidP="009A4B6D">
            <w:pPr>
              <w:rPr>
                <w:rFonts w:asciiTheme="minorHAnsi" w:hAnsiTheme="minorHAnsi" w:cs="Calibri"/>
                <w:sz w:val="22"/>
                <w:szCs w:val="22"/>
              </w:rPr>
            </w:pPr>
          </w:p>
        </w:tc>
        <w:tc>
          <w:tcPr>
            <w:tcW w:w="7119" w:type="dxa"/>
          </w:tcPr>
          <w:p w14:paraId="40039D4E" w14:textId="54C14A67" w:rsidR="000E4081" w:rsidRDefault="00962895" w:rsidP="009A4B6D">
            <w:pPr>
              <w:rPr>
                <w:rFonts w:asciiTheme="minorHAnsi" w:hAnsiTheme="minorHAnsi" w:cs="Calibri"/>
                <w:bCs/>
                <w:sz w:val="22"/>
                <w:szCs w:val="22"/>
              </w:rPr>
            </w:pPr>
            <w:proofErr w:type="spellStart"/>
            <w:r>
              <w:rPr>
                <w:rFonts w:asciiTheme="minorHAnsi" w:hAnsiTheme="minorHAnsi" w:cs="Calibri"/>
                <w:bCs/>
                <w:sz w:val="22"/>
                <w:szCs w:val="22"/>
              </w:rPr>
              <w:t>ADe</w:t>
            </w:r>
            <w:proofErr w:type="spellEnd"/>
            <w:r>
              <w:rPr>
                <w:rFonts w:asciiTheme="minorHAnsi" w:hAnsiTheme="minorHAnsi" w:cs="Calibri"/>
                <w:bCs/>
                <w:sz w:val="22"/>
                <w:szCs w:val="22"/>
              </w:rPr>
              <w:t xml:space="preserve"> said there had been email exchange</w:t>
            </w:r>
            <w:r w:rsidR="00701B56">
              <w:rPr>
                <w:rFonts w:asciiTheme="minorHAnsi" w:hAnsiTheme="minorHAnsi" w:cs="Calibri"/>
                <w:bCs/>
                <w:sz w:val="22"/>
                <w:szCs w:val="22"/>
              </w:rPr>
              <w:t xml:space="preserve"> </w:t>
            </w:r>
            <w:r w:rsidR="00694D7A">
              <w:rPr>
                <w:rFonts w:asciiTheme="minorHAnsi" w:hAnsiTheme="minorHAnsi" w:cs="Calibri"/>
                <w:bCs/>
                <w:sz w:val="22"/>
                <w:szCs w:val="22"/>
              </w:rPr>
              <w:t xml:space="preserve">in November </w:t>
            </w:r>
            <w:r w:rsidR="003E4347">
              <w:rPr>
                <w:rFonts w:asciiTheme="minorHAnsi" w:hAnsiTheme="minorHAnsi" w:cs="Calibri"/>
                <w:bCs/>
                <w:sz w:val="22"/>
                <w:szCs w:val="22"/>
              </w:rPr>
              <w:t xml:space="preserve">around whether </w:t>
            </w:r>
            <w:r w:rsidR="00694D7A">
              <w:rPr>
                <w:rFonts w:asciiTheme="minorHAnsi" w:hAnsiTheme="minorHAnsi" w:cs="Calibri"/>
                <w:bCs/>
                <w:sz w:val="22"/>
                <w:szCs w:val="22"/>
              </w:rPr>
              <w:t>ID/GIM trainees should be manged via Diagnostics</w:t>
            </w:r>
            <w:r w:rsidR="009F216C">
              <w:rPr>
                <w:rFonts w:asciiTheme="minorHAnsi" w:hAnsiTheme="minorHAnsi" w:cs="Calibri"/>
                <w:bCs/>
                <w:sz w:val="22"/>
                <w:szCs w:val="22"/>
              </w:rPr>
              <w:t xml:space="preserve"> or </w:t>
            </w:r>
            <w:r w:rsidR="00624A1F">
              <w:rPr>
                <w:rFonts w:asciiTheme="minorHAnsi" w:hAnsiTheme="minorHAnsi" w:cs="Calibri"/>
                <w:bCs/>
                <w:sz w:val="22"/>
                <w:szCs w:val="22"/>
              </w:rPr>
              <w:t xml:space="preserve">whether </w:t>
            </w:r>
            <w:r w:rsidR="009F216C">
              <w:rPr>
                <w:rFonts w:asciiTheme="minorHAnsi" w:hAnsiTheme="minorHAnsi" w:cs="Calibri"/>
                <w:bCs/>
                <w:sz w:val="22"/>
                <w:szCs w:val="22"/>
              </w:rPr>
              <w:t xml:space="preserve">training requirements </w:t>
            </w:r>
            <w:r w:rsidR="00624A1F">
              <w:rPr>
                <w:rFonts w:asciiTheme="minorHAnsi" w:hAnsiTheme="minorHAnsi" w:cs="Calibri"/>
                <w:bCs/>
                <w:sz w:val="22"/>
                <w:szCs w:val="22"/>
              </w:rPr>
              <w:t xml:space="preserve">would </w:t>
            </w:r>
            <w:r w:rsidR="009F216C">
              <w:rPr>
                <w:rFonts w:asciiTheme="minorHAnsi" w:hAnsiTheme="minorHAnsi" w:cs="Calibri"/>
                <w:bCs/>
                <w:sz w:val="22"/>
                <w:szCs w:val="22"/>
              </w:rPr>
              <w:t xml:space="preserve">be better fulfilled if managed by the Medicine STB.  </w:t>
            </w:r>
            <w:r w:rsidR="00AB1F74">
              <w:rPr>
                <w:rFonts w:asciiTheme="minorHAnsi" w:hAnsiTheme="minorHAnsi" w:cs="Calibri"/>
                <w:bCs/>
                <w:sz w:val="22"/>
                <w:szCs w:val="22"/>
              </w:rPr>
              <w:t xml:space="preserve">He had spoken to Professor McLellan and it was agreed it was for the STBs and STCs to </w:t>
            </w:r>
            <w:r w:rsidR="00B527FB">
              <w:rPr>
                <w:rFonts w:asciiTheme="minorHAnsi" w:hAnsiTheme="minorHAnsi" w:cs="Calibri"/>
                <w:bCs/>
                <w:sz w:val="22"/>
                <w:szCs w:val="22"/>
              </w:rPr>
              <w:t xml:space="preserve">take a view.  </w:t>
            </w:r>
            <w:r w:rsidR="00624A1F">
              <w:rPr>
                <w:rFonts w:asciiTheme="minorHAnsi" w:hAnsiTheme="minorHAnsi" w:cs="Calibri"/>
                <w:bCs/>
                <w:sz w:val="22"/>
                <w:szCs w:val="22"/>
              </w:rPr>
              <w:t>Any</w:t>
            </w:r>
            <w:r w:rsidR="00D41E8B">
              <w:rPr>
                <w:rFonts w:asciiTheme="minorHAnsi" w:hAnsiTheme="minorHAnsi" w:cs="Calibri"/>
                <w:bCs/>
                <w:sz w:val="22"/>
                <w:szCs w:val="22"/>
              </w:rPr>
              <w:t xml:space="preserve"> decision</w:t>
            </w:r>
            <w:r w:rsidR="00624A1F">
              <w:rPr>
                <w:rFonts w:asciiTheme="minorHAnsi" w:hAnsiTheme="minorHAnsi" w:cs="Calibri"/>
                <w:bCs/>
                <w:sz w:val="22"/>
                <w:szCs w:val="22"/>
              </w:rPr>
              <w:t xml:space="preserve"> to change this would</w:t>
            </w:r>
            <w:r w:rsidR="00D41E8B">
              <w:rPr>
                <w:rFonts w:asciiTheme="minorHAnsi" w:hAnsiTheme="minorHAnsi" w:cs="Calibri"/>
                <w:bCs/>
                <w:sz w:val="22"/>
                <w:szCs w:val="22"/>
              </w:rPr>
              <w:t xml:space="preserve"> have to ratified by MDET.</w:t>
            </w:r>
          </w:p>
        </w:tc>
        <w:tc>
          <w:tcPr>
            <w:tcW w:w="1080" w:type="dxa"/>
          </w:tcPr>
          <w:p w14:paraId="65B68AB5" w14:textId="77777777" w:rsidR="000E4081" w:rsidRPr="002A285F" w:rsidRDefault="000E4081" w:rsidP="009A4B6D">
            <w:pPr>
              <w:rPr>
                <w:rFonts w:asciiTheme="minorHAnsi" w:hAnsiTheme="minorHAnsi" w:cs="Calibri"/>
                <w:b/>
                <w:sz w:val="22"/>
                <w:szCs w:val="22"/>
              </w:rPr>
            </w:pPr>
          </w:p>
        </w:tc>
      </w:tr>
      <w:tr w:rsidR="000E4081" w:rsidRPr="00A65D71" w14:paraId="589C0424" w14:textId="77777777" w:rsidTr="009A4B6D">
        <w:tc>
          <w:tcPr>
            <w:tcW w:w="827" w:type="dxa"/>
          </w:tcPr>
          <w:p w14:paraId="1BEC992F" w14:textId="77777777" w:rsidR="000E4081" w:rsidRDefault="000E4081" w:rsidP="009A4B6D">
            <w:pPr>
              <w:rPr>
                <w:rFonts w:asciiTheme="minorHAnsi" w:hAnsiTheme="minorHAnsi" w:cs="Calibri"/>
                <w:sz w:val="22"/>
                <w:szCs w:val="22"/>
              </w:rPr>
            </w:pPr>
          </w:p>
        </w:tc>
        <w:tc>
          <w:tcPr>
            <w:tcW w:w="7119" w:type="dxa"/>
          </w:tcPr>
          <w:p w14:paraId="5EBD6FF2" w14:textId="77777777" w:rsidR="000E4081" w:rsidRDefault="000E4081" w:rsidP="009A4B6D">
            <w:pPr>
              <w:rPr>
                <w:rFonts w:asciiTheme="minorHAnsi" w:hAnsiTheme="minorHAnsi" w:cs="Calibri"/>
                <w:bCs/>
                <w:sz w:val="22"/>
                <w:szCs w:val="22"/>
              </w:rPr>
            </w:pPr>
          </w:p>
        </w:tc>
        <w:tc>
          <w:tcPr>
            <w:tcW w:w="1080" w:type="dxa"/>
          </w:tcPr>
          <w:p w14:paraId="247C88E2" w14:textId="77777777" w:rsidR="000E4081" w:rsidRPr="002A285F" w:rsidRDefault="000E4081" w:rsidP="009A4B6D">
            <w:pPr>
              <w:rPr>
                <w:rFonts w:asciiTheme="minorHAnsi" w:hAnsiTheme="minorHAnsi" w:cs="Calibri"/>
                <w:b/>
                <w:sz w:val="22"/>
                <w:szCs w:val="22"/>
              </w:rPr>
            </w:pPr>
          </w:p>
        </w:tc>
      </w:tr>
      <w:tr w:rsidR="000E4081" w:rsidRPr="00A65D71" w14:paraId="23A43F72" w14:textId="77777777" w:rsidTr="009A4B6D">
        <w:tc>
          <w:tcPr>
            <w:tcW w:w="827" w:type="dxa"/>
          </w:tcPr>
          <w:p w14:paraId="3C31FB4C" w14:textId="77777777" w:rsidR="000E4081" w:rsidRDefault="000E4081" w:rsidP="009A4B6D">
            <w:pPr>
              <w:rPr>
                <w:rFonts w:asciiTheme="minorHAnsi" w:hAnsiTheme="minorHAnsi" w:cs="Calibri"/>
                <w:sz w:val="22"/>
                <w:szCs w:val="22"/>
              </w:rPr>
            </w:pPr>
          </w:p>
        </w:tc>
        <w:tc>
          <w:tcPr>
            <w:tcW w:w="7119" w:type="dxa"/>
          </w:tcPr>
          <w:p w14:paraId="6482609C" w14:textId="5388EF9A" w:rsidR="000E4081" w:rsidRDefault="00D41E8B" w:rsidP="009A4B6D">
            <w:pPr>
              <w:rPr>
                <w:rFonts w:asciiTheme="minorHAnsi" w:hAnsiTheme="minorHAnsi" w:cs="Calibri"/>
                <w:bCs/>
                <w:sz w:val="22"/>
                <w:szCs w:val="22"/>
              </w:rPr>
            </w:pPr>
            <w:r>
              <w:rPr>
                <w:rFonts w:asciiTheme="minorHAnsi" w:hAnsiTheme="minorHAnsi" w:cs="Calibri"/>
                <w:bCs/>
                <w:sz w:val="22"/>
                <w:szCs w:val="22"/>
              </w:rPr>
              <w:t>BW’s view was that the curriculum for CIT was the same and so there was not an issue</w:t>
            </w:r>
            <w:r w:rsidR="00D26A37">
              <w:rPr>
                <w:rFonts w:asciiTheme="minorHAnsi" w:hAnsiTheme="minorHAnsi" w:cs="Calibri"/>
                <w:bCs/>
                <w:sz w:val="22"/>
                <w:szCs w:val="22"/>
              </w:rPr>
              <w:t xml:space="preserve"> and as there were no different requirements for ID/GIM she considered there should be no change.</w:t>
            </w:r>
            <w:r w:rsidR="002A690D">
              <w:rPr>
                <w:rFonts w:asciiTheme="minorHAnsi" w:hAnsiTheme="minorHAnsi" w:cs="Calibri"/>
                <w:bCs/>
                <w:sz w:val="22"/>
                <w:szCs w:val="22"/>
              </w:rPr>
              <w:t xml:space="preserve">  She agreed th</w:t>
            </w:r>
            <w:r w:rsidR="00B03B2E">
              <w:rPr>
                <w:rFonts w:asciiTheme="minorHAnsi" w:hAnsiTheme="minorHAnsi" w:cs="Calibri"/>
                <w:bCs/>
                <w:sz w:val="22"/>
                <w:szCs w:val="22"/>
              </w:rPr>
              <w:t xml:space="preserve">ere may have been issues </w:t>
            </w:r>
            <w:r w:rsidR="002A690D">
              <w:rPr>
                <w:rFonts w:asciiTheme="minorHAnsi" w:hAnsiTheme="minorHAnsi" w:cs="Calibri"/>
                <w:bCs/>
                <w:sz w:val="22"/>
                <w:szCs w:val="22"/>
              </w:rPr>
              <w:t>at</w:t>
            </w:r>
            <w:r w:rsidR="00194598">
              <w:rPr>
                <w:rFonts w:asciiTheme="minorHAnsi" w:hAnsiTheme="minorHAnsi" w:cs="Calibri"/>
                <w:bCs/>
                <w:sz w:val="22"/>
                <w:szCs w:val="22"/>
              </w:rPr>
              <w:t xml:space="preserve"> previous</w:t>
            </w:r>
            <w:r w:rsidR="002A690D">
              <w:rPr>
                <w:rFonts w:asciiTheme="minorHAnsi" w:hAnsiTheme="minorHAnsi" w:cs="Calibri"/>
                <w:bCs/>
                <w:sz w:val="22"/>
                <w:szCs w:val="22"/>
              </w:rPr>
              <w:t xml:space="preserve"> </w:t>
            </w:r>
            <w:r w:rsidR="00132CAB">
              <w:rPr>
                <w:rFonts w:asciiTheme="minorHAnsi" w:hAnsiTheme="minorHAnsi" w:cs="Calibri"/>
                <w:bCs/>
                <w:sz w:val="22"/>
                <w:szCs w:val="22"/>
              </w:rPr>
              <w:t>ARCPs,</w:t>
            </w:r>
            <w:r w:rsidR="00194598">
              <w:rPr>
                <w:rFonts w:asciiTheme="minorHAnsi" w:hAnsiTheme="minorHAnsi" w:cs="Calibri"/>
                <w:bCs/>
                <w:sz w:val="22"/>
                <w:szCs w:val="22"/>
              </w:rPr>
              <w:t xml:space="preserve"> but this related to how they were </w:t>
            </w:r>
            <w:r w:rsidR="00BA63BA">
              <w:rPr>
                <w:rFonts w:asciiTheme="minorHAnsi" w:hAnsiTheme="minorHAnsi" w:cs="Calibri"/>
                <w:bCs/>
                <w:sz w:val="22"/>
                <w:szCs w:val="22"/>
              </w:rPr>
              <w:t>managed</w:t>
            </w:r>
            <w:r w:rsidR="00194598">
              <w:rPr>
                <w:rFonts w:asciiTheme="minorHAnsi" w:hAnsiTheme="minorHAnsi" w:cs="Calibri"/>
                <w:bCs/>
                <w:sz w:val="22"/>
                <w:szCs w:val="22"/>
              </w:rPr>
              <w:t xml:space="preserve"> and not to where they sit</w:t>
            </w:r>
            <w:r w:rsidR="00BA63BA">
              <w:rPr>
                <w:rFonts w:asciiTheme="minorHAnsi" w:hAnsiTheme="minorHAnsi" w:cs="Calibri"/>
                <w:bCs/>
                <w:sz w:val="22"/>
                <w:szCs w:val="22"/>
              </w:rPr>
              <w:t xml:space="preserve">.  WK proposed </w:t>
            </w:r>
            <w:r w:rsidR="004234AF">
              <w:rPr>
                <w:rFonts w:asciiTheme="minorHAnsi" w:hAnsiTheme="minorHAnsi" w:cs="Calibri"/>
                <w:bCs/>
                <w:sz w:val="22"/>
                <w:szCs w:val="22"/>
              </w:rPr>
              <w:t>including a GIM representative on the panel</w:t>
            </w:r>
            <w:r w:rsidR="00B056CD">
              <w:rPr>
                <w:rFonts w:asciiTheme="minorHAnsi" w:hAnsiTheme="minorHAnsi" w:cs="Calibri"/>
                <w:bCs/>
                <w:sz w:val="22"/>
                <w:szCs w:val="22"/>
              </w:rPr>
              <w:t xml:space="preserve"> </w:t>
            </w:r>
            <w:r w:rsidR="003A78B4">
              <w:rPr>
                <w:rFonts w:asciiTheme="minorHAnsi" w:hAnsiTheme="minorHAnsi" w:cs="Calibri"/>
                <w:bCs/>
                <w:sz w:val="22"/>
                <w:szCs w:val="22"/>
              </w:rPr>
              <w:t>for trainees undertaking joint training</w:t>
            </w:r>
            <w:r w:rsidR="00D03F2A">
              <w:rPr>
                <w:rFonts w:asciiTheme="minorHAnsi" w:hAnsiTheme="minorHAnsi" w:cs="Calibri"/>
                <w:bCs/>
                <w:sz w:val="22"/>
                <w:szCs w:val="22"/>
              </w:rPr>
              <w:t xml:space="preserve"> </w:t>
            </w:r>
            <w:r w:rsidR="00F8178F">
              <w:rPr>
                <w:rFonts w:asciiTheme="minorHAnsi" w:hAnsiTheme="minorHAnsi" w:cs="Calibri"/>
                <w:bCs/>
                <w:sz w:val="22"/>
                <w:szCs w:val="22"/>
              </w:rPr>
              <w:t>with</w:t>
            </w:r>
            <w:r w:rsidR="00B056CD">
              <w:rPr>
                <w:rFonts w:asciiTheme="minorHAnsi" w:hAnsiTheme="minorHAnsi" w:cs="Calibri"/>
                <w:bCs/>
                <w:sz w:val="22"/>
                <w:szCs w:val="22"/>
              </w:rPr>
              <w:t xml:space="preserve"> the process to remain under Diagnostics</w:t>
            </w:r>
            <w:r w:rsidR="00D03F2A">
              <w:rPr>
                <w:rFonts w:asciiTheme="minorHAnsi" w:hAnsiTheme="minorHAnsi" w:cs="Calibri"/>
                <w:bCs/>
                <w:sz w:val="22"/>
                <w:szCs w:val="22"/>
              </w:rPr>
              <w:t>; BW agreed with the proposal.  PJ stressed the need to ensure trainees have ARCPs</w:t>
            </w:r>
            <w:r w:rsidR="004D68B7">
              <w:rPr>
                <w:rFonts w:asciiTheme="minorHAnsi" w:hAnsiTheme="minorHAnsi" w:cs="Calibri"/>
                <w:bCs/>
                <w:sz w:val="22"/>
                <w:szCs w:val="22"/>
              </w:rPr>
              <w:t xml:space="preserve"> that fit with governance and guidance and it w</w:t>
            </w:r>
            <w:r w:rsidR="00034670">
              <w:rPr>
                <w:rFonts w:asciiTheme="minorHAnsi" w:hAnsiTheme="minorHAnsi" w:cs="Calibri"/>
                <w:bCs/>
                <w:sz w:val="22"/>
                <w:szCs w:val="22"/>
              </w:rPr>
              <w:t>a</w:t>
            </w:r>
            <w:r w:rsidR="004D68B7">
              <w:rPr>
                <w:rFonts w:asciiTheme="minorHAnsi" w:hAnsiTheme="minorHAnsi" w:cs="Calibri"/>
                <w:bCs/>
                <w:sz w:val="22"/>
                <w:szCs w:val="22"/>
              </w:rPr>
              <w:t xml:space="preserve">s not for the STB to determine how to run </w:t>
            </w:r>
            <w:r w:rsidR="007313CB">
              <w:rPr>
                <w:rFonts w:asciiTheme="minorHAnsi" w:hAnsiTheme="minorHAnsi" w:cs="Calibri"/>
                <w:bCs/>
                <w:sz w:val="22"/>
                <w:szCs w:val="22"/>
              </w:rPr>
              <w:t xml:space="preserve">them </w:t>
            </w:r>
            <w:r w:rsidR="00F41798">
              <w:rPr>
                <w:rFonts w:asciiTheme="minorHAnsi" w:hAnsiTheme="minorHAnsi" w:cs="Calibri"/>
                <w:bCs/>
                <w:sz w:val="22"/>
                <w:szCs w:val="22"/>
              </w:rPr>
              <w:t>if</w:t>
            </w:r>
            <w:r w:rsidR="004D68B7">
              <w:rPr>
                <w:rFonts w:asciiTheme="minorHAnsi" w:hAnsiTheme="minorHAnsi" w:cs="Calibri"/>
                <w:bCs/>
                <w:sz w:val="22"/>
                <w:szCs w:val="22"/>
              </w:rPr>
              <w:t xml:space="preserve"> they fit with these.  </w:t>
            </w:r>
            <w:r w:rsidR="00034670">
              <w:rPr>
                <w:rFonts w:asciiTheme="minorHAnsi" w:hAnsiTheme="minorHAnsi" w:cs="Calibri"/>
                <w:bCs/>
                <w:sz w:val="22"/>
                <w:szCs w:val="22"/>
              </w:rPr>
              <w:t>It was agreed BW will produce a short paper summarising arrangements</w:t>
            </w:r>
            <w:r w:rsidR="00747127">
              <w:rPr>
                <w:rFonts w:asciiTheme="minorHAnsi" w:hAnsiTheme="minorHAnsi" w:cs="Calibri"/>
                <w:bCs/>
                <w:sz w:val="22"/>
                <w:szCs w:val="22"/>
              </w:rPr>
              <w:t>, working with colleagues on the content.</w:t>
            </w:r>
            <w:r w:rsidR="0086595F">
              <w:rPr>
                <w:rFonts w:asciiTheme="minorHAnsi" w:hAnsiTheme="minorHAnsi" w:cs="Calibri"/>
                <w:bCs/>
                <w:sz w:val="22"/>
                <w:szCs w:val="22"/>
              </w:rPr>
              <w:t xml:space="preserve">  She will send the paper to PJ </w:t>
            </w:r>
            <w:r w:rsidR="005F5543">
              <w:rPr>
                <w:rFonts w:asciiTheme="minorHAnsi" w:hAnsiTheme="minorHAnsi" w:cs="Calibri"/>
                <w:bCs/>
                <w:sz w:val="22"/>
                <w:szCs w:val="22"/>
              </w:rPr>
              <w:t xml:space="preserve">who will </w:t>
            </w:r>
            <w:r w:rsidR="0086595F">
              <w:rPr>
                <w:rFonts w:asciiTheme="minorHAnsi" w:hAnsiTheme="minorHAnsi" w:cs="Calibri"/>
                <w:bCs/>
                <w:sz w:val="22"/>
                <w:szCs w:val="22"/>
              </w:rPr>
              <w:t xml:space="preserve">discuss </w:t>
            </w:r>
            <w:r w:rsidR="005F5543">
              <w:rPr>
                <w:rFonts w:asciiTheme="minorHAnsi" w:hAnsiTheme="minorHAnsi" w:cs="Calibri"/>
                <w:bCs/>
                <w:sz w:val="22"/>
                <w:szCs w:val="22"/>
              </w:rPr>
              <w:t xml:space="preserve">this </w:t>
            </w:r>
            <w:r w:rsidR="0086595F">
              <w:rPr>
                <w:rFonts w:asciiTheme="minorHAnsi" w:hAnsiTheme="minorHAnsi" w:cs="Calibri"/>
                <w:bCs/>
                <w:sz w:val="22"/>
                <w:szCs w:val="22"/>
              </w:rPr>
              <w:t>with the Chair of the Medicine STB and professor McLellan.</w:t>
            </w:r>
          </w:p>
        </w:tc>
        <w:tc>
          <w:tcPr>
            <w:tcW w:w="1080" w:type="dxa"/>
          </w:tcPr>
          <w:p w14:paraId="3DBB1107" w14:textId="77777777" w:rsidR="000E4081" w:rsidRDefault="000E4081" w:rsidP="009A4B6D">
            <w:pPr>
              <w:rPr>
                <w:rFonts w:asciiTheme="minorHAnsi" w:hAnsiTheme="minorHAnsi" w:cs="Calibri"/>
                <w:b/>
                <w:sz w:val="22"/>
                <w:szCs w:val="22"/>
              </w:rPr>
            </w:pPr>
          </w:p>
          <w:p w14:paraId="3E7D8D85" w14:textId="77777777" w:rsidR="00747127" w:rsidRDefault="00747127" w:rsidP="009A4B6D">
            <w:pPr>
              <w:rPr>
                <w:rFonts w:asciiTheme="minorHAnsi" w:hAnsiTheme="minorHAnsi" w:cs="Calibri"/>
                <w:b/>
                <w:sz w:val="22"/>
                <w:szCs w:val="22"/>
              </w:rPr>
            </w:pPr>
          </w:p>
          <w:p w14:paraId="47EAF21E" w14:textId="77777777" w:rsidR="00747127" w:rsidRDefault="00747127" w:rsidP="009A4B6D">
            <w:pPr>
              <w:rPr>
                <w:rFonts w:asciiTheme="minorHAnsi" w:hAnsiTheme="minorHAnsi" w:cs="Calibri"/>
                <w:b/>
                <w:sz w:val="22"/>
                <w:szCs w:val="22"/>
              </w:rPr>
            </w:pPr>
          </w:p>
          <w:p w14:paraId="7E0F99AC" w14:textId="77777777" w:rsidR="00747127" w:rsidRDefault="00747127" w:rsidP="009A4B6D">
            <w:pPr>
              <w:rPr>
                <w:rFonts w:asciiTheme="minorHAnsi" w:hAnsiTheme="minorHAnsi" w:cs="Calibri"/>
                <w:b/>
                <w:sz w:val="22"/>
                <w:szCs w:val="22"/>
              </w:rPr>
            </w:pPr>
          </w:p>
          <w:p w14:paraId="5F8778AA" w14:textId="77777777" w:rsidR="00747127" w:rsidRDefault="00747127" w:rsidP="009A4B6D">
            <w:pPr>
              <w:rPr>
                <w:rFonts w:asciiTheme="minorHAnsi" w:hAnsiTheme="minorHAnsi" w:cs="Calibri"/>
                <w:b/>
                <w:sz w:val="22"/>
                <w:szCs w:val="22"/>
              </w:rPr>
            </w:pPr>
          </w:p>
          <w:p w14:paraId="38455C80" w14:textId="77777777" w:rsidR="00747127" w:rsidRDefault="00747127" w:rsidP="009A4B6D">
            <w:pPr>
              <w:rPr>
                <w:rFonts w:asciiTheme="minorHAnsi" w:hAnsiTheme="minorHAnsi" w:cs="Calibri"/>
                <w:b/>
                <w:sz w:val="22"/>
                <w:szCs w:val="22"/>
              </w:rPr>
            </w:pPr>
          </w:p>
          <w:p w14:paraId="3E090262" w14:textId="77777777" w:rsidR="00747127" w:rsidRDefault="00747127" w:rsidP="009A4B6D">
            <w:pPr>
              <w:rPr>
                <w:rFonts w:asciiTheme="minorHAnsi" w:hAnsiTheme="minorHAnsi" w:cs="Calibri"/>
                <w:b/>
                <w:sz w:val="22"/>
                <w:szCs w:val="22"/>
              </w:rPr>
            </w:pPr>
          </w:p>
          <w:p w14:paraId="6182F46E" w14:textId="77777777" w:rsidR="00747127" w:rsidRDefault="00747127" w:rsidP="009A4B6D">
            <w:pPr>
              <w:rPr>
                <w:rFonts w:asciiTheme="minorHAnsi" w:hAnsiTheme="minorHAnsi" w:cs="Calibri"/>
                <w:b/>
                <w:sz w:val="22"/>
                <w:szCs w:val="22"/>
              </w:rPr>
            </w:pPr>
          </w:p>
          <w:p w14:paraId="1E3547CC" w14:textId="77777777" w:rsidR="00747127" w:rsidRDefault="00747127" w:rsidP="009A4B6D">
            <w:pPr>
              <w:rPr>
                <w:rFonts w:asciiTheme="minorHAnsi" w:hAnsiTheme="minorHAnsi" w:cs="Calibri"/>
                <w:b/>
                <w:sz w:val="22"/>
                <w:szCs w:val="22"/>
              </w:rPr>
            </w:pPr>
          </w:p>
          <w:p w14:paraId="2D13E00E" w14:textId="77777777" w:rsidR="00747127" w:rsidRDefault="00747127" w:rsidP="009A4B6D">
            <w:pPr>
              <w:rPr>
                <w:rFonts w:asciiTheme="minorHAnsi" w:hAnsiTheme="minorHAnsi" w:cs="Calibri"/>
                <w:b/>
                <w:sz w:val="22"/>
                <w:szCs w:val="22"/>
              </w:rPr>
            </w:pPr>
            <w:r>
              <w:rPr>
                <w:rFonts w:asciiTheme="minorHAnsi" w:hAnsiTheme="minorHAnsi" w:cs="Calibri"/>
                <w:b/>
                <w:sz w:val="22"/>
                <w:szCs w:val="22"/>
              </w:rPr>
              <w:t>BW</w:t>
            </w:r>
          </w:p>
          <w:p w14:paraId="78C11DE1" w14:textId="4F480F11" w:rsidR="00D01001" w:rsidRPr="002A285F" w:rsidRDefault="005F5543" w:rsidP="009A4B6D">
            <w:pPr>
              <w:rPr>
                <w:rFonts w:asciiTheme="minorHAnsi" w:hAnsiTheme="minorHAnsi" w:cs="Calibri"/>
                <w:b/>
                <w:sz w:val="22"/>
                <w:szCs w:val="22"/>
              </w:rPr>
            </w:pPr>
            <w:r>
              <w:rPr>
                <w:rFonts w:asciiTheme="minorHAnsi" w:hAnsiTheme="minorHAnsi" w:cs="Calibri"/>
                <w:b/>
                <w:sz w:val="22"/>
                <w:szCs w:val="22"/>
              </w:rPr>
              <w:t>PJ</w:t>
            </w:r>
          </w:p>
        </w:tc>
      </w:tr>
      <w:tr w:rsidR="000E4081" w:rsidRPr="00A65D71" w14:paraId="3313AC7A" w14:textId="77777777" w:rsidTr="009A4B6D">
        <w:tc>
          <w:tcPr>
            <w:tcW w:w="827" w:type="dxa"/>
          </w:tcPr>
          <w:p w14:paraId="7CEF8703" w14:textId="77777777" w:rsidR="000E4081" w:rsidRDefault="000E4081" w:rsidP="009A4B6D">
            <w:pPr>
              <w:rPr>
                <w:rFonts w:asciiTheme="minorHAnsi" w:hAnsiTheme="minorHAnsi" w:cs="Calibri"/>
                <w:sz w:val="22"/>
                <w:szCs w:val="22"/>
              </w:rPr>
            </w:pPr>
          </w:p>
        </w:tc>
        <w:tc>
          <w:tcPr>
            <w:tcW w:w="7119" w:type="dxa"/>
          </w:tcPr>
          <w:p w14:paraId="0C1B8125" w14:textId="77777777" w:rsidR="000E4081" w:rsidRDefault="000E4081" w:rsidP="009A4B6D">
            <w:pPr>
              <w:rPr>
                <w:rFonts w:asciiTheme="minorHAnsi" w:hAnsiTheme="minorHAnsi" w:cs="Calibri"/>
                <w:bCs/>
                <w:sz w:val="22"/>
                <w:szCs w:val="22"/>
              </w:rPr>
            </w:pPr>
          </w:p>
        </w:tc>
        <w:tc>
          <w:tcPr>
            <w:tcW w:w="1080" w:type="dxa"/>
          </w:tcPr>
          <w:p w14:paraId="16361015" w14:textId="77777777" w:rsidR="000E4081" w:rsidRPr="002A285F" w:rsidRDefault="000E4081" w:rsidP="009A4B6D">
            <w:pPr>
              <w:rPr>
                <w:rFonts w:asciiTheme="minorHAnsi" w:hAnsiTheme="minorHAnsi" w:cs="Calibri"/>
                <w:b/>
                <w:sz w:val="22"/>
                <w:szCs w:val="22"/>
              </w:rPr>
            </w:pPr>
          </w:p>
        </w:tc>
      </w:tr>
      <w:tr w:rsidR="000E4081" w:rsidRPr="00A65D71" w14:paraId="2DFDC729" w14:textId="77777777" w:rsidTr="009A4B6D">
        <w:tc>
          <w:tcPr>
            <w:tcW w:w="827" w:type="dxa"/>
          </w:tcPr>
          <w:p w14:paraId="1F911659" w14:textId="5ADB91C8" w:rsidR="000E4081" w:rsidRDefault="00D01001" w:rsidP="009A4B6D">
            <w:pPr>
              <w:rPr>
                <w:rFonts w:asciiTheme="minorHAnsi" w:hAnsiTheme="minorHAnsi" w:cs="Calibri"/>
                <w:sz w:val="22"/>
                <w:szCs w:val="22"/>
              </w:rPr>
            </w:pPr>
            <w:r>
              <w:rPr>
                <w:rFonts w:asciiTheme="minorHAnsi" w:hAnsiTheme="minorHAnsi" w:cs="Calibri"/>
                <w:sz w:val="22"/>
                <w:szCs w:val="22"/>
              </w:rPr>
              <w:t>5.</w:t>
            </w:r>
          </w:p>
        </w:tc>
        <w:tc>
          <w:tcPr>
            <w:tcW w:w="7119" w:type="dxa"/>
          </w:tcPr>
          <w:p w14:paraId="1C1319CB" w14:textId="03630756" w:rsidR="000E4081" w:rsidRDefault="00D01001" w:rsidP="00D01001">
            <w:pPr>
              <w:rPr>
                <w:rFonts w:asciiTheme="minorHAnsi" w:hAnsiTheme="minorHAnsi" w:cs="Calibri"/>
                <w:bCs/>
                <w:sz w:val="22"/>
                <w:szCs w:val="22"/>
              </w:rPr>
            </w:pPr>
            <w:r>
              <w:rPr>
                <w:rFonts w:ascii="Calibri" w:hAnsi="Calibri"/>
                <w:b/>
                <w:sz w:val="22"/>
                <w:szCs w:val="22"/>
              </w:rPr>
              <w:t>QUALITY</w:t>
            </w:r>
          </w:p>
        </w:tc>
        <w:tc>
          <w:tcPr>
            <w:tcW w:w="1080" w:type="dxa"/>
          </w:tcPr>
          <w:p w14:paraId="23D142D6" w14:textId="77777777" w:rsidR="000E4081" w:rsidRPr="002A285F" w:rsidRDefault="000E4081" w:rsidP="009A4B6D">
            <w:pPr>
              <w:rPr>
                <w:rFonts w:asciiTheme="minorHAnsi" w:hAnsiTheme="minorHAnsi" w:cs="Calibri"/>
                <w:b/>
                <w:sz w:val="22"/>
                <w:szCs w:val="22"/>
              </w:rPr>
            </w:pPr>
          </w:p>
        </w:tc>
      </w:tr>
      <w:tr w:rsidR="000E4081" w:rsidRPr="00A65D71" w14:paraId="1CE19638" w14:textId="77777777" w:rsidTr="009A4B6D">
        <w:tc>
          <w:tcPr>
            <w:tcW w:w="827" w:type="dxa"/>
          </w:tcPr>
          <w:p w14:paraId="46090067" w14:textId="77777777" w:rsidR="000E4081" w:rsidRDefault="000E4081" w:rsidP="009A4B6D">
            <w:pPr>
              <w:rPr>
                <w:rFonts w:asciiTheme="minorHAnsi" w:hAnsiTheme="minorHAnsi" w:cs="Calibri"/>
                <w:sz w:val="22"/>
                <w:szCs w:val="22"/>
              </w:rPr>
            </w:pPr>
          </w:p>
        </w:tc>
        <w:tc>
          <w:tcPr>
            <w:tcW w:w="7119" w:type="dxa"/>
          </w:tcPr>
          <w:p w14:paraId="3C0F3143" w14:textId="77777777" w:rsidR="000E4081" w:rsidRDefault="00C679A7" w:rsidP="009A4B6D">
            <w:pPr>
              <w:rPr>
                <w:rFonts w:asciiTheme="minorHAnsi" w:hAnsiTheme="minorHAnsi" w:cs="Calibri"/>
                <w:bCs/>
                <w:sz w:val="22"/>
                <w:szCs w:val="22"/>
              </w:rPr>
            </w:pPr>
            <w:r>
              <w:rPr>
                <w:rFonts w:asciiTheme="minorHAnsi" w:hAnsiTheme="minorHAnsi" w:cs="Calibri"/>
                <w:bCs/>
                <w:sz w:val="22"/>
                <w:szCs w:val="22"/>
              </w:rPr>
              <w:t>FE said there was little current activity – the next visit was arranged for 20 February to Neur</w:t>
            </w:r>
            <w:r w:rsidR="00E12D7A">
              <w:rPr>
                <w:rFonts w:asciiTheme="minorHAnsi" w:hAnsiTheme="minorHAnsi" w:cs="Calibri"/>
                <w:bCs/>
                <w:sz w:val="22"/>
                <w:szCs w:val="22"/>
              </w:rPr>
              <w:t>o</w:t>
            </w:r>
            <w:r>
              <w:rPr>
                <w:rFonts w:asciiTheme="minorHAnsi" w:hAnsiTheme="minorHAnsi" w:cs="Calibri"/>
                <w:bCs/>
                <w:sz w:val="22"/>
                <w:szCs w:val="22"/>
              </w:rPr>
              <w:t>pathology and will involve 3 trainees and trainers.</w:t>
            </w:r>
          </w:p>
          <w:p w14:paraId="46EC7CA8" w14:textId="77777777" w:rsidR="0040286C" w:rsidRDefault="0040286C" w:rsidP="009A4B6D">
            <w:pPr>
              <w:rPr>
                <w:rFonts w:asciiTheme="minorHAnsi" w:hAnsiTheme="minorHAnsi" w:cs="Calibri"/>
                <w:bCs/>
                <w:sz w:val="22"/>
                <w:szCs w:val="22"/>
              </w:rPr>
            </w:pPr>
          </w:p>
          <w:p w14:paraId="626139D2" w14:textId="07D43A75" w:rsidR="0040286C" w:rsidRDefault="0040286C" w:rsidP="009A4B6D">
            <w:pPr>
              <w:rPr>
                <w:rFonts w:asciiTheme="minorHAnsi" w:hAnsiTheme="minorHAnsi" w:cs="Calibri"/>
                <w:bCs/>
                <w:sz w:val="22"/>
                <w:szCs w:val="22"/>
              </w:rPr>
            </w:pPr>
            <w:r>
              <w:rPr>
                <w:rFonts w:asciiTheme="minorHAnsi" w:hAnsiTheme="minorHAnsi" w:cs="Calibri"/>
                <w:bCs/>
                <w:sz w:val="22"/>
                <w:szCs w:val="22"/>
              </w:rPr>
              <w:t xml:space="preserve">She noted recruitment </w:t>
            </w:r>
            <w:r w:rsidR="00C97C75">
              <w:rPr>
                <w:rFonts w:asciiTheme="minorHAnsi" w:hAnsiTheme="minorHAnsi" w:cs="Calibri"/>
                <w:bCs/>
                <w:sz w:val="22"/>
                <w:szCs w:val="22"/>
              </w:rPr>
              <w:t>to</w:t>
            </w:r>
            <w:r>
              <w:rPr>
                <w:rFonts w:asciiTheme="minorHAnsi" w:hAnsiTheme="minorHAnsi" w:cs="Calibri"/>
                <w:bCs/>
                <w:sz w:val="22"/>
                <w:szCs w:val="22"/>
              </w:rPr>
              <w:t xml:space="preserve"> 7 </w:t>
            </w:r>
            <w:r w:rsidR="00AF26BF">
              <w:rPr>
                <w:rFonts w:asciiTheme="minorHAnsi" w:hAnsiTheme="minorHAnsi" w:cs="Calibri"/>
                <w:bCs/>
                <w:sz w:val="22"/>
                <w:szCs w:val="22"/>
              </w:rPr>
              <w:t>or</w:t>
            </w:r>
            <w:r>
              <w:rPr>
                <w:rFonts w:asciiTheme="minorHAnsi" w:hAnsiTheme="minorHAnsi" w:cs="Calibri"/>
                <w:bCs/>
                <w:sz w:val="22"/>
                <w:szCs w:val="22"/>
              </w:rPr>
              <w:t xml:space="preserve"> 8 </w:t>
            </w:r>
            <w:r w:rsidR="003A5701">
              <w:rPr>
                <w:rFonts w:asciiTheme="minorHAnsi" w:hAnsiTheme="minorHAnsi" w:cs="Calibri"/>
                <w:bCs/>
                <w:sz w:val="22"/>
                <w:szCs w:val="22"/>
              </w:rPr>
              <w:t xml:space="preserve">Trainee Associate </w:t>
            </w:r>
            <w:r w:rsidR="00AF26BF">
              <w:rPr>
                <w:rFonts w:asciiTheme="minorHAnsi" w:hAnsiTheme="minorHAnsi" w:cs="Calibri"/>
                <w:bCs/>
                <w:sz w:val="22"/>
                <w:szCs w:val="22"/>
              </w:rPr>
              <w:t>posts</w:t>
            </w:r>
            <w:r w:rsidR="003A5701">
              <w:rPr>
                <w:rFonts w:asciiTheme="minorHAnsi" w:hAnsiTheme="minorHAnsi" w:cs="Calibri"/>
                <w:bCs/>
                <w:sz w:val="22"/>
                <w:szCs w:val="22"/>
              </w:rPr>
              <w:t xml:space="preserve"> and encouraged the group </w:t>
            </w:r>
            <w:r w:rsidR="005B5679">
              <w:rPr>
                <w:rFonts w:asciiTheme="minorHAnsi" w:hAnsiTheme="minorHAnsi" w:cs="Calibri"/>
                <w:bCs/>
                <w:sz w:val="22"/>
                <w:szCs w:val="22"/>
              </w:rPr>
              <w:t>make</w:t>
            </w:r>
            <w:r w:rsidR="003A5701">
              <w:rPr>
                <w:rFonts w:asciiTheme="minorHAnsi" w:hAnsiTheme="minorHAnsi" w:cs="Calibri"/>
                <w:bCs/>
                <w:sz w:val="22"/>
                <w:szCs w:val="22"/>
              </w:rPr>
              <w:t xml:space="preserve"> trainees </w:t>
            </w:r>
            <w:r w:rsidR="005B5679">
              <w:rPr>
                <w:rFonts w:asciiTheme="minorHAnsi" w:hAnsiTheme="minorHAnsi" w:cs="Calibri"/>
                <w:bCs/>
                <w:sz w:val="22"/>
                <w:szCs w:val="22"/>
              </w:rPr>
              <w:t>aware</w:t>
            </w:r>
            <w:r w:rsidR="00FD5FE8">
              <w:rPr>
                <w:rFonts w:asciiTheme="minorHAnsi" w:hAnsiTheme="minorHAnsi" w:cs="Calibri"/>
                <w:bCs/>
                <w:sz w:val="22"/>
                <w:szCs w:val="22"/>
              </w:rPr>
              <w:t>.  She and the current Trainee Associate w</w:t>
            </w:r>
            <w:r w:rsidR="005B5679">
              <w:rPr>
                <w:rFonts w:asciiTheme="minorHAnsi" w:hAnsiTheme="minorHAnsi" w:cs="Calibri"/>
                <w:bCs/>
                <w:sz w:val="22"/>
                <w:szCs w:val="22"/>
              </w:rPr>
              <w:t>ould</w:t>
            </w:r>
            <w:r w:rsidR="00FD5FE8">
              <w:rPr>
                <w:rFonts w:asciiTheme="minorHAnsi" w:hAnsiTheme="minorHAnsi" w:cs="Calibri"/>
                <w:bCs/>
                <w:sz w:val="22"/>
                <w:szCs w:val="22"/>
              </w:rPr>
              <w:t xml:space="preserve"> be happy to speak to anyone with an interest.  </w:t>
            </w:r>
            <w:r w:rsidR="005F56B6">
              <w:rPr>
                <w:rFonts w:asciiTheme="minorHAnsi" w:hAnsiTheme="minorHAnsi" w:cs="Calibri"/>
                <w:bCs/>
                <w:sz w:val="22"/>
                <w:szCs w:val="22"/>
              </w:rPr>
              <w:t>Once the advert is agreed she will circulate it to the group.  The role does not have a high time commitment and trainees who have taken on the role find it very useful.</w:t>
            </w:r>
          </w:p>
        </w:tc>
        <w:tc>
          <w:tcPr>
            <w:tcW w:w="1080" w:type="dxa"/>
          </w:tcPr>
          <w:p w14:paraId="1EFA3417" w14:textId="77777777" w:rsidR="000E4081" w:rsidRDefault="000E4081" w:rsidP="009A4B6D">
            <w:pPr>
              <w:rPr>
                <w:rFonts w:asciiTheme="minorHAnsi" w:hAnsiTheme="minorHAnsi" w:cs="Calibri"/>
                <w:b/>
                <w:sz w:val="22"/>
                <w:szCs w:val="22"/>
              </w:rPr>
            </w:pPr>
          </w:p>
          <w:p w14:paraId="2E9B0851" w14:textId="77777777" w:rsidR="005F56B6" w:rsidRDefault="005F56B6" w:rsidP="009A4B6D">
            <w:pPr>
              <w:rPr>
                <w:rFonts w:asciiTheme="minorHAnsi" w:hAnsiTheme="minorHAnsi" w:cs="Calibri"/>
                <w:b/>
                <w:sz w:val="22"/>
                <w:szCs w:val="22"/>
              </w:rPr>
            </w:pPr>
          </w:p>
          <w:p w14:paraId="2B210CFC" w14:textId="77777777" w:rsidR="005F56B6" w:rsidRDefault="005F56B6" w:rsidP="009A4B6D">
            <w:pPr>
              <w:rPr>
                <w:rFonts w:asciiTheme="minorHAnsi" w:hAnsiTheme="minorHAnsi" w:cs="Calibri"/>
                <w:b/>
                <w:sz w:val="22"/>
                <w:szCs w:val="22"/>
              </w:rPr>
            </w:pPr>
          </w:p>
          <w:p w14:paraId="3256CDC8" w14:textId="77777777" w:rsidR="005F56B6" w:rsidRDefault="005F56B6" w:rsidP="009A4B6D">
            <w:pPr>
              <w:rPr>
                <w:rFonts w:asciiTheme="minorHAnsi" w:hAnsiTheme="minorHAnsi" w:cs="Calibri"/>
                <w:b/>
                <w:sz w:val="22"/>
                <w:szCs w:val="22"/>
              </w:rPr>
            </w:pPr>
          </w:p>
          <w:p w14:paraId="6240657B" w14:textId="77777777" w:rsidR="005F56B6" w:rsidRDefault="005F56B6" w:rsidP="009A4B6D">
            <w:pPr>
              <w:rPr>
                <w:rFonts w:asciiTheme="minorHAnsi" w:hAnsiTheme="minorHAnsi" w:cs="Calibri"/>
                <w:b/>
                <w:sz w:val="22"/>
                <w:szCs w:val="22"/>
              </w:rPr>
            </w:pPr>
          </w:p>
          <w:p w14:paraId="46F4154A" w14:textId="02CC80C0" w:rsidR="005F56B6" w:rsidRPr="002A285F" w:rsidRDefault="005F56B6" w:rsidP="009A4B6D">
            <w:pPr>
              <w:rPr>
                <w:rFonts w:asciiTheme="minorHAnsi" w:hAnsiTheme="minorHAnsi" w:cs="Calibri"/>
                <w:b/>
                <w:sz w:val="22"/>
                <w:szCs w:val="22"/>
              </w:rPr>
            </w:pPr>
            <w:r>
              <w:rPr>
                <w:rFonts w:asciiTheme="minorHAnsi" w:hAnsiTheme="minorHAnsi" w:cs="Calibri"/>
                <w:b/>
                <w:sz w:val="22"/>
                <w:szCs w:val="22"/>
              </w:rPr>
              <w:t>FE</w:t>
            </w:r>
          </w:p>
        </w:tc>
      </w:tr>
      <w:tr w:rsidR="000E4081" w:rsidRPr="00A65D71" w14:paraId="699B7FB5" w14:textId="77777777" w:rsidTr="009A4B6D">
        <w:tc>
          <w:tcPr>
            <w:tcW w:w="827" w:type="dxa"/>
          </w:tcPr>
          <w:p w14:paraId="6F702FDF" w14:textId="77777777" w:rsidR="000E4081" w:rsidRDefault="000E4081" w:rsidP="009A4B6D">
            <w:pPr>
              <w:rPr>
                <w:rFonts w:asciiTheme="minorHAnsi" w:hAnsiTheme="minorHAnsi" w:cs="Calibri"/>
                <w:sz w:val="22"/>
                <w:szCs w:val="22"/>
              </w:rPr>
            </w:pPr>
          </w:p>
        </w:tc>
        <w:tc>
          <w:tcPr>
            <w:tcW w:w="7119" w:type="dxa"/>
          </w:tcPr>
          <w:p w14:paraId="3DE967A9" w14:textId="77777777" w:rsidR="000E4081" w:rsidRDefault="000E4081" w:rsidP="009A4B6D">
            <w:pPr>
              <w:rPr>
                <w:rFonts w:asciiTheme="minorHAnsi" w:hAnsiTheme="minorHAnsi" w:cs="Calibri"/>
                <w:bCs/>
                <w:sz w:val="22"/>
                <w:szCs w:val="22"/>
              </w:rPr>
            </w:pPr>
          </w:p>
        </w:tc>
        <w:tc>
          <w:tcPr>
            <w:tcW w:w="1080" w:type="dxa"/>
          </w:tcPr>
          <w:p w14:paraId="3E3A9CBB" w14:textId="77777777" w:rsidR="000E4081" w:rsidRPr="002A285F" w:rsidRDefault="000E4081" w:rsidP="009A4B6D">
            <w:pPr>
              <w:rPr>
                <w:rFonts w:asciiTheme="minorHAnsi" w:hAnsiTheme="minorHAnsi" w:cs="Calibri"/>
                <w:b/>
                <w:sz w:val="22"/>
                <w:szCs w:val="22"/>
              </w:rPr>
            </w:pPr>
          </w:p>
        </w:tc>
      </w:tr>
      <w:tr w:rsidR="000E4081" w:rsidRPr="00A65D71" w14:paraId="67F8FE07" w14:textId="77777777" w:rsidTr="009A4B6D">
        <w:tc>
          <w:tcPr>
            <w:tcW w:w="827" w:type="dxa"/>
          </w:tcPr>
          <w:p w14:paraId="2E26A2F0" w14:textId="2E7A1711" w:rsidR="000E4081" w:rsidRDefault="00451C39" w:rsidP="009A4B6D">
            <w:pPr>
              <w:rPr>
                <w:rFonts w:asciiTheme="minorHAnsi" w:hAnsiTheme="minorHAnsi" w:cs="Calibri"/>
                <w:sz w:val="22"/>
                <w:szCs w:val="22"/>
              </w:rPr>
            </w:pPr>
            <w:r>
              <w:rPr>
                <w:rFonts w:asciiTheme="minorHAnsi" w:hAnsiTheme="minorHAnsi" w:cs="Calibri"/>
                <w:sz w:val="22"/>
                <w:szCs w:val="22"/>
              </w:rPr>
              <w:t>6.</w:t>
            </w:r>
          </w:p>
        </w:tc>
        <w:tc>
          <w:tcPr>
            <w:tcW w:w="7119" w:type="dxa"/>
          </w:tcPr>
          <w:p w14:paraId="1B45AF60" w14:textId="027F7C8B" w:rsidR="000E4081" w:rsidRPr="00451C39" w:rsidRDefault="00451C39" w:rsidP="009A4B6D">
            <w:pPr>
              <w:rPr>
                <w:rFonts w:asciiTheme="minorHAnsi" w:hAnsiTheme="minorHAnsi" w:cs="Calibri"/>
                <w:b/>
                <w:sz w:val="22"/>
                <w:szCs w:val="22"/>
              </w:rPr>
            </w:pPr>
            <w:r w:rsidRPr="00451C39">
              <w:rPr>
                <w:rFonts w:asciiTheme="minorHAnsi" w:hAnsiTheme="minorHAnsi" w:cs="Calibri"/>
                <w:b/>
                <w:sz w:val="22"/>
                <w:szCs w:val="22"/>
              </w:rPr>
              <w:t>Update reports</w:t>
            </w:r>
          </w:p>
        </w:tc>
        <w:tc>
          <w:tcPr>
            <w:tcW w:w="1080" w:type="dxa"/>
          </w:tcPr>
          <w:p w14:paraId="5B65B5B6" w14:textId="77777777" w:rsidR="000E4081" w:rsidRPr="002A285F" w:rsidRDefault="000E4081" w:rsidP="009A4B6D">
            <w:pPr>
              <w:rPr>
                <w:rFonts w:asciiTheme="minorHAnsi" w:hAnsiTheme="minorHAnsi" w:cs="Calibri"/>
                <w:b/>
                <w:sz w:val="22"/>
                <w:szCs w:val="22"/>
              </w:rPr>
            </w:pPr>
          </w:p>
        </w:tc>
      </w:tr>
      <w:tr w:rsidR="000E4081" w:rsidRPr="00A65D71" w14:paraId="2A0852AB" w14:textId="77777777" w:rsidTr="009A4B6D">
        <w:tc>
          <w:tcPr>
            <w:tcW w:w="827" w:type="dxa"/>
          </w:tcPr>
          <w:p w14:paraId="41ECF4E3" w14:textId="4190534B" w:rsidR="000E4081" w:rsidRDefault="00451C39" w:rsidP="009A4B6D">
            <w:pPr>
              <w:rPr>
                <w:rFonts w:asciiTheme="minorHAnsi" w:hAnsiTheme="minorHAnsi" w:cs="Calibri"/>
                <w:sz w:val="22"/>
                <w:szCs w:val="22"/>
              </w:rPr>
            </w:pPr>
            <w:r>
              <w:rPr>
                <w:rFonts w:asciiTheme="minorHAnsi" w:hAnsiTheme="minorHAnsi" w:cs="Calibri"/>
                <w:sz w:val="22"/>
                <w:szCs w:val="22"/>
              </w:rPr>
              <w:t>6.1</w:t>
            </w:r>
          </w:p>
        </w:tc>
        <w:tc>
          <w:tcPr>
            <w:tcW w:w="7119" w:type="dxa"/>
          </w:tcPr>
          <w:p w14:paraId="3A7B8B85" w14:textId="668E64F4" w:rsidR="000E4081" w:rsidRPr="00451C39" w:rsidRDefault="00451C39" w:rsidP="00451C39">
            <w:pPr>
              <w:tabs>
                <w:tab w:val="left" w:pos="567"/>
              </w:tabs>
              <w:rPr>
                <w:rFonts w:asciiTheme="minorHAnsi" w:hAnsiTheme="minorHAnsi" w:cs="Calibri"/>
                <w:b/>
                <w:bCs/>
                <w:sz w:val="22"/>
                <w:szCs w:val="22"/>
              </w:rPr>
            </w:pPr>
            <w:r w:rsidRPr="00451C39">
              <w:rPr>
                <w:rFonts w:ascii="Calibri" w:hAnsi="Calibri" w:cs="Calibri"/>
                <w:b/>
                <w:bCs/>
                <w:sz w:val="22"/>
                <w:szCs w:val="22"/>
              </w:rPr>
              <w:t>Lead Dean/Director</w:t>
            </w:r>
          </w:p>
        </w:tc>
        <w:tc>
          <w:tcPr>
            <w:tcW w:w="1080" w:type="dxa"/>
          </w:tcPr>
          <w:p w14:paraId="30A44C1A" w14:textId="77777777" w:rsidR="000E4081" w:rsidRPr="002A285F" w:rsidRDefault="000E4081" w:rsidP="009A4B6D">
            <w:pPr>
              <w:rPr>
                <w:rFonts w:asciiTheme="minorHAnsi" w:hAnsiTheme="minorHAnsi" w:cs="Calibri"/>
                <w:b/>
                <w:sz w:val="22"/>
                <w:szCs w:val="22"/>
              </w:rPr>
            </w:pPr>
          </w:p>
        </w:tc>
      </w:tr>
      <w:tr w:rsidR="00451C39" w:rsidRPr="00A65D71" w14:paraId="50A67837" w14:textId="77777777" w:rsidTr="009A4B6D">
        <w:tc>
          <w:tcPr>
            <w:tcW w:w="827" w:type="dxa"/>
          </w:tcPr>
          <w:p w14:paraId="0B150E32" w14:textId="77777777" w:rsidR="00451C39" w:rsidRDefault="00451C39" w:rsidP="009A4B6D">
            <w:pPr>
              <w:rPr>
                <w:rFonts w:asciiTheme="minorHAnsi" w:hAnsiTheme="minorHAnsi" w:cs="Calibri"/>
                <w:sz w:val="22"/>
                <w:szCs w:val="22"/>
              </w:rPr>
            </w:pPr>
          </w:p>
        </w:tc>
        <w:tc>
          <w:tcPr>
            <w:tcW w:w="7119" w:type="dxa"/>
          </w:tcPr>
          <w:p w14:paraId="211156E4" w14:textId="77777777" w:rsidR="00451C39" w:rsidRDefault="00AA262B" w:rsidP="009A4B6D">
            <w:pPr>
              <w:rPr>
                <w:rFonts w:asciiTheme="minorHAnsi" w:hAnsiTheme="minorHAnsi" w:cs="Calibri"/>
                <w:bCs/>
                <w:sz w:val="22"/>
                <w:szCs w:val="22"/>
              </w:rPr>
            </w:pPr>
            <w:proofErr w:type="spellStart"/>
            <w:r>
              <w:rPr>
                <w:rFonts w:asciiTheme="minorHAnsi" w:hAnsiTheme="minorHAnsi" w:cs="Calibri"/>
                <w:bCs/>
                <w:sz w:val="22"/>
                <w:szCs w:val="22"/>
              </w:rPr>
              <w:t>ADe</w:t>
            </w:r>
            <w:proofErr w:type="spellEnd"/>
            <w:r>
              <w:rPr>
                <w:rFonts w:asciiTheme="minorHAnsi" w:hAnsiTheme="minorHAnsi" w:cs="Calibri"/>
                <w:bCs/>
                <w:sz w:val="22"/>
                <w:szCs w:val="22"/>
              </w:rPr>
              <w:t xml:space="preserve"> highlighted:</w:t>
            </w:r>
          </w:p>
          <w:p w14:paraId="7CB4DA5A" w14:textId="77777777" w:rsidR="00AA262B" w:rsidRDefault="009E22D0" w:rsidP="00AA262B">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Mr Graham Haddock appointed as Interim Deputy Medical Director and in post from 3 February.</w:t>
            </w:r>
          </w:p>
          <w:p w14:paraId="41CE5893" w14:textId="508A0180" w:rsidR="009E22D0" w:rsidRPr="00AA262B" w:rsidRDefault="009E22D0" w:rsidP="00AA262B">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Stocktake of national way of working – letter to be circulated to TM staff to acknowledge their efforts.</w:t>
            </w:r>
          </w:p>
        </w:tc>
        <w:tc>
          <w:tcPr>
            <w:tcW w:w="1080" w:type="dxa"/>
          </w:tcPr>
          <w:p w14:paraId="2428EA05" w14:textId="77777777" w:rsidR="00451C39" w:rsidRPr="002A285F" w:rsidRDefault="00451C39" w:rsidP="009A4B6D">
            <w:pPr>
              <w:rPr>
                <w:rFonts w:asciiTheme="minorHAnsi" w:hAnsiTheme="minorHAnsi" w:cs="Calibri"/>
                <w:b/>
                <w:sz w:val="22"/>
                <w:szCs w:val="22"/>
              </w:rPr>
            </w:pPr>
          </w:p>
        </w:tc>
      </w:tr>
      <w:tr w:rsidR="00451C39" w:rsidRPr="00A65D71" w14:paraId="6DAD498F" w14:textId="77777777" w:rsidTr="009A4B6D">
        <w:tc>
          <w:tcPr>
            <w:tcW w:w="827" w:type="dxa"/>
          </w:tcPr>
          <w:p w14:paraId="4ACC0D52" w14:textId="77777777" w:rsidR="00451C39" w:rsidRDefault="00451C39" w:rsidP="009A4B6D">
            <w:pPr>
              <w:rPr>
                <w:rFonts w:asciiTheme="minorHAnsi" w:hAnsiTheme="minorHAnsi" w:cs="Calibri"/>
                <w:sz w:val="22"/>
                <w:szCs w:val="22"/>
              </w:rPr>
            </w:pPr>
          </w:p>
        </w:tc>
        <w:tc>
          <w:tcPr>
            <w:tcW w:w="7119" w:type="dxa"/>
          </w:tcPr>
          <w:p w14:paraId="068698B2" w14:textId="77777777" w:rsidR="0089688D" w:rsidRDefault="00922695" w:rsidP="00922695">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Royal College of Radiologists meeting with GMC next month</w:t>
            </w:r>
            <w:r w:rsidR="004460B6">
              <w:rPr>
                <w:rFonts w:asciiTheme="minorHAnsi" w:hAnsiTheme="minorHAnsi" w:cs="Calibri"/>
                <w:bCs/>
                <w:sz w:val="22"/>
                <w:szCs w:val="22"/>
              </w:rPr>
              <w:t xml:space="preserve"> – discussion on Interventional R</w:t>
            </w:r>
            <w:r w:rsidR="001C2EB9">
              <w:rPr>
                <w:rFonts w:asciiTheme="minorHAnsi" w:hAnsiTheme="minorHAnsi" w:cs="Calibri"/>
                <w:bCs/>
                <w:sz w:val="22"/>
                <w:szCs w:val="22"/>
              </w:rPr>
              <w:t>a</w:t>
            </w:r>
            <w:r w:rsidR="004460B6">
              <w:rPr>
                <w:rFonts w:asciiTheme="minorHAnsi" w:hAnsiTheme="minorHAnsi" w:cs="Calibri"/>
                <w:bCs/>
                <w:sz w:val="22"/>
                <w:szCs w:val="22"/>
              </w:rPr>
              <w:t>diology</w:t>
            </w:r>
            <w:r w:rsidR="001C2EB9">
              <w:rPr>
                <w:rFonts w:asciiTheme="minorHAnsi" w:hAnsiTheme="minorHAnsi" w:cs="Calibri"/>
                <w:bCs/>
                <w:sz w:val="22"/>
                <w:szCs w:val="22"/>
              </w:rPr>
              <w:t xml:space="preserve"> as a standalone specialty</w:t>
            </w:r>
            <w:r w:rsidR="0089688D">
              <w:rPr>
                <w:rFonts w:asciiTheme="minorHAnsi" w:hAnsiTheme="minorHAnsi" w:cs="Calibri"/>
                <w:bCs/>
                <w:sz w:val="22"/>
                <w:szCs w:val="22"/>
              </w:rPr>
              <w:t>.</w:t>
            </w:r>
          </w:p>
          <w:p w14:paraId="212D34D4" w14:textId="3C536E51" w:rsidR="00451C39" w:rsidRDefault="001C2EB9" w:rsidP="00922695">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Gold Guide Version 8 to be released 31 March and effective</w:t>
            </w:r>
            <w:r w:rsidR="006A60BE">
              <w:rPr>
                <w:rFonts w:asciiTheme="minorHAnsi" w:hAnsiTheme="minorHAnsi" w:cs="Calibri"/>
                <w:bCs/>
                <w:sz w:val="22"/>
                <w:szCs w:val="22"/>
              </w:rPr>
              <w:t xml:space="preserve"> late Spring/Summer</w:t>
            </w:r>
            <w:r w:rsidR="00A40353">
              <w:rPr>
                <w:rFonts w:asciiTheme="minorHAnsi" w:hAnsiTheme="minorHAnsi" w:cs="Calibri"/>
                <w:bCs/>
                <w:sz w:val="22"/>
                <w:szCs w:val="22"/>
              </w:rPr>
              <w:t>.  Main changes – integration with Foundation Purple Guide</w:t>
            </w:r>
            <w:r w:rsidR="00887D5F">
              <w:rPr>
                <w:rFonts w:asciiTheme="minorHAnsi" w:hAnsiTheme="minorHAnsi" w:cs="Calibri"/>
                <w:bCs/>
                <w:sz w:val="22"/>
                <w:szCs w:val="22"/>
              </w:rPr>
              <w:t xml:space="preserve"> </w:t>
            </w:r>
            <w:r w:rsidR="0014530B">
              <w:rPr>
                <w:rFonts w:asciiTheme="minorHAnsi" w:hAnsiTheme="minorHAnsi" w:cs="Calibri"/>
                <w:bCs/>
                <w:sz w:val="22"/>
                <w:szCs w:val="22"/>
              </w:rPr>
              <w:t>–</w:t>
            </w:r>
            <w:r w:rsidR="00887D5F">
              <w:rPr>
                <w:rFonts w:asciiTheme="minorHAnsi" w:hAnsiTheme="minorHAnsi" w:cs="Calibri"/>
                <w:bCs/>
                <w:sz w:val="22"/>
                <w:szCs w:val="22"/>
              </w:rPr>
              <w:t xml:space="preserve"> </w:t>
            </w:r>
            <w:r w:rsidR="0014530B">
              <w:rPr>
                <w:rFonts w:asciiTheme="minorHAnsi" w:hAnsiTheme="minorHAnsi" w:cs="Calibri"/>
                <w:bCs/>
                <w:sz w:val="22"/>
                <w:szCs w:val="22"/>
              </w:rPr>
              <w:t>more flex on timelines for appeals.</w:t>
            </w:r>
            <w:r w:rsidR="003C52CD">
              <w:rPr>
                <w:rFonts w:asciiTheme="minorHAnsi" w:hAnsiTheme="minorHAnsi" w:cs="Calibri"/>
                <w:bCs/>
                <w:sz w:val="22"/>
                <w:szCs w:val="22"/>
              </w:rPr>
              <w:t xml:space="preserve">  </w:t>
            </w:r>
            <w:r w:rsidR="00450053">
              <w:rPr>
                <w:rFonts w:asciiTheme="minorHAnsi" w:hAnsiTheme="minorHAnsi" w:cs="Calibri"/>
                <w:bCs/>
                <w:sz w:val="22"/>
                <w:szCs w:val="22"/>
              </w:rPr>
              <w:t>PJ felt the concentration on case law</w:t>
            </w:r>
            <w:r w:rsidR="00AD7141">
              <w:rPr>
                <w:rFonts w:asciiTheme="minorHAnsi" w:hAnsiTheme="minorHAnsi" w:cs="Calibri"/>
                <w:bCs/>
                <w:sz w:val="22"/>
                <w:szCs w:val="22"/>
              </w:rPr>
              <w:t xml:space="preserve"> was not helpful</w:t>
            </w:r>
            <w:r w:rsidR="009E3729">
              <w:rPr>
                <w:rFonts w:asciiTheme="minorHAnsi" w:hAnsiTheme="minorHAnsi" w:cs="Calibri"/>
                <w:bCs/>
                <w:sz w:val="22"/>
                <w:szCs w:val="22"/>
              </w:rPr>
              <w:t xml:space="preserve">.  He considered a </w:t>
            </w:r>
            <w:proofErr w:type="gramStart"/>
            <w:r w:rsidR="009E3729">
              <w:rPr>
                <w:rFonts w:asciiTheme="minorHAnsi" w:hAnsiTheme="minorHAnsi" w:cs="Calibri"/>
                <w:bCs/>
                <w:sz w:val="22"/>
                <w:szCs w:val="22"/>
              </w:rPr>
              <w:t>2 tier</w:t>
            </w:r>
            <w:proofErr w:type="gramEnd"/>
            <w:r w:rsidR="009E3729">
              <w:rPr>
                <w:rFonts w:asciiTheme="minorHAnsi" w:hAnsiTheme="minorHAnsi" w:cs="Calibri"/>
                <w:bCs/>
                <w:sz w:val="22"/>
                <w:szCs w:val="22"/>
              </w:rPr>
              <w:t xml:space="preserve"> system would be preferable.</w:t>
            </w:r>
            <w:r w:rsidR="00EC497A">
              <w:rPr>
                <w:rFonts w:asciiTheme="minorHAnsi" w:hAnsiTheme="minorHAnsi" w:cs="Calibri"/>
                <w:bCs/>
                <w:sz w:val="22"/>
                <w:szCs w:val="22"/>
              </w:rPr>
              <w:t xml:space="preserve">  </w:t>
            </w:r>
            <w:proofErr w:type="spellStart"/>
            <w:r w:rsidR="00EC497A">
              <w:rPr>
                <w:rFonts w:asciiTheme="minorHAnsi" w:hAnsiTheme="minorHAnsi" w:cs="Calibri"/>
                <w:bCs/>
                <w:sz w:val="22"/>
                <w:szCs w:val="22"/>
              </w:rPr>
              <w:t>ADe</w:t>
            </w:r>
            <w:proofErr w:type="spellEnd"/>
            <w:r w:rsidR="00EC497A">
              <w:rPr>
                <w:rFonts w:asciiTheme="minorHAnsi" w:hAnsiTheme="minorHAnsi" w:cs="Calibri"/>
                <w:bCs/>
                <w:sz w:val="22"/>
                <w:szCs w:val="22"/>
              </w:rPr>
              <w:t xml:space="preserve"> confirmed this will be discussed at the </w:t>
            </w:r>
            <w:r w:rsidR="0030154A">
              <w:rPr>
                <w:rFonts w:asciiTheme="minorHAnsi" w:hAnsiTheme="minorHAnsi" w:cs="Calibri"/>
                <w:bCs/>
                <w:sz w:val="22"/>
                <w:szCs w:val="22"/>
              </w:rPr>
              <w:t xml:space="preserve">next </w:t>
            </w:r>
            <w:proofErr w:type="spellStart"/>
            <w:r w:rsidR="00EC497A">
              <w:rPr>
                <w:rFonts w:asciiTheme="minorHAnsi" w:hAnsiTheme="minorHAnsi" w:cs="Calibri"/>
                <w:bCs/>
                <w:sz w:val="22"/>
                <w:szCs w:val="22"/>
              </w:rPr>
              <w:t>COPMeD</w:t>
            </w:r>
            <w:proofErr w:type="spellEnd"/>
            <w:r w:rsidR="00EC497A">
              <w:rPr>
                <w:rFonts w:asciiTheme="minorHAnsi" w:hAnsiTheme="minorHAnsi" w:cs="Calibri"/>
                <w:bCs/>
                <w:sz w:val="22"/>
                <w:szCs w:val="22"/>
              </w:rPr>
              <w:t xml:space="preserve"> meeting</w:t>
            </w:r>
            <w:r w:rsidR="0030154A">
              <w:rPr>
                <w:rFonts w:asciiTheme="minorHAnsi" w:hAnsiTheme="minorHAnsi" w:cs="Calibri"/>
                <w:bCs/>
                <w:sz w:val="22"/>
                <w:szCs w:val="22"/>
              </w:rPr>
              <w:t>.</w:t>
            </w:r>
          </w:p>
          <w:p w14:paraId="48DF98DB" w14:textId="47747046" w:rsidR="0014530B" w:rsidRDefault="0014530B" w:rsidP="00922695">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OOP forms – large amount received</w:t>
            </w:r>
            <w:r w:rsidR="00F30364">
              <w:rPr>
                <w:rFonts w:asciiTheme="minorHAnsi" w:hAnsiTheme="minorHAnsi" w:cs="Calibri"/>
                <w:bCs/>
                <w:sz w:val="22"/>
                <w:szCs w:val="22"/>
              </w:rPr>
              <w:t xml:space="preserve"> </w:t>
            </w:r>
            <w:r w:rsidR="0091665E">
              <w:rPr>
                <w:rFonts w:asciiTheme="minorHAnsi" w:hAnsiTheme="minorHAnsi" w:cs="Calibri"/>
                <w:bCs/>
                <w:sz w:val="22"/>
                <w:szCs w:val="22"/>
              </w:rPr>
              <w:t>and not all</w:t>
            </w:r>
            <w:r w:rsidR="00A5579B">
              <w:rPr>
                <w:rFonts w:asciiTheme="minorHAnsi" w:hAnsiTheme="minorHAnsi" w:cs="Calibri"/>
                <w:bCs/>
                <w:sz w:val="22"/>
                <w:szCs w:val="22"/>
              </w:rPr>
              <w:t xml:space="preserve"> well completed.  Need to ensure proper submission.</w:t>
            </w:r>
          </w:p>
          <w:p w14:paraId="1127D0CB" w14:textId="779A51D8" w:rsidR="00A5579B" w:rsidRPr="00922695" w:rsidRDefault="00A5579B" w:rsidP="00922695">
            <w:pPr>
              <w:pStyle w:val="ListParagraph"/>
              <w:numPr>
                <w:ilvl w:val="0"/>
                <w:numId w:val="7"/>
              </w:numPr>
              <w:rPr>
                <w:rFonts w:asciiTheme="minorHAnsi" w:hAnsiTheme="minorHAnsi" w:cs="Calibri"/>
                <w:bCs/>
                <w:sz w:val="22"/>
                <w:szCs w:val="22"/>
              </w:rPr>
            </w:pPr>
            <w:r>
              <w:rPr>
                <w:rFonts w:asciiTheme="minorHAnsi" w:hAnsiTheme="minorHAnsi" w:cs="Calibri"/>
                <w:bCs/>
                <w:sz w:val="22"/>
                <w:szCs w:val="22"/>
              </w:rPr>
              <w:t xml:space="preserve">OOPEs – confusion around these. </w:t>
            </w:r>
            <w:r w:rsidR="00E3424A">
              <w:rPr>
                <w:rFonts w:asciiTheme="minorHAnsi" w:hAnsiTheme="minorHAnsi" w:cs="Calibri"/>
                <w:bCs/>
                <w:sz w:val="22"/>
                <w:szCs w:val="22"/>
              </w:rPr>
              <w:t>Approved for one year only unless exceptional circumstances.</w:t>
            </w:r>
            <w:r w:rsidR="003C52CD">
              <w:rPr>
                <w:rFonts w:asciiTheme="minorHAnsi" w:hAnsiTheme="minorHAnsi" w:cs="Calibri"/>
                <w:bCs/>
                <w:sz w:val="22"/>
                <w:szCs w:val="22"/>
              </w:rPr>
              <w:t xml:space="preserve">  TPDs have been asked to engage with LDDs on processes.</w:t>
            </w:r>
          </w:p>
        </w:tc>
        <w:tc>
          <w:tcPr>
            <w:tcW w:w="1080" w:type="dxa"/>
          </w:tcPr>
          <w:p w14:paraId="3F81B298" w14:textId="77777777" w:rsidR="00451C39" w:rsidRPr="002A285F" w:rsidRDefault="00451C39" w:rsidP="009A4B6D">
            <w:pPr>
              <w:rPr>
                <w:rFonts w:asciiTheme="minorHAnsi" w:hAnsiTheme="minorHAnsi" w:cs="Calibri"/>
                <w:b/>
                <w:sz w:val="22"/>
                <w:szCs w:val="22"/>
              </w:rPr>
            </w:pPr>
          </w:p>
        </w:tc>
      </w:tr>
      <w:tr w:rsidR="00451C39" w:rsidRPr="00A65D71" w14:paraId="7563F9FC" w14:textId="77777777" w:rsidTr="009A4B6D">
        <w:tc>
          <w:tcPr>
            <w:tcW w:w="827" w:type="dxa"/>
          </w:tcPr>
          <w:p w14:paraId="0D5D9F59" w14:textId="77777777" w:rsidR="00451C39" w:rsidRDefault="00451C39" w:rsidP="009A4B6D">
            <w:pPr>
              <w:rPr>
                <w:rFonts w:asciiTheme="minorHAnsi" w:hAnsiTheme="minorHAnsi" w:cs="Calibri"/>
                <w:sz w:val="22"/>
                <w:szCs w:val="22"/>
              </w:rPr>
            </w:pPr>
          </w:p>
        </w:tc>
        <w:tc>
          <w:tcPr>
            <w:tcW w:w="7119" w:type="dxa"/>
          </w:tcPr>
          <w:p w14:paraId="5BB6DC2B" w14:textId="77777777" w:rsidR="00451C39" w:rsidRDefault="00451C39" w:rsidP="009A4B6D">
            <w:pPr>
              <w:rPr>
                <w:rFonts w:asciiTheme="minorHAnsi" w:hAnsiTheme="minorHAnsi" w:cs="Calibri"/>
                <w:bCs/>
                <w:sz w:val="22"/>
                <w:szCs w:val="22"/>
              </w:rPr>
            </w:pPr>
          </w:p>
        </w:tc>
        <w:tc>
          <w:tcPr>
            <w:tcW w:w="1080" w:type="dxa"/>
          </w:tcPr>
          <w:p w14:paraId="1129385D" w14:textId="77777777" w:rsidR="00451C39" w:rsidRPr="002A285F" w:rsidRDefault="00451C39" w:rsidP="009A4B6D">
            <w:pPr>
              <w:rPr>
                <w:rFonts w:asciiTheme="minorHAnsi" w:hAnsiTheme="minorHAnsi" w:cs="Calibri"/>
                <w:b/>
                <w:sz w:val="22"/>
                <w:szCs w:val="22"/>
              </w:rPr>
            </w:pPr>
          </w:p>
        </w:tc>
      </w:tr>
      <w:tr w:rsidR="00451C39" w:rsidRPr="00A65D71" w14:paraId="7E8949BA" w14:textId="77777777" w:rsidTr="009A4B6D">
        <w:tc>
          <w:tcPr>
            <w:tcW w:w="827" w:type="dxa"/>
          </w:tcPr>
          <w:p w14:paraId="00848205" w14:textId="56FA28B1" w:rsidR="00451C39" w:rsidRDefault="0030154A" w:rsidP="009A4B6D">
            <w:pPr>
              <w:rPr>
                <w:rFonts w:asciiTheme="minorHAnsi" w:hAnsiTheme="minorHAnsi" w:cs="Calibri"/>
                <w:sz w:val="22"/>
                <w:szCs w:val="22"/>
              </w:rPr>
            </w:pPr>
            <w:r>
              <w:rPr>
                <w:rFonts w:asciiTheme="minorHAnsi" w:hAnsiTheme="minorHAnsi" w:cs="Calibri"/>
                <w:sz w:val="22"/>
                <w:szCs w:val="22"/>
              </w:rPr>
              <w:t>6.2</w:t>
            </w:r>
          </w:p>
        </w:tc>
        <w:tc>
          <w:tcPr>
            <w:tcW w:w="7119" w:type="dxa"/>
          </w:tcPr>
          <w:p w14:paraId="767CA4D2" w14:textId="2C40BCEC" w:rsidR="00451C39" w:rsidRPr="0030154A" w:rsidRDefault="0030154A" w:rsidP="0030154A">
            <w:pPr>
              <w:tabs>
                <w:tab w:val="left" w:pos="567"/>
              </w:tabs>
              <w:rPr>
                <w:rFonts w:asciiTheme="minorHAnsi" w:hAnsiTheme="minorHAnsi" w:cs="Calibri"/>
                <w:b/>
                <w:bCs/>
                <w:sz w:val="22"/>
                <w:szCs w:val="22"/>
              </w:rPr>
            </w:pPr>
            <w:r w:rsidRPr="0030154A">
              <w:rPr>
                <w:rFonts w:ascii="Calibri" w:hAnsi="Calibri" w:cs="Calibri"/>
                <w:b/>
                <w:bCs/>
                <w:sz w:val="22"/>
                <w:szCs w:val="22"/>
              </w:rPr>
              <w:t>Histopathology</w:t>
            </w:r>
          </w:p>
        </w:tc>
        <w:tc>
          <w:tcPr>
            <w:tcW w:w="1080" w:type="dxa"/>
          </w:tcPr>
          <w:p w14:paraId="26CC1689" w14:textId="77777777" w:rsidR="00451C39" w:rsidRPr="002A285F" w:rsidRDefault="00451C39" w:rsidP="009A4B6D">
            <w:pPr>
              <w:rPr>
                <w:rFonts w:asciiTheme="minorHAnsi" w:hAnsiTheme="minorHAnsi" w:cs="Calibri"/>
                <w:b/>
                <w:sz w:val="22"/>
                <w:szCs w:val="22"/>
              </w:rPr>
            </w:pPr>
          </w:p>
        </w:tc>
      </w:tr>
      <w:tr w:rsidR="00451C39" w:rsidRPr="00A65D71" w14:paraId="3FCF1C9F" w14:textId="77777777" w:rsidTr="009A4B6D">
        <w:tc>
          <w:tcPr>
            <w:tcW w:w="827" w:type="dxa"/>
          </w:tcPr>
          <w:p w14:paraId="628D2CF6" w14:textId="77777777" w:rsidR="00451C39" w:rsidRDefault="00451C39" w:rsidP="009A4B6D">
            <w:pPr>
              <w:rPr>
                <w:rFonts w:asciiTheme="minorHAnsi" w:hAnsiTheme="minorHAnsi" w:cs="Calibri"/>
                <w:sz w:val="22"/>
                <w:szCs w:val="22"/>
              </w:rPr>
            </w:pPr>
          </w:p>
        </w:tc>
        <w:tc>
          <w:tcPr>
            <w:tcW w:w="7119" w:type="dxa"/>
          </w:tcPr>
          <w:p w14:paraId="5D02C231" w14:textId="4419A758" w:rsidR="00451C39" w:rsidRDefault="000D23F6" w:rsidP="009A4B6D">
            <w:pPr>
              <w:rPr>
                <w:rFonts w:asciiTheme="minorHAnsi" w:hAnsiTheme="minorHAnsi" w:cs="Calibri"/>
                <w:bCs/>
                <w:sz w:val="22"/>
                <w:szCs w:val="22"/>
              </w:rPr>
            </w:pPr>
            <w:r>
              <w:rPr>
                <w:rFonts w:asciiTheme="minorHAnsi" w:hAnsiTheme="minorHAnsi" w:cs="Calibri"/>
                <w:bCs/>
                <w:sz w:val="22"/>
                <w:szCs w:val="22"/>
              </w:rPr>
              <w:t>MM noted positive talks on Cervical Cytology training</w:t>
            </w:r>
            <w:r w:rsidR="00D67C3C">
              <w:rPr>
                <w:rFonts w:asciiTheme="minorHAnsi" w:hAnsiTheme="minorHAnsi" w:cs="Calibri"/>
                <w:bCs/>
                <w:sz w:val="22"/>
                <w:szCs w:val="22"/>
              </w:rPr>
              <w:t xml:space="preserve"> and solution should be in place for ST1s in August.  PJ also noted</w:t>
            </w:r>
            <w:r w:rsidR="00F93D1B">
              <w:rPr>
                <w:rFonts w:asciiTheme="minorHAnsi" w:hAnsiTheme="minorHAnsi" w:cs="Calibri"/>
                <w:bCs/>
                <w:sz w:val="22"/>
                <w:szCs w:val="22"/>
              </w:rPr>
              <w:t xml:space="preserve"> College</w:t>
            </w:r>
            <w:r w:rsidR="00D67C3C">
              <w:rPr>
                <w:rFonts w:asciiTheme="minorHAnsi" w:hAnsiTheme="minorHAnsi" w:cs="Calibri"/>
                <w:bCs/>
                <w:sz w:val="22"/>
                <w:szCs w:val="22"/>
              </w:rPr>
              <w:t xml:space="preserve"> recognition re numbers requirements.</w:t>
            </w:r>
          </w:p>
        </w:tc>
        <w:tc>
          <w:tcPr>
            <w:tcW w:w="1080" w:type="dxa"/>
          </w:tcPr>
          <w:p w14:paraId="4DE0B00F" w14:textId="77777777" w:rsidR="00451C39" w:rsidRPr="002A285F" w:rsidRDefault="00451C39" w:rsidP="009A4B6D">
            <w:pPr>
              <w:rPr>
                <w:rFonts w:asciiTheme="minorHAnsi" w:hAnsiTheme="minorHAnsi" w:cs="Calibri"/>
                <w:b/>
                <w:sz w:val="22"/>
                <w:szCs w:val="22"/>
              </w:rPr>
            </w:pPr>
          </w:p>
        </w:tc>
      </w:tr>
      <w:tr w:rsidR="00451C39" w:rsidRPr="00A65D71" w14:paraId="1E960CA4" w14:textId="77777777" w:rsidTr="009A4B6D">
        <w:tc>
          <w:tcPr>
            <w:tcW w:w="827" w:type="dxa"/>
          </w:tcPr>
          <w:p w14:paraId="7170B74F" w14:textId="77777777" w:rsidR="00451C39" w:rsidRDefault="00451C39" w:rsidP="009A4B6D">
            <w:pPr>
              <w:rPr>
                <w:rFonts w:asciiTheme="minorHAnsi" w:hAnsiTheme="minorHAnsi" w:cs="Calibri"/>
                <w:sz w:val="22"/>
                <w:szCs w:val="22"/>
              </w:rPr>
            </w:pPr>
          </w:p>
        </w:tc>
        <w:tc>
          <w:tcPr>
            <w:tcW w:w="7119" w:type="dxa"/>
          </w:tcPr>
          <w:p w14:paraId="0C355461" w14:textId="77777777" w:rsidR="00451C39" w:rsidRDefault="00451C39" w:rsidP="009A4B6D">
            <w:pPr>
              <w:rPr>
                <w:rFonts w:asciiTheme="minorHAnsi" w:hAnsiTheme="minorHAnsi" w:cs="Calibri"/>
                <w:bCs/>
                <w:sz w:val="22"/>
                <w:szCs w:val="22"/>
              </w:rPr>
            </w:pPr>
          </w:p>
        </w:tc>
        <w:tc>
          <w:tcPr>
            <w:tcW w:w="1080" w:type="dxa"/>
          </w:tcPr>
          <w:p w14:paraId="74F2B852" w14:textId="77777777" w:rsidR="00451C39" w:rsidRPr="002A285F" w:rsidRDefault="00451C39" w:rsidP="009A4B6D">
            <w:pPr>
              <w:rPr>
                <w:rFonts w:asciiTheme="minorHAnsi" w:hAnsiTheme="minorHAnsi" w:cs="Calibri"/>
                <w:b/>
                <w:sz w:val="22"/>
                <w:szCs w:val="22"/>
              </w:rPr>
            </w:pPr>
          </w:p>
        </w:tc>
      </w:tr>
      <w:tr w:rsidR="00451C39" w:rsidRPr="00A65D71" w14:paraId="50B60534" w14:textId="77777777" w:rsidTr="009A4B6D">
        <w:tc>
          <w:tcPr>
            <w:tcW w:w="827" w:type="dxa"/>
          </w:tcPr>
          <w:p w14:paraId="34E1DD0D" w14:textId="10B09E90" w:rsidR="00451C39" w:rsidRDefault="00D67C3C" w:rsidP="009A4B6D">
            <w:pPr>
              <w:rPr>
                <w:rFonts w:asciiTheme="minorHAnsi" w:hAnsiTheme="minorHAnsi" w:cs="Calibri"/>
                <w:sz w:val="22"/>
                <w:szCs w:val="22"/>
              </w:rPr>
            </w:pPr>
            <w:r>
              <w:rPr>
                <w:rFonts w:asciiTheme="minorHAnsi" w:hAnsiTheme="minorHAnsi" w:cs="Calibri"/>
                <w:sz w:val="22"/>
                <w:szCs w:val="22"/>
              </w:rPr>
              <w:t>6.2</w:t>
            </w:r>
          </w:p>
        </w:tc>
        <w:tc>
          <w:tcPr>
            <w:tcW w:w="7119" w:type="dxa"/>
          </w:tcPr>
          <w:p w14:paraId="57E9FB56" w14:textId="02F7CAAE" w:rsidR="00451C39" w:rsidRPr="00D67C3C" w:rsidRDefault="00D67C3C" w:rsidP="00D67C3C">
            <w:pPr>
              <w:tabs>
                <w:tab w:val="left" w:pos="567"/>
              </w:tabs>
              <w:rPr>
                <w:rFonts w:asciiTheme="minorHAnsi" w:hAnsiTheme="minorHAnsi" w:cs="Calibri"/>
                <w:b/>
                <w:bCs/>
                <w:sz w:val="22"/>
                <w:szCs w:val="22"/>
              </w:rPr>
            </w:pPr>
            <w:r w:rsidRPr="00D67C3C">
              <w:rPr>
                <w:rFonts w:ascii="Calibri" w:hAnsi="Calibri" w:cs="Calibri"/>
                <w:b/>
                <w:bCs/>
                <w:sz w:val="22"/>
                <w:szCs w:val="22"/>
              </w:rPr>
              <w:t>Diagnostic neuropathology</w:t>
            </w:r>
          </w:p>
        </w:tc>
        <w:tc>
          <w:tcPr>
            <w:tcW w:w="1080" w:type="dxa"/>
          </w:tcPr>
          <w:p w14:paraId="465BF440" w14:textId="77777777" w:rsidR="00451C39" w:rsidRPr="002A285F" w:rsidRDefault="00451C39" w:rsidP="009A4B6D">
            <w:pPr>
              <w:rPr>
                <w:rFonts w:asciiTheme="minorHAnsi" w:hAnsiTheme="minorHAnsi" w:cs="Calibri"/>
                <w:b/>
                <w:sz w:val="22"/>
                <w:szCs w:val="22"/>
              </w:rPr>
            </w:pPr>
          </w:p>
        </w:tc>
      </w:tr>
      <w:tr w:rsidR="00451C39" w:rsidRPr="00A65D71" w14:paraId="44D3F53E" w14:textId="77777777" w:rsidTr="009A4B6D">
        <w:tc>
          <w:tcPr>
            <w:tcW w:w="827" w:type="dxa"/>
          </w:tcPr>
          <w:p w14:paraId="20A84D32" w14:textId="77777777" w:rsidR="00451C39" w:rsidRDefault="00451C39" w:rsidP="009A4B6D">
            <w:pPr>
              <w:rPr>
                <w:rFonts w:asciiTheme="minorHAnsi" w:hAnsiTheme="minorHAnsi" w:cs="Calibri"/>
                <w:sz w:val="22"/>
                <w:szCs w:val="22"/>
              </w:rPr>
            </w:pPr>
          </w:p>
        </w:tc>
        <w:tc>
          <w:tcPr>
            <w:tcW w:w="7119" w:type="dxa"/>
          </w:tcPr>
          <w:p w14:paraId="73A640E4" w14:textId="32E1C11B" w:rsidR="00451C39" w:rsidRDefault="00355D6F" w:rsidP="009A4B6D">
            <w:pPr>
              <w:rPr>
                <w:rFonts w:asciiTheme="minorHAnsi" w:hAnsiTheme="minorHAnsi" w:cs="Calibri"/>
                <w:bCs/>
                <w:sz w:val="22"/>
                <w:szCs w:val="22"/>
              </w:rPr>
            </w:pPr>
            <w:r>
              <w:rPr>
                <w:rFonts w:asciiTheme="minorHAnsi" w:hAnsiTheme="minorHAnsi" w:cs="Calibri"/>
                <w:bCs/>
                <w:sz w:val="22"/>
                <w:szCs w:val="22"/>
              </w:rPr>
              <w:t>Noted:  one post will be recruited to.</w:t>
            </w:r>
          </w:p>
        </w:tc>
        <w:tc>
          <w:tcPr>
            <w:tcW w:w="1080" w:type="dxa"/>
          </w:tcPr>
          <w:p w14:paraId="4C1460D7" w14:textId="77777777" w:rsidR="00451C39" w:rsidRPr="002A285F" w:rsidRDefault="00451C39" w:rsidP="009A4B6D">
            <w:pPr>
              <w:rPr>
                <w:rFonts w:asciiTheme="minorHAnsi" w:hAnsiTheme="minorHAnsi" w:cs="Calibri"/>
                <w:b/>
                <w:sz w:val="22"/>
                <w:szCs w:val="22"/>
              </w:rPr>
            </w:pPr>
          </w:p>
        </w:tc>
      </w:tr>
      <w:tr w:rsidR="00451C39" w:rsidRPr="00A65D71" w14:paraId="08AE6CE1" w14:textId="77777777" w:rsidTr="009A4B6D">
        <w:tc>
          <w:tcPr>
            <w:tcW w:w="827" w:type="dxa"/>
          </w:tcPr>
          <w:p w14:paraId="229A3782" w14:textId="77777777" w:rsidR="00451C39" w:rsidRDefault="00451C39" w:rsidP="009A4B6D">
            <w:pPr>
              <w:rPr>
                <w:rFonts w:asciiTheme="minorHAnsi" w:hAnsiTheme="minorHAnsi" w:cs="Calibri"/>
                <w:sz w:val="22"/>
                <w:szCs w:val="22"/>
              </w:rPr>
            </w:pPr>
          </w:p>
        </w:tc>
        <w:tc>
          <w:tcPr>
            <w:tcW w:w="7119" w:type="dxa"/>
          </w:tcPr>
          <w:p w14:paraId="115029EE" w14:textId="77777777" w:rsidR="00451C39" w:rsidRDefault="00451C39" w:rsidP="009A4B6D">
            <w:pPr>
              <w:rPr>
                <w:rFonts w:asciiTheme="minorHAnsi" w:hAnsiTheme="minorHAnsi" w:cs="Calibri"/>
                <w:bCs/>
                <w:sz w:val="22"/>
                <w:szCs w:val="22"/>
              </w:rPr>
            </w:pPr>
          </w:p>
        </w:tc>
        <w:tc>
          <w:tcPr>
            <w:tcW w:w="1080" w:type="dxa"/>
          </w:tcPr>
          <w:p w14:paraId="4B654FAD" w14:textId="77777777" w:rsidR="00451C39" w:rsidRPr="002A285F" w:rsidRDefault="00451C39" w:rsidP="009A4B6D">
            <w:pPr>
              <w:rPr>
                <w:rFonts w:asciiTheme="minorHAnsi" w:hAnsiTheme="minorHAnsi" w:cs="Calibri"/>
                <w:b/>
                <w:sz w:val="22"/>
                <w:szCs w:val="22"/>
              </w:rPr>
            </w:pPr>
          </w:p>
        </w:tc>
      </w:tr>
      <w:tr w:rsidR="00451C39" w:rsidRPr="00A65D71" w14:paraId="4C54F6FE" w14:textId="77777777" w:rsidTr="009A4B6D">
        <w:tc>
          <w:tcPr>
            <w:tcW w:w="827" w:type="dxa"/>
          </w:tcPr>
          <w:p w14:paraId="0A4B9B4A" w14:textId="2056C1CF" w:rsidR="00451C39" w:rsidRDefault="00355D6F" w:rsidP="009A4B6D">
            <w:pPr>
              <w:rPr>
                <w:rFonts w:asciiTheme="minorHAnsi" w:hAnsiTheme="minorHAnsi" w:cs="Calibri"/>
                <w:sz w:val="22"/>
                <w:szCs w:val="22"/>
              </w:rPr>
            </w:pPr>
            <w:r>
              <w:rPr>
                <w:rFonts w:asciiTheme="minorHAnsi" w:hAnsiTheme="minorHAnsi" w:cs="Calibri"/>
                <w:sz w:val="22"/>
                <w:szCs w:val="22"/>
              </w:rPr>
              <w:t>6.3</w:t>
            </w:r>
          </w:p>
        </w:tc>
        <w:tc>
          <w:tcPr>
            <w:tcW w:w="7119" w:type="dxa"/>
          </w:tcPr>
          <w:p w14:paraId="11912BF2" w14:textId="4FBC270D" w:rsidR="00451C39" w:rsidRPr="00314B6A" w:rsidRDefault="00314B6A" w:rsidP="00314B6A">
            <w:pPr>
              <w:tabs>
                <w:tab w:val="left" w:pos="567"/>
              </w:tabs>
              <w:rPr>
                <w:rFonts w:asciiTheme="minorHAnsi" w:hAnsiTheme="minorHAnsi" w:cs="Calibri"/>
                <w:b/>
                <w:bCs/>
                <w:sz w:val="22"/>
                <w:szCs w:val="22"/>
              </w:rPr>
            </w:pPr>
            <w:r w:rsidRPr="00314B6A">
              <w:rPr>
                <w:rFonts w:ascii="Calibri" w:hAnsi="Calibri" w:cs="Calibri"/>
                <w:b/>
                <w:bCs/>
                <w:sz w:val="22"/>
                <w:szCs w:val="22"/>
              </w:rPr>
              <w:t>Paediatric Pathology</w:t>
            </w:r>
          </w:p>
        </w:tc>
        <w:tc>
          <w:tcPr>
            <w:tcW w:w="1080" w:type="dxa"/>
          </w:tcPr>
          <w:p w14:paraId="094F9006" w14:textId="77777777" w:rsidR="00451C39" w:rsidRPr="002A285F" w:rsidRDefault="00451C39" w:rsidP="009A4B6D">
            <w:pPr>
              <w:rPr>
                <w:rFonts w:asciiTheme="minorHAnsi" w:hAnsiTheme="minorHAnsi" w:cs="Calibri"/>
                <w:b/>
                <w:sz w:val="22"/>
                <w:szCs w:val="22"/>
              </w:rPr>
            </w:pPr>
          </w:p>
        </w:tc>
      </w:tr>
      <w:tr w:rsidR="00D67C3C" w:rsidRPr="00A65D71" w14:paraId="72480B76" w14:textId="77777777" w:rsidTr="009A4B6D">
        <w:tc>
          <w:tcPr>
            <w:tcW w:w="827" w:type="dxa"/>
          </w:tcPr>
          <w:p w14:paraId="6817C540" w14:textId="77777777" w:rsidR="00D67C3C" w:rsidRDefault="00D67C3C" w:rsidP="009A4B6D">
            <w:pPr>
              <w:rPr>
                <w:rFonts w:asciiTheme="minorHAnsi" w:hAnsiTheme="minorHAnsi" w:cs="Calibri"/>
                <w:sz w:val="22"/>
                <w:szCs w:val="22"/>
              </w:rPr>
            </w:pPr>
          </w:p>
        </w:tc>
        <w:tc>
          <w:tcPr>
            <w:tcW w:w="7119" w:type="dxa"/>
          </w:tcPr>
          <w:p w14:paraId="72F70D7A" w14:textId="1C29173F" w:rsidR="00D67C3C" w:rsidRDefault="00314B6A" w:rsidP="009A4B6D">
            <w:pPr>
              <w:rPr>
                <w:rFonts w:asciiTheme="minorHAnsi" w:hAnsiTheme="minorHAnsi" w:cs="Calibri"/>
                <w:bCs/>
                <w:sz w:val="22"/>
                <w:szCs w:val="22"/>
              </w:rPr>
            </w:pPr>
            <w:r>
              <w:rPr>
                <w:rFonts w:asciiTheme="minorHAnsi" w:hAnsiTheme="minorHAnsi" w:cs="Calibri"/>
                <w:bCs/>
                <w:sz w:val="22"/>
                <w:szCs w:val="22"/>
              </w:rPr>
              <w:t xml:space="preserve">CE reported </w:t>
            </w:r>
            <w:r w:rsidR="007F6F43">
              <w:rPr>
                <w:rFonts w:asciiTheme="minorHAnsi" w:hAnsiTheme="minorHAnsi" w:cs="Calibri"/>
                <w:bCs/>
                <w:sz w:val="22"/>
                <w:szCs w:val="22"/>
              </w:rPr>
              <w:t>advert now on Oriel.  PJ added that CAG will consider Histopathology</w:t>
            </w:r>
            <w:r w:rsidR="00987273">
              <w:rPr>
                <w:rFonts w:asciiTheme="minorHAnsi" w:hAnsiTheme="minorHAnsi" w:cs="Calibri"/>
                <w:bCs/>
                <w:sz w:val="22"/>
                <w:szCs w:val="22"/>
              </w:rPr>
              <w:t>/Neuro/Paediatric Pathology/Forensic Pathology next week.</w:t>
            </w:r>
          </w:p>
        </w:tc>
        <w:tc>
          <w:tcPr>
            <w:tcW w:w="1080" w:type="dxa"/>
          </w:tcPr>
          <w:p w14:paraId="0ACCEA60" w14:textId="77777777" w:rsidR="00D67C3C" w:rsidRPr="002A285F" w:rsidRDefault="00D67C3C" w:rsidP="009A4B6D">
            <w:pPr>
              <w:rPr>
                <w:rFonts w:asciiTheme="minorHAnsi" w:hAnsiTheme="minorHAnsi" w:cs="Calibri"/>
                <w:b/>
                <w:sz w:val="22"/>
                <w:szCs w:val="22"/>
              </w:rPr>
            </w:pPr>
          </w:p>
        </w:tc>
      </w:tr>
      <w:tr w:rsidR="00D67C3C" w:rsidRPr="00A65D71" w14:paraId="20EB9397" w14:textId="77777777" w:rsidTr="009A4B6D">
        <w:tc>
          <w:tcPr>
            <w:tcW w:w="827" w:type="dxa"/>
          </w:tcPr>
          <w:p w14:paraId="7FB8867C" w14:textId="77777777" w:rsidR="00D67C3C" w:rsidRDefault="00D67C3C" w:rsidP="009A4B6D">
            <w:pPr>
              <w:rPr>
                <w:rFonts w:asciiTheme="minorHAnsi" w:hAnsiTheme="minorHAnsi" w:cs="Calibri"/>
                <w:sz w:val="22"/>
                <w:szCs w:val="22"/>
              </w:rPr>
            </w:pPr>
          </w:p>
        </w:tc>
        <w:tc>
          <w:tcPr>
            <w:tcW w:w="7119" w:type="dxa"/>
          </w:tcPr>
          <w:p w14:paraId="650C44E5" w14:textId="77777777" w:rsidR="00D67C3C" w:rsidRDefault="00D67C3C" w:rsidP="009A4B6D">
            <w:pPr>
              <w:rPr>
                <w:rFonts w:asciiTheme="minorHAnsi" w:hAnsiTheme="minorHAnsi" w:cs="Calibri"/>
                <w:bCs/>
                <w:sz w:val="22"/>
                <w:szCs w:val="22"/>
              </w:rPr>
            </w:pPr>
          </w:p>
        </w:tc>
        <w:tc>
          <w:tcPr>
            <w:tcW w:w="1080" w:type="dxa"/>
          </w:tcPr>
          <w:p w14:paraId="22BBFD27" w14:textId="77777777" w:rsidR="00D67C3C" w:rsidRPr="002A285F" w:rsidRDefault="00D67C3C" w:rsidP="009A4B6D">
            <w:pPr>
              <w:rPr>
                <w:rFonts w:asciiTheme="minorHAnsi" w:hAnsiTheme="minorHAnsi" w:cs="Calibri"/>
                <w:b/>
                <w:sz w:val="22"/>
                <w:szCs w:val="22"/>
              </w:rPr>
            </w:pPr>
          </w:p>
        </w:tc>
      </w:tr>
      <w:tr w:rsidR="00D67C3C" w:rsidRPr="00A65D71" w14:paraId="0E09A330" w14:textId="77777777" w:rsidTr="009A4B6D">
        <w:tc>
          <w:tcPr>
            <w:tcW w:w="827" w:type="dxa"/>
          </w:tcPr>
          <w:p w14:paraId="4D185FCD" w14:textId="44916DD1" w:rsidR="00D67C3C" w:rsidRDefault="004F15C2" w:rsidP="009A4B6D">
            <w:pPr>
              <w:rPr>
                <w:rFonts w:asciiTheme="minorHAnsi" w:hAnsiTheme="minorHAnsi" w:cs="Calibri"/>
                <w:sz w:val="22"/>
                <w:szCs w:val="22"/>
              </w:rPr>
            </w:pPr>
            <w:r>
              <w:rPr>
                <w:rFonts w:asciiTheme="minorHAnsi" w:hAnsiTheme="minorHAnsi" w:cs="Calibri"/>
                <w:sz w:val="22"/>
                <w:szCs w:val="22"/>
              </w:rPr>
              <w:t>6.4</w:t>
            </w:r>
          </w:p>
        </w:tc>
        <w:tc>
          <w:tcPr>
            <w:tcW w:w="7119" w:type="dxa"/>
          </w:tcPr>
          <w:p w14:paraId="3B200E1F" w14:textId="0E674F2E" w:rsidR="00D67C3C" w:rsidRPr="004F15C2" w:rsidRDefault="004F15C2" w:rsidP="004F15C2">
            <w:pPr>
              <w:tabs>
                <w:tab w:val="left" w:pos="567"/>
              </w:tabs>
              <w:rPr>
                <w:rFonts w:asciiTheme="minorHAnsi" w:hAnsiTheme="minorHAnsi" w:cs="Calibri"/>
                <w:b/>
                <w:bCs/>
                <w:sz w:val="22"/>
                <w:szCs w:val="22"/>
              </w:rPr>
            </w:pPr>
            <w:r w:rsidRPr="004F15C2">
              <w:rPr>
                <w:rFonts w:ascii="Calibri" w:hAnsi="Calibri" w:cs="Calibri"/>
                <w:b/>
                <w:bCs/>
                <w:sz w:val="22"/>
                <w:szCs w:val="22"/>
              </w:rPr>
              <w:t>Forensic Histopathology</w:t>
            </w:r>
          </w:p>
        </w:tc>
        <w:tc>
          <w:tcPr>
            <w:tcW w:w="1080" w:type="dxa"/>
          </w:tcPr>
          <w:p w14:paraId="57CA7C26" w14:textId="77777777" w:rsidR="00D67C3C" w:rsidRPr="002A285F" w:rsidRDefault="00D67C3C" w:rsidP="009A4B6D">
            <w:pPr>
              <w:rPr>
                <w:rFonts w:asciiTheme="minorHAnsi" w:hAnsiTheme="minorHAnsi" w:cs="Calibri"/>
                <w:b/>
                <w:sz w:val="22"/>
                <w:szCs w:val="22"/>
              </w:rPr>
            </w:pPr>
          </w:p>
        </w:tc>
      </w:tr>
      <w:tr w:rsidR="00D67C3C" w:rsidRPr="00A65D71" w14:paraId="5D738F2C" w14:textId="77777777" w:rsidTr="009A4B6D">
        <w:tc>
          <w:tcPr>
            <w:tcW w:w="827" w:type="dxa"/>
          </w:tcPr>
          <w:p w14:paraId="2E0E0E3B" w14:textId="77777777" w:rsidR="00D67C3C" w:rsidRDefault="00D67C3C" w:rsidP="009A4B6D">
            <w:pPr>
              <w:rPr>
                <w:rFonts w:asciiTheme="minorHAnsi" w:hAnsiTheme="minorHAnsi" w:cs="Calibri"/>
                <w:sz w:val="22"/>
                <w:szCs w:val="22"/>
              </w:rPr>
            </w:pPr>
          </w:p>
        </w:tc>
        <w:tc>
          <w:tcPr>
            <w:tcW w:w="7119" w:type="dxa"/>
          </w:tcPr>
          <w:p w14:paraId="6C44C459" w14:textId="207014FF" w:rsidR="00D67C3C" w:rsidRDefault="004F15C2" w:rsidP="009A4B6D">
            <w:pPr>
              <w:rPr>
                <w:rFonts w:asciiTheme="minorHAnsi" w:hAnsiTheme="minorHAnsi" w:cs="Calibri"/>
                <w:bCs/>
                <w:sz w:val="22"/>
                <w:szCs w:val="22"/>
              </w:rPr>
            </w:pPr>
            <w:r>
              <w:rPr>
                <w:rFonts w:asciiTheme="minorHAnsi" w:hAnsiTheme="minorHAnsi" w:cs="Calibri"/>
                <w:bCs/>
                <w:sz w:val="22"/>
                <w:szCs w:val="22"/>
              </w:rPr>
              <w:t>No other update was received.</w:t>
            </w:r>
          </w:p>
        </w:tc>
        <w:tc>
          <w:tcPr>
            <w:tcW w:w="1080" w:type="dxa"/>
          </w:tcPr>
          <w:p w14:paraId="252D7F26" w14:textId="77777777" w:rsidR="00D67C3C" w:rsidRPr="002A285F" w:rsidRDefault="00D67C3C" w:rsidP="009A4B6D">
            <w:pPr>
              <w:rPr>
                <w:rFonts w:asciiTheme="minorHAnsi" w:hAnsiTheme="minorHAnsi" w:cs="Calibri"/>
                <w:b/>
                <w:sz w:val="22"/>
                <w:szCs w:val="22"/>
              </w:rPr>
            </w:pPr>
          </w:p>
        </w:tc>
      </w:tr>
      <w:tr w:rsidR="00D67C3C" w:rsidRPr="00A65D71" w14:paraId="511AB83D" w14:textId="77777777" w:rsidTr="009A4B6D">
        <w:tc>
          <w:tcPr>
            <w:tcW w:w="827" w:type="dxa"/>
          </w:tcPr>
          <w:p w14:paraId="3648EF6D" w14:textId="77777777" w:rsidR="00D67C3C" w:rsidRDefault="00D67C3C" w:rsidP="009A4B6D">
            <w:pPr>
              <w:rPr>
                <w:rFonts w:asciiTheme="minorHAnsi" w:hAnsiTheme="minorHAnsi" w:cs="Calibri"/>
                <w:sz w:val="22"/>
                <w:szCs w:val="22"/>
              </w:rPr>
            </w:pPr>
          </w:p>
        </w:tc>
        <w:tc>
          <w:tcPr>
            <w:tcW w:w="7119" w:type="dxa"/>
          </w:tcPr>
          <w:p w14:paraId="27160B0E" w14:textId="77777777" w:rsidR="00D67C3C" w:rsidRDefault="00D67C3C" w:rsidP="009A4B6D">
            <w:pPr>
              <w:rPr>
                <w:rFonts w:asciiTheme="minorHAnsi" w:hAnsiTheme="minorHAnsi" w:cs="Calibri"/>
                <w:bCs/>
                <w:sz w:val="22"/>
                <w:szCs w:val="22"/>
              </w:rPr>
            </w:pPr>
          </w:p>
        </w:tc>
        <w:tc>
          <w:tcPr>
            <w:tcW w:w="1080" w:type="dxa"/>
          </w:tcPr>
          <w:p w14:paraId="13B2E57D" w14:textId="77777777" w:rsidR="00D67C3C" w:rsidRPr="002A285F" w:rsidRDefault="00D67C3C" w:rsidP="009A4B6D">
            <w:pPr>
              <w:rPr>
                <w:rFonts w:asciiTheme="minorHAnsi" w:hAnsiTheme="minorHAnsi" w:cs="Calibri"/>
                <w:b/>
                <w:sz w:val="22"/>
                <w:szCs w:val="22"/>
              </w:rPr>
            </w:pPr>
          </w:p>
        </w:tc>
      </w:tr>
      <w:tr w:rsidR="00D67C3C" w:rsidRPr="00A65D71" w14:paraId="4FDCE009" w14:textId="77777777" w:rsidTr="009A4B6D">
        <w:tc>
          <w:tcPr>
            <w:tcW w:w="827" w:type="dxa"/>
          </w:tcPr>
          <w:p w14:paraId="2D7696F2" w14:textId="0E86E152" w:rsidR="00D67C3C" w:rsidRDefault="004F15C2" w:rsidP="009A4B6D">
            <w:pPr>
              <w:rPr>
                <w:rFonts w:asciiTheme="minorHAnsi" w:hAnsiTheme="minorHAnsi" w:cs="Calibri"/>
                <w:sz w:val="22"/>
                <w:szCs w:val="22"/>
              </w:rPr>
            </w:pPr>
            <w:r>
              <w:rPr>
                <w:rFonts w:asciiTheme="minorHAnsi" w:hAnsiTheme="minorHAnsi" w:cs="Calibri"/>
                <w:sz w:val="22"/>
                <w:szCs w:val="22"/>
              </w:rPr>
              <w:t>6.5</w:t>
            </w:r>
          </w:p>
        </w:tc>
        <w:tc>
          <w:tcPr>
            <w:tcW w:w="7119" w:type="dxa"/>
          </w:tcPr>
          <w:p w14:paraId="39899EC0" w14:textId="2BA99343" w:rsidR="00D67C3C" w:rsidRPr="004F15C2" w:rsidRDefault="004069E8" w:rsidP="004F15C2">
            <w:pPr>
              <w:tabs>
                <w:tab w:val="left" w:pos="567"/>
              </w:tabs>
              <w:rPr>
                <w:rFonts w:asciiTheme="minorHAnsi" w:hAnsiTheme="minorHAnsi" w:cs="Calibri"/>
                <w:b/>
                <w:bCs/>
                <w:sz w:val="22"/>
                <w:szCs w:val="22"/>
              </w:rPr>
            </w:pPr>
            <w:r>
              <w:rPr>
                <w:rFonts w:ascii="Calibri" w:hAnsi="Calibri" w:cs="Calibri"/>
                <w:b/>
                <w:bCs/>
                <w:sz w:val="22"/>
                <w:szCs w:val="22"/>
              </w:rPr>
              <w:t xml:space="preserve">Interventional </w:t>
            </w:r>
            <w:r w:rsidR="004F15C2" w:rsidRPr="004F15C2">
              <w:rPr>
                <w:rFonts w:ascii="Calibri" w:hAnsi="Calibri" w:cs="Calibri"/>
                <w:b/>
                <w:bCs/>
                <w:sz w:val="22"/>
                <w:szCs w:val="22"/>
              </w:rPr>
              <w:t>Radiology</w:t>
            </w:r>
          </w:p>
        </w:tc>
        <w:tc>
          <w:tcPr>
            <w:tcW w:w="1080" w:type="dxa"/>
          </w:tcPr>
          <w:p w14:paraId="6F9C079C" w14:textId="77777777" w:rsidR="00D67C3C" w:rsidRPr="002A285F" w:rsidRDefault="00D67C3C" w:rsidP="009A4B6D">
            <w:pPr>
              <w:rPr>
                <w:rFonts w:asciiTheme="minorHAnsi" w:hAnsiTheme="minorHAnsi" w:cs="Calibri"/>
                <w:b/>
                <w:sz w:val="22"/>
                <w:szCs w:val="22"/>
              </w:rPr>
            </w:pPr>
          </w:p>
        </w:tc>
      </w:tr>
      <w:tr w:rsidR="00D67C3C" w:rsidRPr="00A65D71" w14:paraId="0E8DFD4B" w14:textId="77777777" w:rsidTr="009A4B6D">
        <w:tc>
          <w:tcPr>
            <w:tcW w:w="827" w:type="dxa"/>
          </w:tcPr>
          <w:p w14:paraId="0E9F648D" w14:textId="77777777" w:rsidR="00D67C3C" w:rsidRDefault="00D67C3C" w:rsidP="009A4B6D">
            <w:pPr>
              <w:rPr>
                <w:rFonts w:asciiTheme="minorHAnsi" w:hAnsiTheme="minorHAnsi" w:cs="Calibri"/>
                <w:sz w:val="22"/>
                <w:szCs w:val="22"/>
              </w:rPr>
            </w:pPr>
          </w:p>
        </w:tc>
        <w:tc>
          <w:tcPr>
            <w:tcW w:w="7119" w:type="dxa"/>
          </w:tcPr>
          <w:p w14:paraId="563E794C" w14:textId="76875AE2" w:rsidR="0020011C" w:rsidRDefault="003B1B10" w:rsidP="009A4B6D">
            <w:pPr>
              <w:rPr>
                <w:rFonts w:asciiTheme="minorHAnsi" w:hAnsiTheme="minorHAnsi" w:cs="Calibri"/>
                <w:bCs/>
                <w:sz w:val="22"/>
                <w:szCs w:val="22"/>
              </w:rPr>
            </w:pPr>
            <w:r>
              <w:rPr>
                <w:rFonts w:asciiTheme="minorHAnsi" w:hAnsiTheme="minorHAnsi" w:cs="Calibri"/>
                <w:bCs/>
                <w:sz w:val="22"/>
                <w:szCs w:val="22"/>
              </w:rPr>
              <w:t>LN</w:t>
            </w:r>
            <w:r w:rsidR="0020011C">
              <w:rPr>
                <w:rFonts w:asciiTheme="minorHAnsi" w:hAnsiTheme="minorHAnsi" w:cs="Calibri"/>
                <w:bCs/>
                <w:sz w:val="22"/>
                <w:szCs w:val="22"/>
              </w:rPr>
              <w:t xml:space="preserve"> highlighted:</w:t>
            </w:r>
          </w:p>
          <w:p w14:paraId="640453E2" w14:textId="77777777" w:rsidR="00D67C3C" w:rsidRDefault="0020011C" w:rsidP="0020011C">
            <w:pPr>
              <w:pStyle w:val="ListParagraph"/>
              <w:numPr>
                <w:ilvl w:val="0"/>
                <w:numId w:val="8"/>
              </w:numPr>
              <w:rPr>
                <w:rFonts w:asciiTheme="minorHAnsi" w:hAnsiTheme="minorHAnsi" w:cs="Calibri"/>
                <w:bCs/>
                <w:sz w:val="22"/>
                <w:szCs w:val="22"/>
              </w:rPr>
            </w:pPr>
            <w:r>
              <w:rPr>
                <w:rFonts w:asciiTheme="minorHAnsi" w:hAnsiTheme="minorHAnsi" w:cs="Calibri"/>
                <w:bCs/>
                <w:sz w:val="22"/>
                <w:szCs w:val="22"/>
              </w:rPr>
              <w:t>N</w:t>
            </w:r>
            <w:r w:rsidRPr="0020011C">
              <w:rPr>
                <w:rFonts w:asciiTheme="minorHAnsi" w:hAnsiTheme="minorHAnsi" w:cs="Calibri"/>
                <w:bCs/>
                <w:sz w:val="22"/>
                <w:szCs w:val="22"/>
              </w:rPr>
              <w:t>ew curriculum rolled out</w:t>
            </w:r>
            <w:r>
              <w:rPr>
                <w:rFonts w:asciiTheme="minorHAnsi" w:hAnsiTheme="minorHAnsi" w:cs="Calibri"/>
                <w:bCs/>
                <w:sz w:val="22"/>
                <w:szCs w:val="22"/>
              </w:rPr>
              <w:t>.</w:t>
            </w:r>
          </w:p>
          <w:p w14:paraId="205332AE" w14:textId="77777777" w:rsidR="0020011C" w:rsidRDefault="00580469" w:rsidP="0020011C">
            <w:pPr>
              <w:pStyle w:val="ListParagraph"/>
              <w:numPr>
                <w:ilvl w:val="0"/>
                <w:numId w:val="8"/>
              </w:numPr>
              <w:rPr>
                <w:rFonts w:asciiTheme="minorHAnsi" w:hAnsiTheme="minorHAnsi" w:cs="Calibri"/>
                <w:bCs/>
                <w:sz w:val="22"/>
                <w:szCs w:val="22"/>
              </w:rPr>
            </w:pPr>
            <w:r>
              <w:rPr>
                <w:rFonts w:asciiTheme="minorHAnsi" w:hAnsiTheme="minorHAnsi" w:cs="Calibri"/>
                <w:bCs/>
                <w:sz w:val="22"/>
                <w:szCs w:val="22"/>
              </w:rPr>
              <w:t xml:space="preserve">Trainee and trainer champions – she </w:t>
            </w:r>
            <w:proofErr w:type="gramStart"/>
            <w:r>
              <w:rPr>
                <w:rFonts w:asciiTheme="minorHAnsi" w:hAnsiTheme="minorHAnsi" w:cs="Calibri"/>
                <w:bCs/>
                <w:sz w:val="22"/>
                <w:szCs w:val="22"/>
              </w:rPr>
              <w:t>is</w:t>
            </w:r>
            <w:proofErr w:type="gramEnd"/>
            <w:r>
              <w:rPr>
                <w:rFonts w:asciiTheme="minorHAnsi" w:hAnsiTheme="minorHAnsi" w:cs="Calibri"/>
                <w:bCs/>
                <w:sz w:val="22"/>
                <w:szCs w:val="22"/>
              </w:rPr>
              <w:t xml:space="preserve"> the trainer champion – established.</w:t>
            </w:r>
          </w:p>
          <w:p w14:paraId="13E13F68" w14:textId="3CA9470A" w:rsidR="00580469" w:rsidRPr="0020011C" w:rsidRDefault="00A90B23" w:rsidP="0020011C">
            <w:pPr>
              <w:pStyle w:val="ListParagraph"/>
              <w:numPr>
                <w:ilvl w:val="0"/>
                <w:numId w:val="8"/>
              </w:numPr>
              <w:rPr>
                <w:rFonts w:asciiTheme="minorHAnsi" w:hAnsiTheme="minorHAnsi" w:cs="Calibri"/>
                <w:bCs/>
                <w:sz w:val="22"/>
                <w:szCs w:val="22"/>
              </w:rPr>
            </w:pPr>
            <w:r>
              <w:rPr>
                <w:rFonts w:asciiTheme="minorHAnsi" w:hAnsiTheme="minorHAnsi" w:cs="Calibri"/>
                <w:bCs/>
                <w:sz w:val="22"/>
                <w:szCs w:val="22"/>
              </w:rPr>
              <w:t>Additional information highlighted – may not recruit to West Neuro IR post</w:t>
            </w:r>
            <w:r w:rsidR="00662A57">
              <w:rPr>
                <w:rFonts w:asciiTheme="minorHAnsi" w:hAnsiTheme="minorHAnsi" w:cs="Calibri"/>
                <w:bCs/>
                <w:sz w:val="22"/>
                <w:szCs w:val="22"/>
              </w:rPr>
              <w:t xml:space="preserve">; West advert for Interventional Neuroradiology </w:t>
            </w:r>
            <w:r w:rsidR="0098002D">
              <w:rPr>
                <w:rFonts w:asciiTheme="minorHAnsi" w:hAnsiTheme="minorHAnsi" w:cs="Calibri"/>
                <w:bCs/>
                <w:sz w:val="22"/>
                <w:szCs w:val="22"/>
              </w:rPr>
              <w:t xml:space="preserve">consultant - </w:t>
            </w:r>
            <w:r w:rsidR="00460C6F">
              <w:rPr>
                <w:rFonts w:asciiTheme="minorHAnsi" w:hAnsiTheme="minorHAnsi" w:cs="Calibri"/>
                <w:bCs/>
                <w:sz w:val="22"/>
                <w:szCs w:val="22"/>
              </w:rPr>
              <w:t>c</w:t>
            </w:r>
            <w:r w:rsidR="0098002D">
              <w:rPr>
                <w:rFonts w:asciiTheme="minorHAnsi" w:hAnsiTheme="minorHAnsi" w:cs="Calibri"/>
                <w:bCs/>
                <w:sz w:val="22"/>
                <w:szCs w:val="22"/>
              </w:rPr>
              <w:t xml:space="preserve">urrently East consultants assisting 2 days a week.  </w:t>
            </w:r>
            <w:proofErr w:type="spellStart"/>
            <w:r w:rsidR="0098002D">
              <w:rPr>
                <w:rFonts w:asciiTheme="minorHAnsi" w:hAnsiTheme="minorHAnsi" w:cs="Calibri"/>
                <w:bCs/>
                <w:sz w:val="22"/>
                <w:szCs w:val="22"/>
              </w:rPr>
              <w:t>ADe</w:t>
            </w:r>
            <w:proofErr w:type="spellEnd"/>
            <w:r w:rsidR="0098002D">
              <w:rPr>
                <w:rFonts w:asciiTheme="minorHAnsi" w:hAnsiTheme="minorHAnsi" w:cs="Calibri"/>
                <w:bCs/>
                <w:sz w:val="22"/>
                <w:szCs w:val="22"/>
              </w:rPr>
              <w:t xml:space="preserve"> and WK can help/advise if needed.</w:t>
            </w:r>
          </w:p>
        </w:tc>
        <w:tc>
          <w:tcPr>
            <w:tcW w:w="1080" w:type="dxa"/>
          </w:tcPr>
          <w:p w14:paraId="434A2583" w14:textId="77777777" w:rsidR="00D67C3C" w:rsidRPr="002A285F" w:rsidRDefault="00D67C3C" w:rsidP="009A4B6D">
            <w:pPr>
              <w:rPr>
                <w:rFonts w:asciiTheme="minorHAnsi" w:hAnsiTheme="minorHAnsi" w:cs="Calibri"/>
                <w:b/>
                <w:sz w:val="22"/>
                <w:szCs w:val="22"/>
              </w:rPr>
            </w:pPr>
          </w:p>
        </w:tc>
      </w:tr>
      <w:tr w:rsidR="00D67C3C" w:rsidRPr="00A65D71" w14:paraId="5F4A9530" w14:textId="77777777" w:rsidTr="009A4B6D">
        <w:tc>
          <w:tcPr>
            <w:tcW w:w="827" w:type="dxa"/>
          </w:tcPr>
          <w:p w14:paraId="0475A046" w14:textId="77777777" w:rsidR="00D67C3C" w:rsidRDefault="00D67C3C" w:rsidP="009A4B6D">
            <w:pPr>
              <w:rPr>
                <w:rFonts w:asciiTheme="minorHAnsi" w:hAnsiTheme="minorHAnsi" w:cs="Calibri"/>
                <w:sz w:val="22"/>
                <w:szCs w:val="22"/>
              </w:rPr>
            </w:pPr>
          </w:p>
        </w:tc>
        <w:tc>
          <w:tcPr>
            <w:tcW w:w="7119" w:type="dxa"/>
          </w:tcPr>
          <w:p w14:paraId="2F9257A6" w14:textId="77777777" w:rsidR="00D67C3C" w:rsidRDefault="00D67C3C" w:rsidP="009A4B6D">
            <w:pPr>
              <w:rPr>
                <w:rFonts w:asciiTheme="minorHAnsi" w:hAnsiTheme="minorHAnsi" w:cs="Calibri"/>
                <w:bCs/>
                <w:sz w:val="22"/>
                <w:szCs w:val="22"/>
              </w:rPr>
            </w:pPr>
          </w:p>
        </w:tc>
        <w:tc>
          <w:tcPr>
            <w:tcW w:w="1080" w:type="dxa"/>
          </w:tcPr>
          <w:p w14:paraId="1C395A51" w14:textId="77777777" w:rsidR="00D67C3C" w:rsidRPr="002A285F" w:rsidRDefault="00D67C3C" w:rsidP="009A4B6D">
            <w:pPr>
              <w:rPr>
                <w:rFonts w:asciiTheme="minorHAnsi" w:hAnsiTheme="minorHAnsi" w:cs="Calibri"/>
                <w:b/>
                <w:sz w:val="22"/>
                <w:szCs w:val="22"/>
              </w:rPr>
            </w:pPr>
          </w:p>
        </w:tc>
      </w:tr>
      <w:tr w:rsidR="00D67C3C" w:rsidRPr="00A65D71" w14:paraId="33D778BF" w14:textId="77777777" w:rsidTr="009A4B6D">
        <w:tc>
          <w:tcPr>
            <w:tcW w:w="827" w:type="dxa"/>
          </w:tcPr>
          <w:p w14:paraId="60ACFCCD" w14:textId="71F6D791" w:rsidR="00D67C3C" w:rsidRDefault="00460C6F" w:rsidP="009A4B6D">
            <w:pPr>
              <w:rPr>
                <w:rFonts w:asciiTheme="minorHAnsi" w:hAnsiTheme="minorHAnsi" w:cs="Calibri"/>
                <w:sz w:val="22"/>
                <w:szCs w:val="22"/>
              </w:rPr>
            </w:pPr>
            <w:r>
              <w:rPr>
                <w:rFonts w:asciiTheme="minorHAnsi" w:hAnsiTheme="minorHAnsi" w:cs="Calibri"/>
                <w:sz w:val="22"/>
                <w:szCs w:val="22"/>
              </w:rPr>
              <w:t>6.6</w:t>
            </w:r>
          </w:p>
        </w:tc>
        <w:tc>
          <w:tcPr>
            <w:tcW w:w="7119" w:type="dxa"/>
          </w:tcPr>
          <w:p w14:paraId="676B3384" w14:textId="27A976FA" w:rsidR="00D67C3C" w:rsidRPr="00460C6F" w:rsidRDefault="00460C6F" w:rsidP="009A4B6D">
            <w:pPr>
              <w:rPr>
                <w:rFonts w:asciiTheme="minorHAnsi" w:hAnsiTheme="minorHAnsi" w:cs="Calibri"/>
                <w:b/>
                <w:sz w:val="22"/>
                <w:szCs w:val="22"/>
              </w:rPr>
            </w:pPr>
            <w:r w:rsidRPr="00460C6F">
              <w:rPr>
                <w:rFonts w:asciiTheme="minorHAnsi" w:hAnsiTheme="minorHAnsi" w:cs="Calibri"/>
                <w:b/>
                <w:sz w:val="22"/>
                <w:szCs w:val="22"/>
              </w:rPr>
              <w:t>Radiology</w:t>
            </w:r>
          </w:p>
        </w:tc>
        <w:tc>
          <w:tcPr>
            <w:tcW w:w="1080" w:type="dxa"/>
          </w:tcPr>
          <w:p w14:paraId="16A43023" w14:textId="77777777" w:rsidR="00D67C3C" w:rsidRPr="002A285F" w:rsidRDefault="00D67C3C" w:rsidP="009A4B6D">
            <w:pPr>
              <w:rPr>
                <w:rFonts w:asciiTheme="minorHAnsi" w:hAnsiTheme="minorHAnsi" w:cs="Calibri"/>
                <w:b/>
                <w:sz w:val="22"/>
                <w:szCs w:val="22"/>
              </w:rPr>
            </w:pPr>
          </w:p>
        </w:tc>
      </w:tr>
      <w:tr w:rsidR="004F15C2" w:rsidRPr="00A65D71" w14:paraId="2D2C03BE" w14:textId="77777777" w:rsidTr="009A4B6D">
        <w:tc>
          <w:tcPr>
            <w:tcW w:w="827" w:type="dxa"/>
          </w:tcPr>
          <w:p w14:paraId="080F5515" w14:textId="77777777" w:rsidR="004F15C2" w:rsidRDefault="004F15C2" w:rsidP="009A4B6D">
            <w:pPr>
              <w:rPr>
                <w:rFonts w:asciiTheme="minorHAnsi" w:hAnsiTheme="minorHAnsi" w:cs="Calibri"/>
                <w:sz w:val="22"/>
                <w:szCs w:val="22"/>
              </w:rPr>
            </w:pPr>
          </w:p>
        </w:tc>
        <w:tc>
          <w:tcPr>
            <w:tcW w:w="7119" w:type="dxa"/>
          </w:tcPr>
          <w:p w14:paraId="4F3FCCD6" w14:textId="3632D477" w:rsidR="004F15C2" w:rsidRDefault="00460C6F" w:rsidP="009A4B6D">
            <w:pPr>
              <w:rPr>
                <w:rFonts w:asciiTheme="minorHAnsi" w:hAnsiTheme="minorHAnsi" w:cs="Calibri"/>
                <w:bCs/>
                <w:sz w:val="22"/>
                <w:szCs w:val="22"/>
              </w:rPr>
            </w:pPr>
            <w:r>
              <w:rPr>
                <w:rFonts w:asciiTheme="minorHAnsi" w:hAnsiTheme="minorHAnsi" w:cs="Calibri"/>
                <w:bCs/>
                <w:sz w:val="22"/>
                <w:szCs w:val="22"/>
              </w:rPr>
              <w:t>No other update was received.</w:t>
            </w:r>
          </w:p>
        </w:tc>
        <w:tc>
          <w:tcPr>
            <w:tcW w:w="1080" w:type="dxa"/>
          </w:tcPr>
          <w:p w14:paraId="5DA20F26" w14:textId="77777777" w:rsidR="004F15C2" w:rsidRPr="002A285F" w:rsidRDefault="004F15C2" w:rsidP="009A4B6D">
            <w:pPr>
              <w:rPr>
                <w:rFonts w:asciiTheme="minorHAnsi" w:hAnsiTheme="minorHAnsi" w:cs="Calibri"/>
                <w:b/>
                <w:sz w:val="22"/>
                <w:szCs w:val="22"/>
              </w:rPr>
            </w:pPr>
          </w:p>
        </w:tc>
      </w:tr>
      <w:tr w:rsidR="004F15C2" w:rsidRPr="00A65D71" w14:paraId="51CAEAB6" w14:textId="77777777" w:rsidTr="009A4B6D">
        <w:tc>
          <w:tcPr>
            <w:tcW w:w="827" w:type="dxa"/>
          </w:tcPr>
          <w:p w14:paraId="168CCB80" w14:textId="77777777" w:rsidR="004F15C2" w:rsidRDefault="004F15C2" w:rsidP="009A4B6D">
            <w:pPr>
              <w:rPr>
                <w:rFonts w:asciiTheme="minorHAnsi" w:hAnsiTheme="minorHAnsi" w:cs="Calibri"/>
                <w:sz w:val="22"/>
                <w:szCs w:val="22"/>
              </w:rPr>
            </w:pPr>
          </w:p>
        </w:tc>
        <w:tc>
          <w:tcPr>
            <w:tcW w:w="7119" w:type="dxa"/>
          </w:tcPr>
          <w:p w14:paraId="3267A566" w14:textId="77777777" w:rsidR="004F15C2" w:rsidRDefault="004F15C2" w:rsidP="009A4B6D">
            <w:pPr>
              <w:rPr>
                <w:rFonts w:asciiTheme="minorHAnsi" w:hAnsiTheme="minorHAnsi" w:cs="Calibri"/>
                <w:bCs/>
                <w:sz w:val="22"/>
                <w:szCs w:val="22"/>
              </w:rPr>
            </w:pPr>
          </w:p>
        </w:tc>
        <w:tc>
          <w:tcPr>
            <w:tcW w:w="1080" w:type="dxa"/>
          </w:tcPr>
          <w:p w14:paraId="4D4100DD" w14:textId="77777777" w:rsidR="004F15C2" w:rsidRPr="002A285F" w:rsidRDefault="004F15C2" w:rsidP="009A4B6D">
            <w:pPr>
              <w:rPr>
                <w:rFonts w:asciiTheme="minorHAnsi" w:hAnsiTheme="minorHAnsi" w:cs="Calibri"/>
                <w:b/>
                <w:sz w:val="22"/>
                <w:szCs w:val="22"/>
              </w:rPr>
            </w:pPr>
          </w:p>
        </w:tc>
      </w:tr>
      <w:tr w:rsidR="004F15C2" w:rsidRPr="00A65D71" w14:paraId="73744489" w14:textId="77777777" w:rsidTr="009A4B6D">
        <w:tc>
          <w:tcPr>
            <w:tcW w:w="827" w:type="dxa"/>
          </w:tcPr>
          <w:p w14:paraId="026CE985" w14:textId="3DE71C4F" w:rsidR="004F15C2" w:rsidRDefault="00460C6F" w:rsidP="009A4B6D">
            <w:pPr>
              <w:rPr>
                <w:rFonts w:asciiTheme="minorHAnsi" w:hAnsiTheme="minorHAnsi" w:cs="Calibri"/>
                <w:sz w:val="22"/>
                <w:szCs w:val="22"/>
              </w:rPr>
            </w:pPr>
            <w:r>
              <w:rPr>
                <w:rFonts w:asciiTheme="minorHAnsi" w:hAnsiTheme="minorHAnsi" w:cs="Calibri"/>
                <w:sz w:val="22"/>
                <w:szCs w:val="22"/>
              </w:rPr>
              <w:t>6.7</w:t>
            </w:r>
          </w:p>
        </w:tc>
        <w:tc>
          <w:tcPr>
            <w:tcW w:w="7119" w:type="dxa"/>
          </w:tcPr>
          <w:p w14:paraId="27473629" w14:textId="3AC9CDD9" w:rsidR="004F15C2" w:rsidRDefault="005D1D1C" w:rsidP="00644CB2">
            <w:pPr>
              <w:tabs>
                <w:tab w:val="left" w:pos="567"/>
              </w:tabs>
              <w:rPr>
                <w:rFonts w:asciiTheme="minorHAnsi" w:hAnsiTheme="minorHAnsi" w:cs="Calibri"/>
                <w:bCs/>
                <w:sz w:val="22"/>
                <w:szCs w:val="22"/>
              </w:rPr>
            </w:pPr>
            <w:r w:rsidRPr="00644CB2">
              <w:rPr>
                <w:rFonts w:ascii="Calibri" w:hAnsi="Calibri" w:cs="Calibri"/>
                <w:b/>
                <w:bCs/>
                <w:sz w:val="22"/>
                <w:szCs w:val="22"/>
              </w:rPr>
              <w:t>Medical Microbiology/Virology/Combined Infection Training</w:t>
            </w:r>
          </w:p>
        </w:tc>
        <w:tc>
          <w:tcPr>
            <w:tcW w:w="1080" w:type="dxa"/>
          </w:tcPr>
          <w:p w14:paraId="71F58821" w14:textId="77777777" w:rsidR="004F15C2" w:rsidRPr="002A285F" w:rsidRDefault="004F15C2" w:rsidP="009A4B6D">
            <w:pPr>
              <w:rPr>
                <w:rFonts w:asciiTheme="minorHAnsi" w:hAnsiTheme="minorHAnsi" w:cs="Calibri"/>
                <w:b/>
                <w:sz w:val="22"/>
                <w:szCs w:val="22"/>
              </w:rPr>
            </w:pPr>
          </w:p>
        </w:tc>
      </w:tr>
      <w:tr w:rsidR="004F15C2" w:rsidRPr="00A65D71" w14:paraId="2DAE3EDE" w14:textId="77777777" w:rsidTr="009A4B6D">
        <w:tc>
          <w:tcPr>
            <w:tcW w:w="827" w:type="dxa"/>
          </w:tcPr>
          <w:p w14:paraId="2287905C" w14:textId="77777777" w:rsidR="004F15C2" w:rsidRDefault="004F15C2" w:rsidP="009A4B6D">
            <w:pPr>
              <w:rPr>
                <w:rFonts w:asciiTheme="minorHAnsi" w:hAnsiTheme="minorHAnsi" w:cs="Calibri"/>
                <w:sz w:val="22"/>
                <w:szCs w:val="22"/>
              </w:rPr>
            </w:pPr>
          </w:p>
        </w:tc>
        <w:tc>
          <w:tcPr>
            <w:tcW w:w="7119" w:type="dxa"/>
          </w:tcPr>
          <w:p w14:paraId="622BD556" w14:textId="77777777" w:rsidR="004F15C2" w:rsidRDefault="006C7709" w:rsidP="009A4B6D">
            <w:pPr>
              <w:rPr>
                <w:rFonts w:asciiTheme="minorHAnsi" w:hAnsiTheme="minorHAnsi" w:cs="Calibri"/>
                <w:bCs/>
                <w:sz w:val="22"/>
                <w:szCs w:val="22"/>
              </w:rPr>
            </w:pPr>
            <w:r>
              <w:rPr>
                <w:rFonts w:asciiTheme="minorHAnsi" w:hAnsiTheme="minorHAnsi" w:cs="Calibri"/>
                <w:bCs/>
                <w:sz w:val="22"/>
                <w:szCs w:val="22"/>
              </w:rPr>
              <w:t>BW reported:</w:t>
            </w:r>
          </w:p>
          <w:p w14:paraId="2EBF20FA" w14:textId="0F392165" w:rsidR="006C7709" w:rsidRDefault="00254A45" w:rsidP="006C7709">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Staff shortage imminent in Tayside and outside assistance requested.  </w:t>
            </w:r>
            <w:r w:rsidR="00BD6E35">
              <w:rPr>
                <w:rFonts w:asciiTheme="minorHAnsi" w:hAnsiTheme="minorHAnsi" w:cs="Calibri"/>
                <w:bCs/>
                <w:sz w:val="22"/>
                <w:szCs w:val="22"/>
              </w:rPr>
              <w:t xml:space="preserve">ID lead is </w:t>
            </w:r>
            <w:proofErr w:type="gramStart"/>
            <w:r w:rsidR="00BD6E35">
              <w:rPr>
                <w:rFonts w:asciiTheme="minorHAnsi" w:hAnsiTheme="minorHAnsi" w:cs="Calibri"/>
                <w:bCs/>
                <w:sz w:val="22"/>
                <w:szCs w:val="22"/>
              </w:rPr>
              <w:t>supportive</w:t>
            </w:r>
            <w:proofErr w:type="gramEnd"/>
            <w:r w:rsidR="00BD6E35">
              <w:rPr>
                <w:rFonts w:asciiTheme="minorHAnsi" w:hAnsiTheme="minorHAnsi" w:cs="Calibri"/>
                <w:bCs/>
                <w:sz w:val="22"/>
                <w:szCs w:val="22"/>
              </w:rPr>
              <w:t xml:space="preserve"> and this should </w:t>
            </w:r>
            <w:r w:rsidR="007A7225">
              <w:rPr>
                <w:rFonts w:asciiTheme="minorHAnsi" w:hAnsiTheme="minorHAnsi" w:cs="Calibri"/>
                <w:bCs/>
                <w:sz w:val="22"/>
                <w:szCs w:val="22"/>
              </w:rPr>
              <w:t>p</w:t>
            </w:r>
            <w:r w:rsidR="00142363">
              <w:rPr>
                <w:rFonts w:asciiTheme="minorHAnsi" w:hAnsiTheme="minorHAnsi" w:cs="Calibri"/>
                <w:bCs/>
                <w:sz w:val="22"/>
                <w:szCs w:val="22"/>
              </w:rPr>
              <w:t>ut in place.</w:t>
            </w:r>
          </w:p>
          <w:p w14:paraId="01E45288" w14:textId="77777777" w:rsidR="00142363" w:rsidRDefault="00142363" w:rsidP="006C7709">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Encouraging Consultant Clinical Scientist to assist with supervision.</w:t>
            </w:r>
          </w:p>
          <w:p w14:paraId="45B9E759" w14:textId="31634DED" w:rsidR="00142363" w:rsidRPr="006C7709" w:rsidRDefault="00142363" w:rsidP="006C7709">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No Virology trained staff in Virology </w:t>
            </w:r>
            <w:r w:rsidR="00F142AC">
              <w:rPr>
                <w:rFonts w:asciiTheme="minorHAnsi" w:hAnsiTheme="minorHAnsi" w:cs="Calibri"/>
                <w:bCs/>
                <w:sz w:val="22"/>
                <w:szCs w:val="22"/>
              </w:rPr>
              <w:t>department.</w:t>
            </w:r>
          </w:p>
        </w:tc>
        <w:tc>
          <w:tcPr>
            <w:tcW w:w="1080" w:type="dxa"/>
          </w:tcPr>
          <w:p w14:paraId="07ED1794" w14:textId="77777777" w:rsidR="004F15C2" w:rsidRPr="002A285F" w:rsidRDefault="004F15C2" w:rsidP="009A4B6D">
            <w:pPr>
              <w:rPr>
                <w:rFonts w:asciiTheme="minorHAnsi" w:hAnsiTheme="minorHAnsi" w:cs="Calibri"/>
                <w:b/>
                <w:sz w:val="22"/>
                <w:szCs w:val="22"/>
              </w:rPr>
            </w:pPr>
          </w:p>
        </w:tc>
      </w:tr>
      <w:tr w:rsidR="004F15C2" w:rsidRPr="00A65D71" w14:paraId="2DF6E4CD" w14:textId="77777777" w:rsidTr="009A4B6D">
        <w:tc>
          <w:tcPr>
            <w:tcW w:w="827" w:type="dxa"/>
          </w:tcPr>
          <w:p w14:paraId="648DE13A" w14:textId="77777777" w:rsidR="004F15C2" w:rsidRDefault="004F15C2" w:rsidP="009A4B6D">
            <w:pPr>
              <w:rPr>
                <w:rFonts w:asciiTheme="minorHAnsi" w:hAnsiTheme="minorHAnsi" w:cs="Calibri"/>
                <w:sz w:val="22"/>
                <w:szCs w:val="22"/>
              </w:rPr>
            </w:pPr>
          </w:p>
        </w:tc>
        <w:tc>
          <w:tcPr>
            <w:tcW w:w="7119" w:type="dxa"/>
          </w:tcPr>
          <w:p w14:paraId="32066821" w14:textId="77777777" w:rsidR="004F15C2" w:rsidRDefault="004F15C2" w:rsidP="009A4B6D">
            <w:pPr>
              <w:rPr>
                <w:rFonts w:asciiTheme="minorHAnsi" w:hAnsiTheme="minorHAnsi" w:cs="Calibri"/>
                <w:bCs/>
                <w:sz w:val="22"/>
                <w:szCs w:val="22"/>
              </w:rPr>
            </w:pPr>
          </w:p>
        </w:tc>
        <w:tc>
          <w:tcPr>
            <w:tcW w:w="1080" w:type="dxa"/>
          </w:tcPr>
          <w:p w14:paraId="3AD58FB5" w14:textId="77777777" w:rsidR="004F15C2" w:rsidRPr="002A285F" w:rsidRDefault="004F15C2" w:rsidP="009A4B6D">
            <w:pPr>
              <w:rPr>
                <w:rFonts w:asciiTheme="minorHAnsi" w:hAnsiTheme="minorHAnsi" w:cs="Calibri"/>
                <w:b/>
                <w:sz w:val="22"/>
                <w:szCs w:val="22"/>
              </w:rPr>
            </w:pPr>
          </w:p>
        </w:tc>
      </w:tr>
      <w:tr w:rsidR="004F15C2" w:rsidRPr="00A65D71" w14:paraId="7E79F51C" w14:textId="77777777" w:rsidTr="009A4B6D">
        <w:tc>
          <w:tcPr>
            <w:tcW w:w="827" w:type="dxa"/>
          </w:tcPr>
          <w:p w14:paraId="6DC80049" w14:textId="0864609C" w:rsidR="004F15C2" w:rsidRDefault="00F142AC" w:rsidP="009A4B6D">
            <w:pPr>
              <w:rPr>
                <w:rFonts w:asciiTheme="minorHAnsi" w:hAnsiTheme="minorHAnsi" w:cs="Calibri"/>
                <w:sz w:val="22"/>
                <w:szCs w:val="22"/>
              </w:rPr>
            </w:pPr>
            <w:r>
              <w:rPr>
                <w:rFonts w:asciiTheme="minorHAnsi" w:hAnsiTheme="minorHAnsi" w:cs="Calibri"/>
                <w:sz w:val="22"/>
                <w:szCs w:val="22"/>
              </w:rPr>
              <w:t>6.8</w:t>
            </w:r>
          </w:p>
        </w:tc>
        <w:tc>
          <w:tcPr>
            <w:tcW w:w="7119" w:type="dxa"/>
          </w:tcPr>
          <w:p w14:paraId="2CBFD959" w14:textId="2A2BE109" w:rsidR="004F15C2" w:rsidRDefault="00F142AC" w:rsidP="00F142AC">
            <w:pPr>
              <w:tabs>
                <w:tab w:val="left" w:pos="567"/>
                <w:tab w:val="left" w:pos="1418"/>
              </w:tabs>
              <w:rPr>
                <w:rFonts w:asciiTheme="minorHAnsi" w:hAnsiTheme="minorHAnsi" w:cs="Calibri"/>
                <w:bCs/>
                <w:sz w:val="22"/>
                <w:szCs w:val="22"/>
              </w:rPr>
            </w:pPr>
            <w:r w:rsidRPr="00F142AC">
              <w:rPr>
                <w:rFonts w:ascii="Calibri" w:hAnsi="Calibri" w:cs="Calibri"/>
                <w:b/>
                <w:bCs/>
                <w:sz w:val="22"/>
                <w:szCs w:val="22"/>
              </w:rPr>
              <w:t>Chemical Pathology and Metabolic Medicine</w:t>
            </w:r>
          </w:p>
        </w:tc>
        <w:tc>
          <w:tcPr>
            <w:tcW w:w="1080" w:type="dxa"/>
          </w:tcPr>
          <w:p w14:paraId="5701E34D" w14:textId="77777777" w:rsidR="004F15C2" w:rsidRPr="002A285F" w:rsidRDefault="004F15C2" w:rsidP="009A4B6D">
            <w:pPr>
              <w:rPr>
                <w:rFonts w:asciiTheme="minorHAnsi" w:hAnsiTheme="minorHAnsi" w:cs="Calibri"/>
                <w:b/>
                <w:sz w:val="22"/>
                <w:szCs w:val="22"/>
              </w:rPr>
            </w:pPr>
          </w:p>
        </w:tc>
      </w:tr>
      <w:tr w:rsidR="004F15C2" w:rsidRPr="00A65D71" w14:paraId="3F59AB62" w14:textId="77777777" w:rsidTr="009A4B6D">
        <w:tc>
          <w:tcPr>
            <w:tcW w:w="827" w:type="dxa"/>
          </w:tcPr>
          <w:p w14:paraId="2FA756EB" w14:textId="77777777" w:rsidR="004F15C2" w:rsidRDefault="004F15C2" w:rsidP="009A4B6D">
            <w:pPr>
              <w:rPr>
                <w:rFonts w:asciiTheme="minorHAnsi" w:hAnsiTheme="minorHAnsi" w:cs="Calibri"/>
                <w:sz w:val="22"/>
                <w:szCs w:val="22"/>
              </w:rPr>
            </w:pPr>
          </w:p>
        </w:tc>
        <w:tc>
          <w:tcPr>
            <w:tcW w:w="7119" w:type="dxa"/>
          </w:tcPr>
          <w:p w14:paraId="41BE53EE" w14:textId="6F3ACD1F" w:rsidR="004F15C2" w:rsidRDefault="00F142AC" w:rsidP="009A4B6D">
            <w:pPr>
              <w:rPr>
                <w:rFonts w:asciiTheme="minorHAnsi" w:hAnsiTheme="minorHAnsi" w:cs="Calibri"/>
                <w:bCs/>
                <w:sz w:val="22"/>
                <w:szCs w:val="22"/>
              </w:rPr>
            </w:pPr>
            <w:r>
              <w:rPr>
                <w:rFonts w:asciiTheme="minorHAnsi" w:hAnsiTheme="minorHAnsi" w:cs="Calibri"/>
                <w:bCs/>
                <w:sz w:val="22"/>
                <w:szCs w:val="22"/>
              </w:rPr>
              <w:t xml:space="preserve">Noted:  </w:t>
            </w:r>
            <w:r w:rsidR="0086234B">
              <w:rPr>
                <w:rFonts w:asciiTheme="minorHAnsi" w:hAnsiTheme="minorHAnsi" w:cs="Calibri"/>
                <w:bCs/>
                <w:sz w:val="22"/>
                <w:szCs w:val="22"/>
              </w:rPr>
              <w:t>post advertised 20 February – Colleges to be made aware.</w:t>
            </w:r>
          </w:p>
        </w:tc>
        <w:tc>
          <w:tcPr>
            <w:tcW w:w="1080" w:type="dxa"/>
          </w:tcPr>
          <w:p w14:paraId="3DA6B424" w14:textId="77777777" w:rsidR="004F15C2" w:rsidRPr="002A285F" w:rsidRDefault="004F15C2" w:rsidP="009A4B6D">
            <w:pPr>
              <w:rPr>
                <w:rFonts w:asciiTheme="minorHAnsi" w:hAnsiTheme="minorHAnsi" w:cs="Calibri"/>
                <w:b/>
                <w:sz w:val="22"/>
                <w:szCs w:val="22"/>
              </w:rPr>
            </w:pPr>
          </w:p>
        </w:tc>
      </w:tr>
      <w:tr w:rsidR="00F142AC" w:rsidRPr="00A65D71" w14:paraId="5A5CA6D8" w14:textId="77777777" w:rsidTr="009A4B6D">
        <w:tc>
          <w:tcPr>
            <w:tcW w:w="827" w:type="dxa"/>
          </w:tcPr>
          <w:p w14:paraId="403EA24F" w14:textId="77777777" w:rsidR="00F142AC" w:rsidRDefault="0086234B" w:rsidP="009A4B6D">
            <w:pPr>
              <w:rPr>
                <w:rFonts w:asciiTheme="minorHAnsi" w:hAnsiTheme="minorHAnsi" w:cs="Calibri"/>
                <w:sz w:val="22"/>
                <w:szCs w:val="22"/>
              </w:rPr>
            </w:pPr>
            <w:r>
              <w:rPr>
                <w:rFonts w:asciiTheme="minorHAnsi" w:hAnsiTheme="minorHAnsi" w:cs="Calibri"/>
                <w:sz w:val="22"/>
                <w:szCs w:val="22"/>
              </w:rPr>
              <w:t>6.9</w:t>
            </w:r>
          </w:p>
          <w:p w14:paraId="2B1C3424" w14:textId="77777777" w:rsidR="008D1855" w:rsidRDefault="008D1855" w:rsidP="009A4B6D">
            <w:pPr>
              <w:rPr>
                <w:rFonts w:asciiTheme="minorHAnsi" w:hAnsiTheme="minorHAnsi" w:cs="Calibri"/>
                <w:sz w:val="22"/>
                <w:szCs w:val="22"/>
              </w:rPr>
            </w:pPr>
            <w:r>
              <w:rPr>
                <w:rFonts w:asciiTheme="minorHAnsi" w:hAnsiTheme="minorHAnsi" w:cs="Calibri"/>
                <w:sz w:val="22"/>
                <w:szCs w:val="22"/>
              </w:rPr>
              <w:t>6.10</w:t>
            </w:r>
          </w:p>
          <w:p w14:paraId="730978A0" w14:textId="61AC7247" w:rsidR="008D1855" w:rsidRDefault="008D1855" w:rsidP="009A4B6D">
            <w:pPr>
              <w:rPr>
                <w:rFonts w:asciiTheme="minorHAnsi" w:hAnsiTheme="minorHAnsi" w:cs="Calibri"/>
                <w:sz w:val="22"/>
                <w:szCs w:val="22"/>
              </w:rPr>
            </w:pPr>
          </w:p>
        </w:tc>
        <w:tc>
          <w:tcPr>
            <w:tcW w:w="7119" w:type="dxa"/>
          </w:tcPr>
          <w:p w14:paraId="71F48A78" w14:textId="77777777" w:rsidR="0086234B" w:rsidRPr="008D1855" w:rsidRDefault="0086234B" w:rsidP="008D1855">
            <w:pPr>
              <w:tabs>
                <w:tab w:val="left" w:pos="567"/>
                <w:tab w:val="left" w:pos="1418"/>
              </w:tabs>
              <w:rPr>
                <w:rFonts w:ascii="Calibri" w:hAnsi="Calibri" w:cs="Calibri"/>
                <w:b/>
                <w:bCs/>
                <w:sz w:val="22"/>
                <w:szCs w:val="22"/>
              </w:rPr>
            </w:pPr>
            <w:r w:rsidRPr="008D1855">
              <w:rPr>
                <w:rFonts w:ascii="Calibri" w:hAnsi="Calibri" w:cs="Calibri"/>
                <w:b/>
                <w:bCs/>
                <w:sz w:val="22"/>
                <w:szCs w:val="22"/>
              </w:rPr>
              <w:t>Nuclear Medicine</w:t>
            </w:r>
          </w:p>
          <w:p w14:paraId="6FF6A786" w14:textId="77777777" w:rsidR="0086234B" w:rsidRPr="008D1855" w:rsidRDefault="0086234B" w:rsidP="008D1855">
            <w:pPr>
              <w:tabs>
                <w:tab w:val="left" w:pos="567"/>
              </w:tabs>
              <w:rPr>
                <w:rFonts w:ascii="Calibri" w:hAnsi="Calibri" w:cs="Calibri"/>
                <w:b/>
                <w:bCs/>
                <w:sz w:val="22"/>
                <w:szCs w:val="22"/>
              </w:rPr>
            </w:pPr>
            <w:r w:rsidRPr="008D1855">
              <w:rPr>
                <w:rFonts w:ascii="Calibri" w:hAnsi="Calibri" w:cs="Calibri"/>
                <w:b/>
                <w:bCs/>
                <w:sz w:val="22"/>
                <w:szCs w:val="22"/>
              </w:rPr>
              <w:t>Trainees Issues</w:t>
            </w:r>
          </w:p>
          <w:p w14:paraId="17A891F9" w14:textId="77777777" w:rsidR="00F142AC" w:rsidRDefault="004E3C0F" w:rsidP="009A4B6D">
            <w:pPr>
              <w:rPr>
                <w:rFonts w:asciiTheme="minorHAnsi" w:hAnsiTheme="minorHAnsi" w:cs="Calibri"/>
                <w:bCs/>
                <w:sz w:val="22"/>
                <w:szCs w:val="22"/>
              </w:rPr>
            </w:pPr>
            <w:r>
              <w:rPr>
                <w:rFonts w:asciiTheme="minorHAnsi" w:hAnsiTheme="minorHAnsi" w:cs="Calibri"/>
                <w:bCs/>
                <w:sz w:val="22"/>
                <w:szCs w:val="22"/>
              </w:rPr>
              <w:t>No other updates were received.</w:t>
            </w:r>
          </w:p>
          <w:p w14:paraId="4D6597CC" w14:textId="7B80CF95" w:rsidR="004E3C0F" w:rsidRDefault="004E3C0F" w:rsidP="009A4B6D">
            <w:pPr>
              <w:rPr>
                <w:rFonts w:asciiTheme="minorHAnsi" w:hAnsiTheme="minorHAnsi" w:cs="Calibri"/>
                <w:bCs/>
                <w:sz w:val="22"/>
                <w:szCs w:val="22"/>
              </w:rPr>
            </w:pPr>
          </w:p>
        </w:tc>
        <w:tc>
          <w:tcPr>
            <w:tcW w:w="1080" w:type="dxa"/>
          </w:tcPr>
          <w:p w14:paraId="4D7D48BF" w14:textId="77777777" w:rsidR="00F142AC" w:rsidRPr="002A285F" w:rsidRDefault="00F142AC" w:rsidP="009A4B6D">
            <w:pPr>
              <w:rPr>
                <w:rFonts w:asciiTheme="minorHAnsi" w:hAnsiTheme="minorHAnsi" w:cs="Calibri"/>
                <w:b/>
                <w:sz w:val="22"/>
                <w:szCs w:val="22"/>
              </w:rPr>
            </w:pPr>
          </w:p>
        </w:tc>
      </w:tr>
      <w:tr w:rsidR="00F142AC" w:rsidRPr="00A65D71" w14:paraId="3DE1F666" w14:textId="77777777" w:rsidTr="009A4B6D">
        <w:tc>
          <w:tcPr>
            <w:tcW w:w="827" w:type="dxa"/>
          </w:tcPr>
          <w:p w14:paraId="50315DB9" w14:textId="7D01C4B0" w:rsidR="00F142AC" w:rsidRDefault="004E3C0F" w:rsidP="009A4B6D">
            <w:pPr>
              <w:rPr>
                <w:rFonts w:asciiTheme="minorHAnsi" w:hAnsiTheme="minorHAnsi" w:cs="Calibri"/>
                <w:sz w:val="22"/>
                <w:szCs w:val="22"/>
              </w:rPr>
            </w:pPr>
            <w:r>
              <w:rPr>
                <w:rFonts w:asciiTheme="minorHAnsi" w:hAnsiTheme="minorHAnsi" w:cs="Calibri"/>
                <w:sz w:val="22"/>
                <w:szCs w:val="22"/>
              </w:rPr>
              <w:t>6.11</w:t>
            </w:r>
          </w:p>
        </w:tc>
        <w:tc>
          <w:tcPr>
            <w:tcW w:w="7119" w:type="dxa"/>
          </w:tcPr>
          <w:p w14:paraId="10E569B0" w14:textId="31D00D7C" w:rsidR="00F142AC" w:rsidRDefault="0086234B" w:rsidP="004E3C0F">
            <w:pPr>
              <w:tabs>
                <w:tab w:val="left" w:pos="567"/>
              </w:tabs>
              <w:rPr>
                <w:rFonts w:asciiTheme="minorHAnsi" w:hAnsiTheme="minorHAnsi" w:cs="Calibri"/>
                <w:bCs/>
                <w:sz w:val="22"/>
                <w:szCs w:val="22"/>
              </w:rPr>
            </w:pPr>
            <w:r w:rsidRPr="004E3C0F">
              <w:rPr>
                <w:rFonts w:ascii="Calibri" w:hAnsi="Calibri" w:cs="Calibri"/>
                <w:b/>
                <w:bCs/>
                <w:sz w:val="22"/>
                <w:szCs w:val="22"/>
              </w:rPr>
              <w:t>Academic issues</w:t>
            </w:r>
          </w:p>
        </w:tc>
        <w:tc>
          <w:tcPr>
            <w:tcW w:w="1080" w:type="dxa"/>
          </w:tcPr>
          <w:p w14:paraId="4C14327E" w14:textId="77777777" w:rsidR="00F142AC" w:rsidRPr="002A285F" w:rsidRDefault="00F142AC" w:rsidP="009A4B6D">
            <w:pPr>
              <w:rPr>
                <w:rFonts w:asciiTheme="minorHAnsi" w:hAnsiTheme="minorHAnsi" w:cs="Calibri"/>
                <w:b/>
                <w:sz w:val="22"/>
                <w:szCs w:val="22"/>
              </w:rPr>
            </w:pPr>
          </w:p>
        </w:tc>
      </w:tr>
      <w:tr w:rsidR="00F142AC" w:rsidRPr="00A65D71" w14:paraId="448AC50F" w14:textId="77777777" w:rsidTr="009A4B6D">
        <w:tc>
          <w:tcPr>
            <w:tcW w:w="827" w:type="dxa"/>
          </w:tcPr>
          <w:p w14:paraId="0FFF6188" w14:textId="77777777" w:rsidR="00F142AC" w:rsidRDefault="00F142AC" w:rsidP="009A4B6D">
            <w:pPr>
              <w:rPr>
                <w:rFonts w:asciiTheme="minorHAnsi" w:hAnsiTheme="minorHAnsi" w:cs="Calibri"/>
                <w:sz w:val="22"/>
                <w:szCs w:val="22"/>
              </w:rPr>
            </w:pPr>
          </w:p>
        </w:tc>
        <w:tc>
          <w:tcPr>
            <w:tcW w:w="7119" w:type="dxa"/>
          </w:tcPr>
          <w:p w14:paraId="534D5E65" w14:textId="14F28A5D" w:rsidR="00F142AC" w:rsidRDefault="00732026" w:rsidP="009A4B6D">
            <w:pPr>
              <w:rPr>
                <w:rFonts w:asciiTheme="minorHAnsi" w:hAnsiTheme="minorHAnsi" w:cs="Calibri"/>
                <w:bCs/>
                <w:sz w:val="22"/>
                <w:szCs w:val="22"/>
              </w:rPr>
            </w:pPr>
            <w:r>
              <w:rPr>
                <w:rFonts w:asciiTheme="minorHAnsi" w:hAnsiTheme="minorHAnsi" w:cs="Calibri"/>
                <w:bCs/>
                <w:sz w:val="22"/>
                <w:szCs w:val="22"/>
              </w:rPr>
              <w:t xml:space="preserve">PJ reported the SCREDS review was ongoing under Professor Hill.  </w:t>
            </w:r>
            <w:r w:rsidR="006C3C2D">
              <w:rPr>
                <w:rFonts w:asciiTheme="minorHAnsi" w:hAnsiTheme="minorHAnsi" w:cs="Calibri"/>
                <w:bCs/>
                <w:sz w:val="22"/>
                <w:szCs w:val="22"/>
              </w:rPr>
              <w:t xml:space="preserve">The aim of the review was for better linking/how it fits with what is needed.  </w:t>
            </w:r>
            <w:r w:rsidR="00610CFE">
              <w:rPr>
                <w:rFonts w:asciiTheme="minorHAnsi" w:hAnsiTheme="minorHAnsi" w:cs="Calibri"/>
                <w:bCs/>
                <w:sz w:val="22"/>
                <w:szCs w:val="22"/>
              </w:rPr>
              <w:t>SCREDS posts have been used flexibly in Scotland</w:t>
            </w:r>
            <w:r w:rsidR="000700B5">
              <w:rPr>
                <w:rFonts w:asciiTheme="minorHAnsi" w:hAnsiTheme="minorHAnsi" w:cs="Calibri"/>
                <w:bCs/>
                <w:sz w:val="22"/>
                <w:szCs w:val="22"/>
              </w:rPr>
              <w:t xml:space="preserve">.  Concerns have been expressed on lack of information on where trainees go afterwards and whether they go into academic posts.  </w:t>
            </w:r>
            <w:r w:rsidR="0071735C">
              <w:rPr>
                <w:rFonts w:asciiTheme="minorHAnsi" w:hAnsiTheme="minorHAnsi" w:cs="Calibri"/>
                <w:bCs/>
                <w:sz w:val="22"/>
                <w:szCs w:val="22"/>
              </w:rPr>
              <w:t xml:space="preserve">Opportunities for academic posts overall at lecturer level were much reduced in number and there are various issues with the </w:t>
            </w:r>
            <w:r w:rsidR="00AD50D4">
              <w:rPr>
                <w:rFonts w:asciiTheme="minorHAnsi" w:hAnsiTheme="minorHAnsi" w:cs="Calibri"/>
                <w:bCs/>
                <w:sz w:val="22"/>
                <w:szCs w:val="22"/>
              </w:rPr>
              <w:t xml:space="preserve">SCREDS posts which were being considered.  </w:t>
            </w:r>
            <w:proofErr w:type="spellStart"/>
            <w:r w:rsidR="00AD50D4">
              <w:rPr>
                <w:rFonts w:asciiTheme="minorHAnsi" w:hAnsiTheme="minorHAnsi" w:cs="Calibri"/>
                <w:bCs/>
                <w:sz w:val="22"/>
                <w:szCs w:val="22"/>
              </w:rPr>
              <w:t>ADe</w:t>
            </w:r>
            <w:proofErr w:type="spellEnd"/>
            <w:r w:rsidR="00AD50D4">
              <w:rPr>
                <w:rFonts w:asciiTheme="minorHAnsi" w:hAnsiTheme="minorHAnsi" w:cs="Calibri"/>
                <w:bCs/>
                <w:sz w:val="22"/>
                <w:szCs w:val="22"/>
              </w:rPr>
              <w:t xml:space="preserve"> was also looking at Integrated Pathways for trainees interested in academic posts</w:t>
            </w:r>
            <w:r w:rsidR="00576BB2">
              <w:rPr>
                <w:rFonts w:asciiTheme="minorHAnsi" w:hAnsiTheme="minorHAnsi" w:cs="Calibri"/>
                <w:bCs/>
                <w:sz w:val="22"/>
                <w:szCs w:val="22"/>
              </w:rPr>
              <w:t xml:space="preserve"> and was discussing this with Medical Schools.</w:t>
            </w:r>
          </w:p>
        </w:tc>
        <w:tc>
          <w:tcPr>
            <w:tcW w:w="1080" w:type="dxa"/>
          </w:tcPr>
          <w:p w14:paraId="5A2B272D" w14:textId="77777777" w:rsidR="00F142AC" w:rsidRPr="002A285F" w:rsidRDefault="00F142AC" w:rsidP="009A4B6D">
            <w:pPr>
              <w:rPr>
                <w:rFonts w:asciiTheme="minorHAnsi" w:hAnsiTheme="minorHAnsi" w:cs="Calibri"/>
                <w:b/>
                <w:sz w:val="22"/>
                <w:szCs w:val="22"/>
              </w:rPr>
            </w:pPr>
          </w:p>
        </w:tc>
      </w:tr>
      <w:tr w:rsidR="0086234B" w:rsidRPr="00A65D71" w14:paraId="57DDCC69" w14:textId="77777777" w:rsidTr="009A4B6D">
        <w:tc>
          <w:tcPr>
            <w:tcW w:w="827" w:type="dxa"/>
          </w:tcPr>
          <w:p w14:paraId="4C11B3ED" w14:textId="77777777" w:rsidR="0086234B" w:rsidRDefault="0086234B" w:rsidP="009A4B6D">
            <w:pPr>
              <w:rPr>
                <w:rFonts w:asciiTheme="minorHAnsi" w:hAnsiTheme="minorHAnsi" w:cs="Calibri"/>
                <w:sz w:val="22"/>
                <w:szCs w:val="22"/>
              </w:rPr>
            </w:pPr>
          </w:p>
        </w:tc>
        <w:tc>
          <w:tcPr>
            <w:tcW w:w="7119" w:type="dxa"/>
          </w:tcPr>
          <w:p w14:paraId="5E306DC7" w14:textId="77777777" w:rsidR="0086234B" w:rsidRDefault="0086234B" w:rsidP="009A4B6D">
            <w:pPr>
              <w:rPr>
                <w:rFonts w:asciiTheme="minorHAnsi" w:hAnsiTheme="minorHAnsi" w:cs="Calibri"/>
                <w:bCs/>
                <w:sz w:val="22"/>
                <w:szCs w:val="22"/>
              </w:rPr>
            </w:pPr>
          </w:p>
        </w:tc>
        <w:tc>
          <w:tcPr>
            <w:tcW w:w="1080" w:type="dxa"/>
          </w:tcPr>
          <w:p w14:paraId="02F04D9A" w14:textId="77777777" w:rsidR="0086234B" w:rsidRPr="002A285F" w:rsidRDefault="0086234B" w:rsidP="009A4B6D">
            <w:pPr>
              <w:rPr>
                <w:rFonts w:asciiTheme="minorHAnsi" w:hAnsiTheme="minorHAnsi" w:cs="Calibri"/>
                <w:b/>
                <w:sz w:val="22"/>
                <w:szCs w:val="22"/>
              </w:rPr>
            </w:pPr>
          </w:p>
        </w:tc>
      </w:tr>
      <w:tr w:rsidR="0086234B" w:rsidRPr="00A65D71" w14:paraId="3BF09A3D" w14:textId="77777777" w:rsidTr="009A4B6D">
        <w:tc>
          <w:tcPr>
            <w:tcW w:w="827" w:type="dxa"/>
          </w:tcPr>
          <w:p w14:paraId="5ECC306E" w14:textId="77777777" w:rsidR="0086234B" w:rsidRDefault="00576BB2" w:rsidP="009A4B6D">
            <w:pPr>
              <w:rPr>
                <w:rFonts w:asciiTheme="minorHAnsi" w:hAnsiTheme="minorHAnsi" w:cs="Calibri"/>
                <w:sz w:val="22"/>
                <w:szCs w:val="22"/>
              </w:rPr>
            </w:pPr>
            <w:r>
              <w:rPr>
                <w:rFonts w:asciiTheme="minorHAnsi" w:hAnsiTheme="minorHAnsi" w:cs="Calibri"/>
                <w:sz w:val="22"/>
                <w:szCs w:val="22"/>
              </w:rPr>
              <w:t>6.11</w:t>
            </w:r>
          </w:p>
          <w:p w14:paraId="5B417257" w14:textId="3B207958" w:rsidR="00576BB2" w:rsidRDefault="00576BB2" w:rsidP="009A4B6D">
            <w:pPr>
              <w:rPr>
                <w:rFonts w:asciiTheme="minorHAnsi" w:hAnsiTheme="minorHAnsi" w:cs="Calibri"/>
                <w:sz w:val="22"/>
                <w:szCs w:val="22"/>
              </w:rPr>
            </w:pPr>
            <w:r>
              <w:rPr>
                <w:rFonts w:asciiTheme="minorHAnsi" w:hAnsiTheme="minorHAnsi" w:cs="Calibri"/>
                <w:sz w:val="22"/>
                <w:szCs w:val="22"/>
              </w:rPr>
              <w:t>6.12</w:t>
            </w:r>
          </w:p>
        </w:tc>
        <w:tc>
          <w:tcPr>
            <w:tcW w:w="7119" w:type="dxa"/>
          </w:tcPr>
          <w:p w14:paraId="75108250" w14:textId="77777777" w:rsidR="008D1855" w:rsidRPr="003F053F" w:rsidRDefault="008D1855" w:rsidP="00576BB2">
            <w:pPr>
              <w:rPr>
                <w:rFonts w:ascii="Calibri" w:hAnsi="Calibri" w:cs="Calibri"/>
                <w:b/>
                <w:bCs/>
                <w:sz w:val="22"/>
                <w:szCs w:val="22"/>
              </w:rPr>
            </w:pPr>
            <w:r w:rsidRPr="003F053F">
              <w:rPr>
                <w:rFonts w:ascii="Calibri" w:hAnsi="Calibri" w:cs="Calibri"/>
                <w:b/>
                <w:bCs/>
                <w:sz w:val="22"/>
                <w:szCs w:val="22"/>
              </w:rPr>
              <w:t>DME</w:t>
            </w:r>
          </w:p>
          <w:p w14:paraId="78CC6844" w14:textId="2483D375" w:rsidR="0086234B" w:rsidRPr="003F053F" w:rsidRDefault="003F053F" w:rsidP="003F053F">
            <w:pPr>
              <w:rPr>
                <w:rFonts w:asciiTheme="minorHAnsi" w:hAnsiTheme="minorHAnsi" w:cs="Calibri"/>
                <w:b/>
                <w:bCs/>
                <w:sz w:val="22"/>
                <w:szCs w:val="22"/>
              </w:rPr>
            </w:pPr>
            <w:r w:rsidRPr="003F053F">
              <w:rPr>
                <w:rFonts w:ascii="Calibri" w:hAnsi="Calibri" w:cs="Calibri"/>
                <w:b/>
                <w:bCs/>
                <w:sz w:val="22"/>
                <w:szCs w:val="22"/>
              </w:rPr>
              <w:t>Service issues</w:t>
            </w:r>
          </w:p>
        </w:tc>
        <w:tc>
          <w:tcPr>
            <w:tcW w:w="1080" w:type="dxa"/>
          </w:tcPr>
          <w:p w14:paraId="54C8F1C9" w14:textId="77777777" w:rsidR="0086234B" w:rsidRPr="002A285F" w:rsidRDefault="0086234B" w:rsidP="009A4B6D">
            <w:pPr>
              <w:rPr>
                <w:rFonts w:asciiTheme="minorHAnsi" w:hAnsiTheme="minorHAnsi" w:cs="Calibri"/>
                <w:b/>
                <w:sz w:val="22"/>
                <w:szCs w:val="22"/>
              </w:rPr>
            </w:pPr>
          </w:p>
        </w:tc>
      </w:tr>
      <w:tr w:rsidR="0086234B" w:rsidRPr="00A65D71" w14:paraId="68A1C789" w14:textId="77777777" w:rsidTr="009A4B6D">
        <w:tc>
          <w:tcPr>
            <w:tcW w:w="827" w:type="dxa"/>
          </w:tcPr>
          <w:p w14:paraId="29F1EFAD" w14:textId="6665E0D7" w:rsidR="0086234B" w:rsidRDefault="003F053F" w:rsidP="009A4B6D">
            <w:pPr>
              <w:rPr>
                <w:rFonts w:asciiTheme="minorHAnsi" w:hAnsiTheme="minorHAnsi" w:cs="Calibri"/>
                <w:sz w:val="22"/>
                <w:szCs w:val="22"/>
              </w:rPr>
            </w:pPr>
            <w:r>
              <w:rPr>
                <w:rFonts w:asciiTheme="minorHAnsi" w:hAnsiTheme="minorHAnsi" w:cs="Calibri"/>
                <w:sz w:val="22"/>
                <w:szCs w:val="22"/>
              </w:rPr>
              <w:t>6.13</w:t>
            </w:r>
          </w:p>
        </w:tc>
        <w:tc>
          <w:tcPr>
            <w:tcW w:w="7119" w:type="dxa"/>
          </w:tcPr>
          <w:p w14:paraId="4184883B" w14:textId="0CAE5AEB" w:rsidR="0086234B" w:rsidRPr="003F053F" w:rsidRDefault="003F053F" w:rsidP="003F053F">
            <w:pPr>
              <w:rPr>
                <w:rFonts w:asciiTheme="minorHAnsi" w:hAnsiTheme="minorHAnsi" w:cs="Calibri"/>
                <w:b/>
                <w:bCs/>
                <w:sz w:val="22"/>
                <w:szCs w:val="22"/>
              </w:rPr>
            </w:pPr>
            <w:r w:rsidRPr="003F053F">
              <w:rPr>
                <w:rFonts w:ascii="Calibri" w:hAnsi="Calibri" w:cs="Calibri"/>
                <w:b/>
                <w:bCs/>
                <w:sz w:val="22"/>
                <w:szCs w:val="22"/>
              </w:rPr>
              <w:t>Lay representative</w:t>
            </w:r>
          </w:p>
        </w:tc>
        <w:tc>
          <w:tcPr>
            <w:tcW w:w="1080" w:type="dxa"/>
          </w:tcPr>
          <w:p w14:paraId="146B04BF" w14:textId="77777777" w:rsidR="0086234B" w:rsidRPr="002A285F" w:rsidRDefault="0086234B" w:rsidP="009A4B6D">
            <w:pPr>
              <w:rPr>
                <w:rFonts w:asciiTheme="minorHAnsi" w:hAnsiTheme="minorHAnsi" w:cs="Calibri"/>
                <w:b/>
                <w:sz w:val="22"/>
                <w:szCs w:val="22"/>
              </w:rPr>
            </w:pPr>
          </w:p>
        </w:tc>
      </w:tr>
      <w:tr w:rsidR="0086234B" w:rsidRPr="00A65D71" w14:paraId="55ED150B" w14:textId="77777777" w:rsidTr="009A4B6D">
        <w:tc>
          <w:tcPr>
            <w:tcW w:w="827" w:type="dxa"/>
          </w:tcPr>
          <w:p w14:paraId="61322685" w14:textId="77777777" w:rsidR="0086234B" w:rsidRDefault="0086234B" w:rsidP="009A4B6D">
            <w:pPr>
              <w:rPr>
                <w:rFonts w:asciiTheme="minorHAnsi" w:hAnsiTheme="minorHAnsi" w:cs="Calibri"/>
                <w:sz w:val="22"/>
                <w:szCs w:val="22"/>
              </w:rPr>
            </w:pPr>
          </w:p>
        </w:tc>
        <w:tc>
          <w:tcPr>
            <w:tcW w:w="7119" w:type="dxa"/>
          </w:tcPr>
          <w:p w14:paraId="5BFC95A1" w14:textId="177B7E5D" w:rsidR="0086234B" w:rsidRDefault="003F053F" w:rsidP="009A4B6D">
            <w:pPr>
              <w:rPr>
                <w:rFonts w:asciiTheme="minorHAnsi" w:hAnsiTheme="minorHAnsi" w:cs="Calibri"/>
                <w:bCs/>
                <w:sz w:val="22"/>
                <w:szCs w:val="22"/>
              </w:rPr>
            </w:pPr>
            <w:r>
              <w:rPr>
                <w:rFonts w:asciiTheme="minorHAnsi" w:hAnsiTheme="minorHAnsi" w:cs="Calibri"/>
                <w:bCs/>
                <w:sz w:val="22"/>
                <w:szCs w:val="22"/>
              </w:rPr>
              <w:t>No other updates were received.</w:t>
            </w:r>
          </w:p>
        </w:tc>
        <w:tc>
          <w:tcPr>
            <w:tcW w:w="1080" w:type="dxa"/>
          </w:tcPr>
          <w:p w14:paraId="04052F1D" w14:textId="77777777" w:rsidR="0086234B" w:rsidRPr="002A285F" w:rsidRDefault="0086234B" w:rsidP="009A4B6D">
            <w:pPr>
              <w:rPr>
                <w:rFonts w:asciiTheme="minorHAnsi" w:hAnsiTheme="minorHAnsi" w:cs="Calibri"/>
                <w:b/>
                <w:sz w:val="22"/>
                <w:szCs w:val="22"/>
              </w:rPr>
            </w:pPr>
          </w:p>
        </w:tc>
      </w:tr>
      <w:tr w:rsidR="0086234B" w:rsidRPr="00A65D71" w14:paraId="04D4FD22" w14:textId="77777777" w:rsidTr="009A4B6D">
        <w:tc>
          <w:tcPr>
            <w:tcW w:w="827" w:type="dxa"/>
          </w:tcPr>
          <w:p w14:paraId="66B50812" w14:textId="77777777" w:rsidR="0086234B" w:rsidRDefault="0086234B" w:rsidP="009A4B6D">
            <w:pPr>
              <w:rPr>
                <w:rFonts w:asciiTheme="minorHAnsi" w:hAnsiTheme="minorHAnsi" w:cs="Calibri"/>
                <w:sz w:val="22"/>
                <w:szCs w:val="22"/>
              </w:rPr>
            </w:pPr>
          </w:p>
        </w:tc>
        <w:tc>
          <w:tcPr>
            <w:tcW w:w="7119" w:type="dxa"/>
          </w:tcPr>
          <w:p w14:paraId="4A039486" w14:textId="77777777" w:rsidR="0086234B" w:rsidRDefault="0086234B" w:rsidP="009A4B6D">
            <w:pPr>
              <w:rPr>
                <w:rFonts w:asciiTheme="minorHAnsi" w:hAnsiTheme="minorHAnsi" w:cs="Calibri"/>
                <w:bCs/>
                <w:sz w:val="22"/>
                <w:szCs w:val="22"/>
              </w:rPr>
            </w:pPr>
          </w:p>
        </w:tc>
        <w:tc>
          <w:tcPr>
            <w:tcW w:w="1080" w:type="dxa"/>
          </w:tcPr>
          <w:p w14:paraId="0665A76F" w14:textId="77777777" w:rsidR="0086234B" w:rsidRPr="002A285F" w:rsidRDefault="0086234B" w:rsidP="009A4B6D">
            <w:pPr>
              <w:rPr>
                <w:rFonts w:asciiTheme="minorHAnsi" w:hAnsiTheme="minorHAnsi" w:cs="Calibri"/>
                <w:b/>
                <w:sz w:val="22"/>
                <w:szCs w:val="22"/>
              </w:rPr>
            </w:pPr>
          </w:p>
        </w:tc>
      </w:tr>
      <w:tr w:rsidR="0086234B" w:rsidRPr="00A65D71" w14:paraId="34B53BEC" w14:textId="77777777" w:rsidTr="009A4B6D">
        <w:tc>
          <w:tcPr>
            <w:tcW w:w="827" w:type="dxa"/>
          </w:tcPr>
          <w:p w14:paraId="38E337FB" w14:textId="7D87949C" w:rsidR="0086234B" w:rsidRDefault="00D24372" w:rsidP="009A4B6D">
            <w:pPr>
              <w:rPr>
                <w:rFonts w:asciiTheme="minorHAnsi" w:hAnsiTheme="minorHAnsi" w:cs="Calibri"/>
                <w:sz w:val="22"/>
                <w:szCs w:val="22"/>
              </w:rPr>
            </w:pPr>
            <w:r>
              <w:rPr>
                <w:rFonts w:asciiTheme="minorHAnsi" w:hAnsiTheme="minorHAnsi" w:cs="Calibri"/>
                <w:sz w:val="22"/>
                <w:szCs w:val="22"/>
              </w:rPr>
              <w:t>7.</w:t>
            </w:r>
          </w:p>
        </w:tc>
        <w:tc>
          <w:tcPr>
            <w:tcW w:w="7119" w:type="dxa"/>
          </w:tcPr>
          <w:p w14:paraId="7FE77085" w14:textId="31631A69" w:rsidR="0086234B" w:rsidRPr="003F053F" w:rsidRDefault="003F053F" w:rsidP="003F053F">
            <w:pPr>
              <w:jc w:val="both"/>
              <w:rPr>
                <w:rFonts w:asciiTheme="minorHAnsi" w:hAnsiTheme="minorHAnsi" w:cs="Calibri"/>
                <w:b/>
                <w:bCs/>
                <w:sz w:val="22"/>
                <w:szCs w:val="22"/>
              </w:rPr>
            </w:pPr>
            <w:r w:rsidRPr="003F053F">
              <w:rPr>
                <w:rFonts w:ascii="Calibri" w:hAnsi="Calibri" w:cs="Calibri"/>
                <w:b/>
                <w:bCs/>
                <w:sz w:val="22"/>
                <w:szCs w:val="22"/>
              </w:rPr>
              <w:t>Received for information</w:t>
            </w:r>
          </w:p>
        </w:tc>
        <w:tc>
          <w:tcPr>
            <w:tcW w:w="1080" w:type="dxa"/>
          </w:tcPr>
          <w:p w14:paraId="6CD4A470" w14:textId="77777777" w:rsidR="0086234B" w:rsidRPr="002A285F" w:rsidRDefault="0086234B" w:rsidP="009A4B6D">
            <w:pPr>
              <w:rPr>
                <w:rFonts w:asciiTheme="minorHAnsi" w:hAnsiTheme="minorHAnsi" w:cs="Calibri"/>
                <w:b/>
                <w:sz w:val="22"/>
                <w:szCs w:val="22"/>
              </w:rPr>
            </w:pPr>
          </w:p>
        </w:tc>
      </w:tr>
      <w:tr w:rsidR="003F053F" w:rsidRPr="00A65D71" w14:paraId="0646F923" w14:textId="77777777" w:rsidTr="009A4B6D">
        <w:tc>
          <w:tcPr>
            <w:tcW w:w="827" w:type="dxa"/>
          </w:tcPr>
          <w:p w14:paraId="4F471E2F" w14:textId="77777777" w:rsidR="003F053F" w:rsidRDefault="003F053F" w:rsidP="009A4B6D">
            <w:pPr>
              <w:rPr>
                <w:rFonts w:asciiTheme="minorHAnsi" w:hAnsiTheme="minorHAnsi" w:cs="Calibri"/>
                <w:sz w:val="22"/>
                <w:szCs w:val="22"/>
              </w:rPr>
            </w:pPr>
          </w:p>
        </w:tc>
        <w:tc>
          <w:tcPr>
            <w:tcW w:w="7119" w:type="dxa"/>
          </w:tcPr>
          <w:p w14:paraId="765DDB18" w14:textId="2D5DC051" w:rsidR="003F053F" w:rsidRDefault="00D24372" w:rsidP="009A4B6D">
            <w:pPr>
              <w:rPr>
                <w:rFonts w:asciiTheme="minorHAnsi" w:hAnsiTheme="minorHAnsi" w:cs="Calibri"/>
                <w:bCs/>
                <w:sz w:val="22"/>
                <w:szCs w:val="22"/>
              </w:rPr>
            </w:pPr>
            <w:r>
              <w:rPr>
                <w:rFonts w:asciiTheme="minorHAnsi" w:hAnsiTheme="minorHAnsi" w:cs="Calibri"/>
                <w:bCs/>
                <w:sz w:val="22"/>
                <w:szCs w:val="22"/>
              </w:rPr>
              <w:t>Discussed earlier on the agenda.</w:t>
            </w:r>
          </w:p>
        </w:tc>
        <w:tc>
          <w:tcPr>
            <w:tcW w:w="1080" w:type="dxa"/>
          </w:tcPr>
          <w:p w14:paraId="09AB28C0" w14:textId="77777777" w:rsidR="003F053F" w:rsidRPr="002A285F" w:rsidRDefault="003F053F" w:rsidP="009A4B6D">
            <w:pPr>
              <w:rPr>
                <w:rFonts w:asciiTheme="minorHAnsi" w:hAnsiTheme="minorHAnsi" w:cs="Calibri"/>
                <w:b/>
                <w:sz w:val="22"/>
                <w:szCs w:val="22"/>
              </w:rPr>
            </w:pPr>
          </w:p>
        </w:tc>
      </w:tr>
      <w:tr w:rsidR="003F053F" w:rsidRPr="00A65D71" w14:paraId="0A2810D7" w14:textId="77777777" w:rsidTr="009A4B6D">
        <w:tc>
          <w:tcPr>
            <w:tcW w:w="827" w:type="dxa"/>
          </w:tcPr>
          <w:p w14:paraId="3A32A912" w14:textId="77777777" w:rsidR="003F053F" w:rsidRDefault="003F053F" w:rsidP="009A4B6D">
            <w:pPr>
              <w:rPr>
                <w:rFonts w:asciiTheme="minorHAnsi" w:hAnsiTheme="minorHAnsi" w:cs="Calibri"/>
                <w:sz w:val="22"/>
                <w:szCs w:val="22"/>
              </w:rPr>
            </w:pPr>
          </w:p>
        </w:tc>
        <w:tc>
          <w:tcPr>
            <w:tcW w:w="7119" w:type="dxa"/>
          </w:tcPr>
          <w:p w14:paraId="448CDFB2" w14:textId="77777777" w:rsidR="003F053F" w:rsidRDefault="003F053F" w:rsidP="009A4B6D">
            <w:pPr>
              <w:rPr>
                <w:rFonts w:asciiTheme="minorHAnsi" w:hAnsiTheme="minorHAnsi" w:cs="Calibri"/>
                <w:bCs/>
                <w:sz w:val="22"/>
                <w:szCs w:val="22"/>
              </w:rPr>
            </w:pPr>
          </w:p>
        </w:tc>
        <w:tc>
          <w:tcPr>
            <w:tcW w:w="1080" w:type="dxa"/>
          </w:tcPr>
          <w:p w14:paraId="6B6E866E" w14:textId="77777777" w:rsidR="003F053F" w:rsidRPr="002A285F" w:rsidRDefault="003F053F" w:rsidP="009A4B6D">
            <w:pPr>
              <w:rPr>
                <w:rFonts w:asciiTheme="minorHAnsi" w:hAnsiTheme="minorHAnsi" w:cs="Calibri"/>
                <w:b/>
                <w:sz w:val="22"/>
                <w:szCs w:val="22"/>
              </w:rPr>
            </w:pPr>
          </w:p>
        </w:tc>
      </w:tr>
      <w:tr w:rsidR="003F053F" w:rsidRPr="00A65D71" w14:paraId="726C6B66" w14:textId="77777777" w:rsidTr="009A4B6D">
        <w:tc>
          <w:tcPr>
            <w:tcW w:w="827" w:type="dxa"/>
          </w:tcPr>
          <w:p w14:paraId="08A153AC" w14:textId="3CC6DFA2" w:rsidR="003F053F" w:rsidRDefault="00D24372" w:rsidP="009A4B6D">
            <w:pPr>
              <w:rPr>
                <w:rFonts w:asciiTheme="minorHAnsi" w:hAnsiTheme="minorHAnsi" w:cs="Calibri"/>
                <w:sz w:val="22"/>
                <w:szCs w:val="22"/>
              </w:rPr>
            </w:pPr>
            <w:r>
              <w:rPr>
                <w:rFonts w:asciiTheme="minorHAnsi" w:hAnsiTheme="minorHAnsi" w:cs="Calibri"/>
                <w:sz w:val="22"/>
                <w:szCs w:val="22"/>
              </w:rPr>
              <w:t>8.</w:t>
            </w:r>
          </w:p>
        </w:tc>
        <w:tc>
          <w:tcPr>
            <w:tcW w:w="7119" w:type="dxa"/>
          </w:tcPr>
          <w:p w14:paraId="3013AC5A" w14:textId="48C2D51F" w:rsidR="003F053F" w:rsidRPr="00D24372" w:rsidRDefault="00D24372" w:rsidP="009A4B6D">
            <w:pPr>
              <w:rPr>
                <w:rFonts w:asciiTheme="minorHAnsi" w:hAnsiTheme="minorHAnsi" w:cs="Calibri"/>
                <w:b/>
                <w:sz w:val="22"/>
                <w:szCs w:val="22"/>
              </w:rPr>
            </w:pPr>
            <w:r w:rsidRPr="00D24372">
              <w:rPr>
                <w:rFonts w:asciiTheme="minorHAnsi" w:hAnsiTheme="minorHAnsi" w:cs="Calibri"/>
                <w:b/>
                <w:sz w:val="22"/>
                <w:szCs w:val="22"/>
              </w:rPr>
              <w:t>AOCB</w:t>
            </w:r>
          </w:p>
        </w:tc>
        <w:tc>
          <w:tcPr>
            <w:tcW w:w="1080" w:type="dxa"/>
          </w:tcPr>
          <w:p w14:paraId="7DC7BB61" w14:textId="77777777" w:rsidR="003F053F" w:rsidRPr="002A285F" w:rsidRDefault="003F053F" w:rsidP="009A4B6D">
            <w:pPr>
              <w:rPr>
                <w:rFonts w:asciiTheme="minorHAnsi" w:hAnsiTheme="minorHAnsi" w:cs="Calibri"/>
                <w:b/>
                <w:sz w:val="22"/>
                <w:szCs w:val="22"/>
              </w:rPr>
            </w:pPr>
          </w:p>
        </w:tc>
      </w:tr>
      <w:tr w:rsidR="00D24372" w:rsidRPr="00A65D71" w14:paraId="06A84696" w14:textId="77777777" w:rsidTr="009A4B6D">
        <w:tc>
          <w:tcPr>
            <w:tcW w:w="827" w:type="dxa"/>
          </w:tcPr>
          <w:p w14:paraId="61CF2F32" w14:textId="77777777" w:rsidR="00D24372" w:rsidRDefault="00D24372" w:rsidP="009A4B6D">
            <w:pPr>
              <w:rPr>
                <w:rFonts w:asciiTheme="minorHAnsi" w:hAnsiTheme="minorHAnsi" w:cs="Calibri"/>
                <w:sz w:val="22"/>
                <w:szCs w:val="22"/>
              </w:rPr>
            </w:pPr>
          </w:p>
        </w:tc>
        <w:tc>
          <w:tcPr>
            <w:tcW w:w="7119" w:type="dxa"/>
          </w:tcPr>
          <w:p w14:paraId="64528886" w14:textId="1F4B2696" w:rsidR="00D24372" w:rsidRDefault="00D24372" w:rsidP="009A4B6D">
            <w:pPr>
              <w:rPr>
                <w:rFonts w:asciiTheme="minorHAnsi" w:hAnsiTheme="minorHAnsi" w:cs="Calibri"/>
                <w:bCs/>
                <w:sz w:val="22"/>
                <w:szCs w:val="22"/>
              </w:rPr>
            </w:pPr>
            <w:r>
              <w:rPr>
                <w:rFonts w:asciiTheme="minorHAnsi" w:hAnsiTheme="minorHAnsi" w:cs="Calibri"/>
                <w:bCs/>
                <w:sz w:val="22"/>
                <w:szCs w:val="22"/>
              </w:rPr>
              <w:t>No other business was raised.</w:t>
            </w:r>
          </w:p>
        </w:tc>
        <w:tc>
          <w:tcPr>
            <w:tcW w:w="1080" w:type="dxa"/>
          </w:tcPr>
          <w:p w14:paraId="4D4C6415" w14:textId="77777777" w:rsidR="00D24372" w:rsidRPr="002A285F" w:rsidRDefault="00D24372" w:rsidP="009A4B6D">
            <w:pPr>
              <w:rPr>
                <w:rFonts w:asciiTheme="minorHAnsi" w:hAnsiTheme="minorHAnsi" w:cs="Calibri"/>
                <w:b/>
                <w:sz w:val="22"/>
                <w:szCs w:val="22"/>
              </w:rPr>
            </w:pPr>
          </w:p>
        </w:tc>
      </w:tr>
      <w:tr w:rsidR="00D24372" w:rsidRPr="00A65D71" w14:paraId="0F0F2CF2" w14:textId="77777777" w:rsidTr="009A4B6D">
        <w:tc>
          <w:tcPr>
            <w:tcW w:w="827" w:type="dxa"/>
          </w:tcPr>
          <w:p w14:paraId="5DFF1A27" w14:textId="77777777" w:rsidR="00D24372" w:rsidRDefault="00D24372" w:rsidP="009A4B6D">
            <w:pPr>
              <w:rPr>
                <w:rFonts w:asciiTheme="minorHAnsi" w:hAnsiTheme="minorHAnsi" w:cs="Calibri"/>
                <w:sz w:val="22"/>
                <w:szCs w:val="22"/>
              </w:rPr>
            </w:pPr>
          </w:p>
        </w:tc>
        <w:tc>
          <w:tcPr>
            <w:tcW w:w="7119" w:type="dxa"/>
          </w:tcPr>
          <w:p w14:paraId="1E9B3DB6" w14:textId="77777777" w:rsidR="00D24372" w:rsidRDefault="00D24372" w:rsidP="009A4B6D">
            <w:pPr>
              <w:rPr>
                <w:rFonts w:asciiTheme="minorHAnsi" w:hAnsiTheme="minorHAnsi" w:cs="Calibri"/>
                <w:bCs/>
                <w:sz w:val="22"/>
                <w:szCs w:val="22"/>
              </w:rPr>
            </w:pPr>
          </w:p>
        </w:tc>
        <w:tc>
          <w:tcPr>
            <w:tcW w:w="1080" w:type="dxa"/>
          </w:tcPr>
          <w:p w14:paraId="449B260A" w14:textId="77777777" w:rsidR="00D24372" w:rsidRPr="002A285F" w:rsidRDefault="00D24372" w:rsidP="009A4B6D">
            <w:pPr>
              <w:rPr>
                <w:rFonts w:asciiTheme="minorHAnsi" w:hAnsiTheme="minorHAnsi" w:cs="Calibri"/>
                <w:b/>
                <w:sz w:val="22"/>
                <w:szCs w:val="22"/>
              </w:rPr>
            </w:pPr>
          </w:p>
        </w:tc>
      </w:tr>
      <w:tr w:rsidR="00D24372" w:rsidRPr="00A65D71" w14:paraId="20268971" w14:textId="77777777" w:rsidTr="009A4B6D">
        <w:tc>
          <w:tcPr>
            <w:tcW w:w="827" w:type="dxa"/>
          </w:tcPr>
          <w:p w14:paraId="68C8C651" w14:textId="653A99D6" w:rsidR="00D24372" w:rsidRDefault="00D24372" w:rsidP="009A4B6D">
            <w:pPr>
              <w:rPr>
                <w:rFonts w:asciiTheme="minorHAnsi" w:hAnsiTheme="minorHAnsi" w:cs="Calibri"/>
                <w:sz w:val="22"/>
                <w:szCs w:val="22"/>
              </w:rPr>
            </w:pPr>
            <w:r>
              <w:rPr>
                <w:rFonts w:asciiTheme="minorHAnsi" w:hAnsiTheme="minorHAnsi" w:cs="Calibri"/>
                <w:sz w:val="22"/>
                <w:szCs w:val="22"/>
              </w:rPr>
              <w:t>9,</w:t>
            </w:r>
          </w:p>
        </w:tc>
        <w:tc>
          <w:tcPr>
            <w:tcW w:w="7119" w:type="dxa"/>
          </w:tcPr>
          <w:p w14:paraId="796D0EC7" w14:textId="09226F74" w:rsidR="00D24372" w:rsidRPr="00D24372" w:rsidRDefault="00D24372" w:rsidP="009A4B6D">
            <w:pPr>
              <w:rPr>
                <w:rFonts w:asciiTheme="minorHAnsi" w:hAnsiTheme="minorHAnsi" w:cs="Calibri"/>
                <w:sz w:val="22"/>
                <w:szCs w:val="22"/>
              </w:rPr>
            </w:pPr>
            <w:r w:rsidRPr="00D24372">
              <w:rPr>
                <w:rFonts w:ascii="Calibri" w:hAnsi="Calibri" w:cs="Calibri"/>
                <w:b/>
                <w:bCs/>
                <w:sz w:val="22"/>
                <w:szCs w:val="22"/>
              </w:rPr>
              <w:t>Date and time of next meeting</w:t>
            </w:r>
          </w:p>
        </w:tc>
        <w:tc>
          <w:tcPr>
            <w:tcW w:w="1080" w:type="dxa"/>
          </w:tcPr>
          <w:p w14:paraId="67DCE413" w14:textId="77777777" w:rsidR="00D24372" w:rsidRPr="002A285F" w:rsidRDefault="00D24372" w:rsidP="009A4B6D">
            <w:pPr>
              <w:rPr>
                <w:rFonts w:asciiTheme="minorHAnsi" w:hAnsiTheme="minorHAnsi" w:cs="Calibri"/>
                <w:b/>
                <w:sz w:val="22"/>
                <w:szCs w:val="22"/>
              </w:rPr>
            </w:pPr>
          </w:p>
        </w:tc>
      </w:tr>
      <w:tr w:rsidR="00D24372" w:rsidRPr="00A65D71" w14:paraId="013211C7" w14:textId="77777777" w:rsidTr="009A4B6D">
        <w:tc>
          <w:tcPr>
            <w:tcW w:w="827" w:type="dxa"/>
          </w:tcPr>
          <w:p w14:paraId="1ED28470" w14:textId="77777777" w:rsidR="00D24372" w:rsidRDefault="00D24372" w:rsidP="009A4B6D">
            <w:pPr>
              <w:rPr>
                <w:rFonts w:asciiTheme="minorHAnsi" w:hAnsiTheme="minorHAnsi" w:cs="Calibri"/>
                <w:sz w:val="22"/>
                <w:szCs w:val="22"/>
              </w:rPr>
            </w:pPr>
          </w:p>
        </w:tc>
        <w:tc>
          <w:tcPr>
            <w:tcW w:w="7119" w:type="dxa"/>
          </w:tcPr>
          <w:p w14:paraId="0D2F927C" w14:textId="6F7341D2" w:rsidR="00D24372" w:rsidRPr="00D24372" w:rsidRDefault="00142931" w:rsidP="009A4B6D">
            <w:pPr>
              <w:rPr>
                <w:rFonts w:ascii="Calibri" w:hAnsi="Calibri" w:cs="Calibri"/>
                <w:sz w:val="22"/>
                <w:szCs w:val="22"/>
              </w:rPr>
            </w:pPr>
            <w:r>
              <w:rPr>
                <w:rFonts w:ascii="Calibri" w:hAnsi="Calibri" w:cs="Calibri"/>
                <w:sz w:val="22"/>
                <w:szCs w:val="22"/>
              </w:rPr>
              <w:t xml:space="preserve">The next meeting will be held at 10:30 on Tuesday </w:t>
            </w:r>
            <w:r w:rsidRPr="00A2066B">
              <w:rPr>
                <w:rFonts w:ascii="Calibri" w:hAnsi="Calibri" w:cs="Calibri"/>
                <w:sz w:val="22"/>
                <w:szCs w:val="22"/>
              </w:rPr>
              <w:t>24</w:t>
            </w:r>
            <w:r>
              <w:rPr>
                <w:rFonts w:ascii="Calibri" w:hAnsi="Calibri" w:cs="Calibri"/>
                <w:sz w:val="22"/>
                <w:szCs w:val="22"/>
              </w:rPr>
              <w:t xml:space="preserve"> March 2020 via videoconference.</w:t>
            </w:r>
          </w:p>
        </w:tc>
        <w:tc>
          <w:tcPr>
            <w:tcW w:w="1080" w:type="dxa"/>
          </w:tcPr>
          <w:p w14:paraId="751351B2" w14:textId="77777777" w:rsidR="00D24372" w:rsidRPr="002A285F" w:rsidRDefault="00D24372" w:rsidP="009A4B6D">
            <w:pPr>
              <w:rPr>
                <w:rFonts w:asciiTheme="minorHAnsi" w:hAnsiTheme="minorHAnsi" w:cs="Calibri"/>
                <w:b/>
                <w:sz w:val="22"/>
                <w:szCs w:val="22"/>
              </w:rPr>
            </w:pPr>
          </w:p>
        </w:tc>
      </w:tr>
    </w:tbl>
    <w:p w14:paraId="7C75C2FF" w14:textId="77777777" w:rsidR="00F242EF" w:rsidRPr="00AF6349" w:rsidRDefault="00F242EF" w:rsidP="00F242EF">
      <w:pPr>
        <w:rPr>
          <w:rFonts w:ascii="Calibri" w:hAnsi="Calibri" w:cs="Calibri"/>
          <w:sz w:val="22"/>
          <w:szCs w:val="22"/>
        </w:rPr>
      </w:pPr>
    </w:p>
    <w:p w14:paraId="7D91F8D0" w14:textId="69025FA7" w:rsidR="00F242EF" w:rsidRPr="00142931" w:rsidRDefault="00142931" w:rsidP="00F242EF">
      <w:pPr>
        <w:tabs>
          <w:tab w:val="left" w:pos="567"/>
          <w:tab w:val="left" w:pos="6663"/>
        </w:tabs>
        <w:rPr>
          <w:rFonts w:ascii="Calibri" w:hAnsi="Calibri" w:cs="Calibri"/>
          <w:b/>
          <w:bCs/>
          <w:sz w:val="22"/>
          <w:szCs w:val="22"/>
        </w:rPr>
      </w:pPr>
      <w:r w:rsidRPr="00142931">
        <w:rPr>
          <w:rFonts w:ascii="Calibri" w:hAnsi="Calibri" w:cs="Calibri"/>
          <w:b/>
          <w:bCs/>
          <w:sz w:val="22"/>
          <w:szCs w:val="22"/>
        </w:rPr>
        <w:t>Actions arising from the meeting</w:t>
      </w:r>
    </w:p>
    <w:p w14:paraId="1B1C7E09" w14:textId="2F1BD61E" w:rsidR="00142931" w:rsidRDefault="00142931" w:rsidP="00F242EF">
      <w:pPr>
        <w:tabs>
          <w:tab w:val="left" w:pos="567"/>
          <w:tab w:val="left" w:pos="6663"/>
        </w:tabs>
        <w:rPr>
          <w:rFonts w:ascii="Calibri" w:hAnsi="Calibri" w:cs="Calibri"/>
          <w:sz w:val="22"/>
          <w:szCs w:val="22"/>
        </w:rPr>
      </w:pPr>
    </w:p>
    <w:tbl>
      <w:tblPr>
        <w:tblStyle w:val="TableGrid"/>
        <w:tblW w:w="0" w:type="auto"/>
        <w:tblLook w:val="04A0" w:firstRow="1" w:lastRow="0" w:firstColumn="1" w:lastColumn="0" w:noHBand="0" w:noVBand="1"/>
      </w:tblPr>
      <w:tblGrid>
        <w:gridCol w:w="1075"/>
        <w:gridCol w:w="3433"/>
        <w:gridCol w:w="3137"/>
        <w:gridCol w:w="1371"/>
      </w:tblGrid>
      <w:tr w:rsidR="00142931" w14:paraId="265425A4" w14:textId="77777777" w:rsidTr="00142931">
        <w:tc>
          <w:tcPr>
            <w:tcW w:w="1075" w:type="dxa"/>
          </w:tcPr>
          <w:p w14:paraId="061D6B30" w14:textId="657AD9F6" w:rsidR="00142931" w:rsidRPr="00142931" w:rsidRDefault="00142931" w:rsidP="00F242EF">
            <w:pPr>
              <w:tabs>
                <w:tab w:val="left" w:pos="567"/>
                <w:tab w:val="left" w:pos="6663"/>
              </w:tabs>
              <w:rPr>
                <w:rFonts w:ascii="Calibri" w:hAnsi="Calibri" w:cs="Calibri"/>
                <w:b/>
                <w:bCs/>
                <w:sz w:val="22"/>
                <w:szCs w:val="22"/>
              </w:rPr>
            </w:pPr>
            <w:r w:rsidRPr="00142931">
              <w:rPr>
                <w:rFonts w:ascii="Calibri" w:hAnsi="Calibri" w:cs="Calibri"/>
                <w:b/>
                <w:bCs/>
                <w:sz w:val="22"/>
                <w:szCs w:val="22"/>
              </w:rPr>
              <w:t>Item no</w:t>
            </w:r>
          </w:p>
        </w:tc>
        <w:tc>
          <w:tcPr>
            <w:tcW w:w="3433" w:type="dxa"/>
          </w:tcPr>
          <w:p w14:paraId="31A5C065" w14:textId="5DA6958A" w:rsidR="00142931" w:rsidRPr="00142931" w:rsidRDefault="00142931" w:rsidP="00F242EF">
            <w:pPr>
              <w:tabs>
                <w:tab w:val="left" w:pos="567"/>
                <w:tab w:val="left" w:pos="6663"/>
              </w:tabs>
              <w:rPr>
                <w:rFonts w:ascii="Calibri" w:hAnsi="Calibri" w:cs="Calibri"/>
                <w:b/>
                <w:bCs/>
                <w:sz w:val="22"/>
                <w:szCs w:val="22"/>
              </w:rPr>
            </w:pPr>
            <w:r w:rsidRPr="00142931">
              <w:rPr>
                <w:rFonts w:ascii="Calibri" w:hAnsi="Calibri" w:cs="Calibri"/>
                <w:b/>
                <w:bCs/>
                <w:sz w:val="22"/>
                <w:szCs w:val="22"/>
              </w:rPr>
              <w:t>Item name</w:t>
            </w:r>
          </w:p>
        </w:tc>
        <w:tc>
          <w:tcPr>
            <w:tcW w:w="3137" w:type="dxa"/>
          </w:tcPr>
          <w:p w14:paraId="3ED29FC2" w14:textId="5CC9D981" w:rsidR="00142931" w:rsidRPr="00142931" w:rsidRDefault="00142931" w:rsidP="00F242EF">
            <w:pPr>
              <w:tabs>
                <w:tab w:val="left" w:pos="567"/>
                <w:tab w:val="left" w:pos="6663"/>
              </w:tabs>
              <w:rPr>
                <w:rFonts w:ascii="Calibri" w:hAnsi="Calibri" w:cs="Calibri"/>
                <w:b/>
                <w:bCs/>
                <w:sz w:val="22"/>
                <w:szCs w:val="22"/>
              </w:rPr>
            </w:pPr>
            <w:r w:rsidRPr="00142931">
              <w:rPr>
                <w:rFonts w:ascii="Calibri" w:hAnsi="Calibri" w:cs="Calibri"/>
                <w:b/>
                <w:bCs/>
                <w:sz w:val="22"/>
                <w:szCs w:val="22"/>
              </w:rPr>
              <w:t>Action</w:t>
            </w:r>
          </w:p>
        </w:tc>
        <w:tc>
          <w:tcPr>
            <w:tcW w:w="1371" w:type="dxa"/>
          </w:tcPr>
          <w:p w14:paraId="3147B0BE" w14:textId="227273DC" w:rsidR="00142931" w:rsidRPr="00142931" w:rsidRDefault="00142931" w:rsidP="00F242EF">
            <w:pPr>
              <w:tabs>
                <w:tab w:val="left" w:pos="567"/>
                <w:tab w:val="left" w:pos="6663"/>
              </w:tabs>
              <w:rPr>
                <w:rFonts w:ascii="Calibri" w:hAnsi="Calibri" w:cs="Calibri"/>
                <w:b/>
                <w:bCs/>
                <w:sz w:val="22"/>
                <w:szCs w:val="22"/>
              </w:rPr>
            </w:pPr>
            <w:r w:rsidRPr="00142931">
              <w:rPr>
                <w:rFonts w:ascii="Calibri" w:hAnsi="Calibri" w:cs="Calibri"/>
                <w:b/>
                <w:bCs/>
                <w:sz w:val="22"/>
                <w:szCs w:val="22"/>
              </w:rPr>
              <w:t>Who</w:t>
            </w:r>
          </w:p>
        </w:tc>
      </w:tr>
      <w:tr w:rsidR="000906E9" w14:paraId="7DE43A16" w14:textId="77777777" w:rsidTr="00142931">
        <w:tc>
          <w:tcPr>
            <w:tcW w:w="1075" w:type="dxa"/>
          </w:tcPr>
          <w:p w14:paraId="1BD6CC1A" w14:textId="0A2B1AB2" w:rsidR="000906E9" w:rsidRDefault="000906E9" w:rsidP="000906E9">
            <w:pPr>
              <w:tabs>
                <w:tab w:val="left" w:pos="567"/>
                <w:tab w:val="left" w:pos="6663"/>
              </w:tabs>
              <w:rPr>
                <w:rFonts w:ascii="Calibri" w:hAnsi="Calibri" w:cs="Calibri"/>
                <w:sz w:val="22"/>
                <w:szCs w:val="22"/>
              </w:rPr>
            </w:pPr>
            <w:r>
              <w:rPr>
                <w:rFonts w:ascii="Calibri" w:hAnsi="Calibri" w:cs="Calibri"/>
                <w:sz w:val="22"/>
                <w:szCs w:val="22"/>
              </w:rPr>
              <w:t>3.</w:t>
            </w:r>
          </w:p>
          <w:p w14:paraId="32ABDF8E" w14:textId="77777777" w:rsidR="000906E9" w:rsidRDefault="000906E9" w:rsidP="000906E9">
            <w:pPr>
              <w:tabs>
                <w:tab w:val="left" w:pos="567"/>
                <w:tab w:val="left" w:pos="6663"/>
              </w:tabs>
              <w:rPr>
                <w:rFonts w:ascii="Calibri" w:hAnsi="Calibri" w:cs="Calibri"/>
                <w:sz w:val="22"/>
                <w:szCs w:val="22"/>
              </w:rPr>
            </w:pPr>
          </w:p>
          <w:p w14:paraId="0534DC66" w14:textId="191C6B1D" w:rsidR="000906E9" w:rsidRDefault="000906E9" w:rsidP="000906E9">
            <w:pPr>
              <w:tabs>
                <w:tab w:val="left" w:pos="567"/>
                <w:tab w:val="left" w:pos="6663"/>
              </w:tabs>
              <w:rPr>
                <w:rFonts w:ascii="Calibri" w:hAnsi="Calibri" w:cs="Calibri"/>
                <w:sz w:val="22"/>
                <w:szCs w:val="22"/>
              </w:rPr>
            </w:pPr>
            <w:r>
              <w:rPr>
                <w:rFonts w:ascii="Calibri" w:hAnsi="Calibri" w:cs="Calibri"/>
                <w:sz w:val="22"/>
                <w:szCs w:val="22"/>
              </w:rPr>
              <w:t>3.1</w:t>
            </w:r>
          </w:p>
        </w:tc>
        <w:tc>
          <w:tcPr>
            <w:tcW w:w="3433" w:type="dxa"/>
          </w:tcPr>
          <w:p w14:paraId="002688A6" w14:textId="77777777" w:rsidR="000906E9" w:rsidRPr="000906E9" w:rsidRDefault="000906E9" w:rsidP="000906E9">
            <w:pPr>
              <w:tabs>
                <w:tab w:val="left" w:pos="567"/>
                <w:tab w:val="left" w:pos="6663"/>
              </w:tabs>
              <w:rPr>
                <w:rFonts w:ascii="Calibri" w:hAnsi="Calibri" w:cs="Calibri"/>
                <w:bCs/>
                <w:sz w:val="22"/>
                <w:szCs w:val="22"/>
              </w:rPr>
            </w:pPr>
            <w:r w:rsidRPr="000906E9">
              <w:rPr>
                <w:rFonts w:ascii="Calibri" w:hAnsi="Calibri" w:cs="Calibri"/>
                <w:bCs/>
                <w:sz w:val="22"/>
                <w:szCs w:val="22"/>
              </w:rPr>
              <w:t>Matters arising/actions from previous meeting</w:t>
            </w:r>
          </w:p>
          <w:p w14:paraId="57F7E409" w14:textId="32B94F7C" w:rsidR="000906E9" w:rsidRDefault="000906E9" w:rsidP="000906E9">
            <w:pPr>
              <w:tabs>
                <w:tab w:val="left" w:pos="567"/>
                <w:tab w:val="left" w:pos="6663"/>
              </w:tabs>
              <w:rPr>
                <w:rFonts w:ascii="Calibri" w:hAnsi="Calibri" w:cs="Calibri"/>
                <w:sz w:val="22"/>
                <w:szCs w:val="22"/>
              </w:rPr>
            </w:pPr>
            <w:r w:rsidRPr="000906E9">
              <w:rPr>
                <w:rFonts w:asciiTheme="minorHAnsi" w:hAnsiTheme="minorHAnsi" w:cs="Calibri"/>
                <w:bCs/>
                <w:sz w:val="22"/>
                <w:szCs w:val="22"/>
              </w:rPr>
              <w:t>CIT/ID:  NTS survey</w:t>
            </w:r>
          </w:p>
        </w:tc>
        <w:tc>
          <w:tcPr>
            <w:tcW w:w="3137" w:type="dxa"/>
          </w:tcPr>
          <w:p w14:paraId="41BC8A99" w14:textId="0CB8B897" w:rsidR="000906E9" w:rsidRDefault="000906E9" w:rsidP="000906E9">
            <w:pPr>
              <w:tabs>
                <w:tab w:val="left" w:pos="567"/>
                <w:tab w:val="left" w:pos="6663"/>
              </w:tabs>
              <w:rPr>
                <w:rFonts w:ascii="Calibri" w:hAnsi="Calibri" w:cs="Calibri"/>
                <w:sz w:val="22"/>
                <w:szCs w:val="22"/>
              </w:rPr>
            </w:pPr>
          </w:p>
          <w:p w14:paraId="258E297C" w14:textId="77777777" w:rsidR="000906E9" w:rsidRDefault="000906E9" w:rsidP="000906E9">
            <w:pPr>
              <w:tabs>
                <w:tab w:val="left" w:pos="567"/>
                <w:tab w:val="left" w:pos="6663"/>
              </w:tabs>
              <w:rPr>
                <w:rFonts w:ascii="Calibri" w:hAnsi="Calibri" w:cs="Calibri"/>
                <w:sz w:val="22"/>
                <w:szCs w:val="22"/>
              </w:rPr>
            </w:pPr>
          </w:p>
          <w:p w14:paraId="5BF402D6" w14:textId="62965CF8" w:rsidR="000906E9" w:rsidRDefault="000906E9" w:rsidP="000906E9">
            <w:pPr>
              <w:tabs>
                <w:tab w:val="left" w:pos="567"/>
                <w:tab w:val="left" w:pos="6663"/>
              </w:tabs>
              <w:rPr>
                <w:rFonts w:ascii="Calibri" w:hAnsi="Calibri" w:cs="Calibri"/>
                <w:sz w:val="22"/>
                <w:szCs w:val="22"/>
              </w:rPr>
            </w:pPr>
            <w:r>
              <w:rPr>
                <w:rFonts w:asciiTheme="minorHAnsi" w:hAnsiTheme="minorHAnsi" w:cs="Calibri"/>
                <w:sz w:val="22"/>
                <w:szCs w:val="22"/>
              </w:rPr>
              <w:t>T</w:t>
            </w:r>
            <w:r w:rsidR="00E90163">
              <w:rPr>
                <w:rFonts w:asciiTheme="minorHAnsi" w:hAnsiTheme="minorHAnsi" w:cs="Calibri"/>
                <w:sz w:val="22"/>
                <w:szCs w:val="22"/>
              </w:rPr>
              <w:t>o</w:t>
            </w:r>
            <w:r>
              <w:rPr>
                <w:rFonts w:asciiTheme="minorHAnsi" w:hAnsiTheme="minorHAnsi" w:cs="Calibri"/>
                <w:sz w:val="22"/>
                <w:szCs w:val="22"/>
              </w:rPr>
              <w:t xml:space="preserve"> discuss with Professor Hill how to produce the breakdown</w:t>
            </w:r>
            <w:r w:rsidR="00E90163">
              <w:rPr>
                <w:rFonts w:asciiTheme="minorHAnsi" w:hAnsiTheme="minorHAnsi" w:cs="Calibri"/>
                <w:sz w:val="22"/>
                <w:szCs w:val="22"/>
              </w:rPr>
              <w:t>,</w:t>
            </w:r>
            <w:r>
              <w:rPr>
                <w:rFonts w:asciiTheme="minorHAnsi" w:hAnsiTheme="minorHAnsi" w:cs="Calibri"/>
                <w:sz w:val="22"/>
                <w:szCs w:val="22"/>
              </w:rPr>
              <w:t xml:space="preserve"> </w:t>
            </w:r>
            <w:r w:rsidR="00E90163">
              <w:rPr>
                <w:rFonts w:asciiTheme="minorHAnsi" w:hAnsiTheme="minorHAnsi" w:cs="Calibri"/>
                <w:sz w:val="22"/>
                <w:szCs w:val="22"/>
              </w:rPr>
              <w:t>copying</w:t>
            </w:r>
            <w:r>
              <w:rPr>
                <w:rFonts w:asciiTheme="minorHAnsi" w:hAnsiTheme="minorHAnsi" w:cs="Calibri"/>
                <w:sz w:val="22"/>
                <w:szCs w:val="22"/>
              </w:rPr>
              <w:t xml:space="preserve"> BW </w:t>
            </w:r>
            <w:r w:rsidR="00E90163">
              <w:rPr>
                <w:rFonts w:asciiTheme="minorHAnsi" w:hAnsiTheme="minorHAnsi" w:cs="Calibri"/>
                <w:sz w:val="22"/>
                <w:szCs w:val="22"/>
              </w:rPr>
              <w:t>into</w:t>
            </w:r>
            <w:r>
              <w:rPr>
                <w:rFonts w:asciiTheme="minorHAnsi" w:hAnsiTheme="minorHAnsi" w:cs="Calibri"/>
                <w:sz w:val="22"/>
                <w:szCs w:val="22"/>
              </w:rPr>
              <w:t xml:space="preserve"> the discussion.  </w:t>
            </w:r>
          </w:p>
        </w:tc>
        <w:tc>
          <w:tcPr>
            <w:tcW w:w="1371" w:type="dxa"/>
          </w:tcPr>
          <w:p w14:paraId="76EA73F1" w14:textId="77777777" w:rsidR="000906E9" w:rsidRDefault="000906E9" w:rsidP="000906E9">
            <w:pPr>
              <w:tabs>
                <w:tab w:val="left" w:pos="567"/>
                <w:tab w:val="left" w:pos="6663"/>
              </w:tabs>
              <w:rPr>
                <w:rFonts w:ascii="Calibri" w:hAnsi="Calibri" w:cs="Calibri"/>
                <w:sz w:val="22"/>
                <w:szCs w:val="22"/>
              </w:rPr>
            </w:pPr>
          </w:p>
          <w:p w14:paraId="068FE5C8" w14:textId="77777777" w:rsidR="00E90163" w:rsidRDefault="00E90163" w:rsidP="000906E9">
            <w:pPr>
              <w:tabs>
                <w:tab w:val="left" w:pos="567"/>
                <w:tab w:val="left" w:pos="6663"/>
              </w:tabs>
              <w:rPr>
                <w:rFonts w:ascii="Calibri" w:hAnsi="Calibri" w:cs="Calibri"/>
                <w:sz w:val="22"/>
                <w:szCs w:val="22"/>
              </w:rPr>
            </w:pPr>
          </w:p>
          <w:p w14:paraId="3B1DB637" w14:textId="50DB7BA9" w:rsidR="00E90163" w:rsidRDefault="00595550" w:rsidP="000906E9">
            <w:pPr>
              <w:tabs>
                <w:tab w:val="left" w:pos="567"/>
                <w:tab w:val="left" w:pos="6663"/>
              </w:tabs>
              <w:rPr>
                <w:rFonts w:ascii="Calibri" w:hAnsi="Calibri" w:cs="Calibri"/>
                <w:sz w:val="22"/>
                <w:szCs w:val="22"/>
              </w:rPr>
            </w:pPr>
            <w:r>
              <w:rPr>
                <w:rFonts w:ascii="Calibri" w:hAnsi="Calibri" w:cs="Calibri"/>
                <w:sz w:val="22"/>
                <w:szCs w:val="22"/>
              </w:rPr>
              <w:t>FE</w:t>
            </w:r>
          </w:p>
        </w:tc>
      </w:tr>
      <w:tr w:rsidR="00664FB7" w14:paraId="30BCE818" w14:textId="77777777" w:rsidTr="00142931">
        <w:tc>
          <w:tcPr>
            <w:tcW w:w="1075" w:type="dxa"/>
          </w:tcPr>
          <w:p w14:paraId="7363C47D" w14:textId="4D909F3E" w:rsidR="00664FB7" w:rsidRDefault="00664FB7" w:rsidP="00664FB7">
            <w:pPr>
              <w:tabs>
                <w:tab w:val="left" w:pos="567"/>
                <w:tab w:val="left" w:pos="6663"/>
              </w:tabs>
              <w:rPr>
                <w:rFonts w:ascii="Calibri" w:hAnsi="Calibri" w:cs="Calibri"/>
                <w:sz w:val="22"/>
                <w:szCs w:val="22"/>
              </w:rPr>
            </w:pPr>
            <w:r>
              <w:rPr>
                <w:rFonts w:ascii="Calibri" w:hAnsi="Calibri" w:cs="Calibri"/>
                <w:sz w:val="22"/>
                <w:szCs w:val="22"/>
              </w:rPr>
              <w:t>3.2</w:t>
            </w:r>
          </w:p>
        </w:tc>
        <w:tc>
          <w:tcPr>
            <w:tcW w:w="3433" w:type="dxa"/>
          </w:tcPr>
          <w:p w14:paraId="5575E86B" w14:textId="0DDAD4F8" w:rsidR="00664FB7" w:rsidRPr="00664FB7" w:rsidRDefault="00664FB7" w:rsidP="00664FB7">
            <w:pPr>
              <w:tabs>
                <w:tab w:val="left" w:pos="567"/>
                <w:tab w:val="left" w:pos="6663"/>
              </w:tabs>
              <w:rPr>
                <w:rFonts w:ascii="Calibri" w:hAnsi="Calibri" w:cs="Calibri"/>
                <w:bCs/>
                <w:sz w:val="22"/>
                <w:szCs w:val="22"/>
              </w:rPr>
            </w:pPr>
            <w:r w:rsidRPr="00664FB7">
              <w:rPr>
                <w:rFonts w:asciiTheme="minorHAnsi" w:hAnsiTheme="minorHAnsi" w:cs="Calibri"/>
                <w:bCs/>
                <w:sz w:val="22"/>
                <w:szCs w:val="22"/>
              </w:rPr>
              <w:t>Forensic Histopathology:  employer anomalies on Turas</w:t>
            </w:r>
          </w:p>
        </w:tc>
        <w:tc>
          <w:tcPr>
            <w:tcW w:w="3137" w:type="dxa"/>
          </w:tcPr>
          <w:p w14:paraId="27623833" w14:textId="2A8F2743" w:rsidR="00664FB7" w:rsidRDefault="00664FB7" w:rsidP="00664FB7">
            <w:pPr>
              <w:tabs>
                <w:tab w:val="left" w:pos="567"/>
                <w:tab w:val="left" w:pos="6663"/>
              </w:tabs>
              <w:rPr>
                <w:rFonts w:ascii="Calibri" w:hAnsi="Calibri" w:cs="Calibri"/>
                <w:sz w:val="22"/>
                <w:szCs w:val="22"/>
              </w:rPr>
            </w:pPr>
            <w:r>
              <w:rPr>
                <w:rFonts w:ascii="Calibri" w:hAnsi="Calibri" w:cs="Calibri"/>
                <w:sz w:val="22"/>
                <w:szCs w:val="22"/>
              </w:rPr>
              <w:t>To keep group updated on this and on payment of expenses.</w:t>
            </w:r>
          </w:p>
        </w:tc>
        <w:tc>
          <w:tcPr>
            <w:tcW w:w="1371" w:type="dxa"/>
          </w:tcPr>
          <w:p w14:paraId="7E12C282" w14:textId="06168F96" w:rsidR="00664FB7" w:rsidRDefault="00664FB7" w:rsidP="00664FB7">
            <w:pPr>
              <w:tabs>
                <w:tab w:val="left" w:pos="567"/>
                <w:tab w:val="left" w:pos="6663"/>
              </w:tabs>
              <w:rPr>
                <w:rFonts w:ascii="Calibri" w:hAnsi="Calibri" w:cs="Calibri"/>
                <w:sz w:val="22"/>
                <w:szCs w:val="22"/>
              </w:rPr>
            </w:pPr>
            <w:r>
              <w:rPr>
                <w:rFonts w:ascii="Calibri" w:hAnsi="Calibri" w:cs="Calibri"/>
                <w:sz w:val="22"/>
                <w:szCs w:val="22"/>
              </w:rPr>
              <w:t>KS</w:t>
            </w:r>
          </w:p>
        </w:tc>
      </w:tr>
      <w:tr w:rsidR="00085714" w14:paraId="1C66DE69" w14:textId="77777777" w:rsidTr="00142931">
        <w:tc>
          <w:tcPr>
            <w:tcW w:w="1075" w:type="dxa"/>
          </w:tcPr>
          <w:p w14:paraId="65D226FB" w14:textId="77777777" w:rsidR="00085714" w:rsidRDefault="00085714" w:rsidP="00085714">
            <w:pPr>
              <w:tabs>
                <w:tab w:val="left" w:pos="567"/>
                <w:tab w:val="left" w:pos="6663"/>
              </w:tabs>
              <w:rPr>
                <w:rFonts w:ascii="Calibri" w:hAnsi="Calibri" w:cs="Calibri"/>
                <w:sz w:val="22"/>
                <w:szCs w:val="22"/>
              </w:rPr>
            </w:pPr>
            <w:r>
              <w:rPr>
                <w:rFonts w:ascii="Calibri" w:hAnsi="Calibri" w:cs="Calibri"/>
                <w:sz w:val="22"/>
                <w:szCs w:val="22"/>
              </w:rPr>
              <w:t>4.</w:t>
            </w:r>
          </w:p>
          <w:p w14:paraId="02318EBE" w14:textId="16642F82" w:rsidR="00085714" w:rsidRDefault="00085714" w:rsidP="00085714">
            <w:pPr>
              <w:tabs>
                <w:tab w:val="left" w:pos="567"/>
                <w:tab w:val="left" w:pos="6663"/>
              </w:tabs>
              <w:rPr>
                <w:rFonts w:ascii="Calibri" w:hAnsi="Calibri" w:cs="Calibri"/>
                <w:sz w:val="22"/>
                <w:szCs w:val="22"/>
              </w:rPr>
            </w:pPr>
            <w:r>
              <w:rPr>
                <w:rFonts w:ascii="Calibri" w:hAnsi="Calibri" w:cs="Calibri"/>
                <w:sz w:val="22"/>
                <w:szCs w:val="22"/>
              </w:rPr>
              <w:t>4.1</w:t>
            </w:r>
          </w:p>
        </w:tc>
        <w:tc>
          <w:tcPr>
            <w:tcW w:w="3433" w:type="dxa"/>
          </w:tcPr>
          <w:p w14:paraId="75BDCBB7" w14:textId="77777777" w:rsidR="00085714" w:rsidRPr="00085714" w:rsidRDefault="00085714" w:rsidP="00085714">
            <w:pPr>
              <w:tabs>
                <w:tab w:val="left" w:pos="567"/>
                <w:tab w:val="left" w:pos="6663"/>
              </w:tabs>
              <w:rPr>
                <w:rFonts w:ascii="Calibri" w:hAnsi="Calibri" w:cs="Calibri"/>
                <w:bCs/>
                <w:sz w:val="22"/>
                <w:szCs w:val="22"/>
              </w:rPr>
            </w:pPr>
            <w:r w:rsidRPr="00085714">
              <w:rPr>
                <w:rFonts w:ascii="Calibri" w:hAnsi="Calibri" w:cs="Calibri"/>
                <w:bCs/>
                <w:sz w:val="22"/>
                <w:szCs w:val="22"/>
              </w:rPr>
              <w:t>TRAINING MANAGEMENT</w:t>
            </w:r>
          </w:p>
          <w:p w14:paraId="298BCFA1" w14:textId="77777777" w:rsidR="00085714" w:rsidRDefault="00085714" w:rsidP="00085714">
            <w:pPr>
              <w:tabs>
                <w:tab w:val="left" w:pos="567"/>
                <w:tab w:val="left" w:pos="6663"/>
              </w:tabs>
              <w:rPr>
                <w:rFonts w:ascii="Calibri" w:hAnsi="Calibri" w:cs="Calibri"/>
                <w:bCs/>
                <w:sz w:val="22"/>
                <w:szCs w:val="22"/>
              </w:rPr>
            </w:pPr>
            <w:r w:rsidRPr="00085714">
              <w:rPr>
                <w:rFonts w:ascii="Calibri" w:hAnsi="Calibri" w:cs="Calibri"/>
                <w:bCs/>
                <w:sz w:val="22"/>
                <w:szCs w:val="22"/>
              </w:rPr>
              <w:t>Recruitment update</w:t>
            </w:r>
          </w:p>
          <w:p w14:paraId="423DCD97" w14:textId="6D70B744" w:rsidR="00344B4C" w:rsidRPr="00344B4C" w:rsidRDefault="00344B4C" w:rsidP="00344B4C">
            <w:pPr>
              <w:pStyle w:val="ListParagraph"/>
              <w:numPr>
                <w:ilvl w:val="0"/>
                <w:numId w:val="10"/>
              </w:numPr>
              <w:tabs>
                <w:tab w:val="left" w:pos="567"/>
                <w:tab w:val="left" w:pos="6663"/>
              </w:tabs>
              <w:rPr>
                <w:rFonts w:asciiTheme="minorHAnsi" w:hAnsiTheme="minorHAnsi" w:cs="Calibri"/>
                <w:bCs/>
                <w:sz w:val="22"/>
                <w:szCs w:val="22"/>
              </w:rPr>
            </w:pPr>
            <w:r w:rsidRPr="00344B4C">
              <w:rPr>
                <w:rFonts w:asciiTheme="minorHAnsi" w:hAnsiTheme="minorHAnsi" w:cs="Calibri"/>
                <w:bCs/>
                <w:sz w:val="22"/>
                <w:szCs w:val="22"/>
              </w:rPr>
              <w:t>Interventional Radiology</w:t>
            </w:r>
          </w:p>
        </w:tc>
        <w:tc>
          <w:tcPr>
            <w:tcW w:w="3137" w:type="dxa"/>
          </w:tcPr>
          <w:p w14:paraId="236B4EAB" w14:textId="77777777" w:rsidR="00085714" w:rsidRDefault="00085714" w:rsidP="00085714">
            <w:pPr>
              <w:tabs>
                <w:tab w:val="left" w:pos="567"/>
                <w:tab w:val="left" w:pos="6663"/>
              </w:tabs>
              <w:rPr>
                <w:rFonts w:ascii="Calibri" w:hAnsi="Calibri" w:cs="Calibri"/>
                <w:sz w:val="22"/>
                <w:szCs w:val="22"/>
              </w:rPr>
            </w:pPr>
          </w:p>
          <w:p w14:paraId="63ED1098" w14:textId="77777777" w:rsidR="00344B4C" w:rsidRDefault="00344B4C" w:rsidP="00085714">
            <w:pPr>
              <w:tabs>
                <w:tab w:val="left" w:pos="567"/>
                <w:tab w:val="left" w:pos="6663"/>
              </w:tabs>
              <w:rPr>
                <w:rFonts w:ascii="Calibri" w:hAnsi="Calibri" w:cs="Calibri"/>
                <w:sz w:val="22"/>
                <w:szCs w:val="22"/>
              </w:rPr>
            </w:pPr>
          </w:p>
          <w:p w14:paraId="5804E708" w14:textId="34FBFA58" w:rsidR="00344B4C" w:rsidRDefault="00344B4C" w:rsidP="00085714">
            <w:pPr>
              <w:tabs>
                <w:tab w:val="left" w:pos="567"/>
                <w:tab w:val="left" w:pos="6663"/>
              </w:tabs>
              <w:rPr>
                <w:rFonts w:ascii="Calibri" w:hAnsi="Calibri" w:cs="Calibri"/>
                <w:sz w:val="22"/>
                <w:szCs w:val="22"/>
              </w:rPr>
            </w:pPr>
            <w:r>
              <w:rPr>
                <w:rFonts w:asciiTheme="minorHAnsi" w:hAnsiTheme="minorHAnsi" w:cs="Calibri"/>
                <w:bCs/>
                <w:sz w:val="22"/>
                <w:szCs w:val="22"/>
              </w:rPr>
              <w:t>To discuss with TPDs where the posts should be placed.</w:t>
            </w:r>
          </w:p>
        </w:tc>
        <w:tc>
          <w:tcPr>
            <w:tcW w:w="1371" w:type="dxa"/>
          </w:tcPr>
          <w:p w14:paraId="779FCE88" w14:textId="77777777" w:rsidR="00085714" w:rsidRDefault="00085714" w:rsidP="00085714">
            <w:pPr>
              <w:tabs>
                <w:tab w:val="left" w:pos="567"/>
                <w:tab w:val="left" w:pos="6663"/>
              </w:tabs>
              <w:rPr>
                <w:rFonts w:ascii="Calibri" w:hAnsi="Calibri" w:cs="Calibri"/>
                <w:sz w:val="22"/>
                <w:szCs w:val="22"/>
              </w:rPr>
            </w:pPr>
          </w:p>
          <w:p w14:paraId="054A4136" w14:textId="77777777" w:rsidR="00344B4C" w:rsidRDefault="00344B4C" w:rsidP="00085714">
            <w:pPr>
              <w:tabs>
                <w:tab w:val="left" w:pos="567"/>
                <w:tab w:val="left" w:pos="6663"/>
              </w:tabs>
              <w:rPr>
                <w:rFonts w:ascii="Calibri" w:hAnsi="Calibri" w:cs="Calibri"/>
                <w:sz w:val="22"/>
                <w:szCs w:val="22"/>
              </w:rPr>
            </w:pPr>
          </w:p>
          <w:p w14:paraId="4F201232" w14:textId="6A298346" w:rsidR="00344B4C" w:rsidRDefault="00344B4C" w:rsidP="00085714">
            <w:pPr>
              <w:tabs>
                <w:tab w:val="left" w:pos="567"/>
                <w:tab w:val="left" w:pos="6663"/>
              </w:tabs>
              <w:rPr>
                <w:rFonts w:ascii="Calibri" w:hAnsi="Calibri" w:cs="Calibri"/>
                <w:sz w:val="22"/>
                <w:szCs w:val="22"/>
              </w:rPr>
            </w:pPr>
            <w:r>
              <w:rPr>
                <w:rFonts w:ascii="Calibri" w:hAnsi="Calibri" w:cs="Calibri"/>
                <w:sz w:val="22"/>
                <w:szCs w:val="22"/>
              </w:rPr>
              <w:t>LS</w:t>
            </w:r>
          </w:p>
        </w:tc>
      </w:tr>
      <w:tr w:rsidR="00085714" w14:paraId="121EF39B" w14:textId="77777777" w:rsidTr="00142931">
        <w:tc>
          <w:tcPr>
            <w:tcW w:w="1075" w:type="dxa"/>
          </w:tcPr>
          <w:p w14:paraId="28ADD178" w14:textId="5F06818B" w:rsidR="00085714" w:rsidRDefault="00902C0D" w:rsidP="00085714">
            <w:pPr>
              <w:tabs>
                <w:tab w:val="left" w:pos="567"/>
                <w:tab w:val="left" w:pos="6663"/>
              </w:tabs>
              <w:rPr>
                <w:rFonts w:ascii="Calibri" w:hAnsi="Calibri" w:cs="Calibri"/>
                <w:sz w:val="22"/>
                <w:szCs w:val="22"/>
              </w:rPr>
            </w:pPr>
            <w:r>
              <w:rPr>
                <w:rFonts w:ascii="Calibri" w:hAnsi="Calibri" w:cs="Calibri"/>
                <w:sz w:val="22"/>
                <w:szCs w:val="22"/>
              </w:rPr>
              <w:t>4.4</w:t>
            </w:r>
          </w:p>
        </w:tc>
        <w:tc>
          <w:tcPr>
            <w:tcW w:w="3433" w:type="dxa"/>
          </w:tcPr>
          <w:p w14:paraId="2F49BDF0" w14:textId="17A4A38A" w:rsidR="00085714" w:rsidRPr="00902C0D" w:rsidRDefault="00902C0D" w:rsidP="00085714">
            <w:pPr>
              <w:tabs>
                <w:tab w:val="left" w:pos="567"/>
                <w:tab w:val="left" w:pos="6663"/>
              </w:tabs>
              <w:rPr>
                <w:rFonts w:ascii="Calibri" w:hAnsi="Calibri" w:cs="Calibri"/>
                <w:bCs/>
                <w:sz w:val="22"/>
                <w:szCs w:val="22"/>
              </w:rPr>
            </w:pPr>
            <w:r w:rsidRPr="00902C0D">
              <w:rPr>
                <w:rFonts w:ascii="Calibri" w:hAnsi="Calibri" w:cs="Calibri"/>
                <w:bCs/>
                <w:sz w:val="22"/>
                <w:szCs w:val="22"/>
              </w:rPr>
              <w:t>ARCPs in ID/GIM and Infection training</w:t>
            </w:r>
          </w:p>
        </w:tc>
        <w:tc>
          <w:tcPr>
            <w:tcW w:w="3137" w:type="dxa"/>
          </w:tcPr>
          <w:p w14:paraId="3B0875C2" w14:textId="79A8FB23" w:rsidR="00085714" w:rsidRDefault="00902C0D" w:rsidP="00085714">
            <w:pPr>
              <w:tabs>
                <w:tab w:val="left" w:pos="567"/>
                <w:tab w:val="left" w:pos="6663"/>
              </w:tabs>
              <w:rPr>
                <w:rFonts w:ascii="Calibri" w:hAnsi="Calibri" w:cs="Calibri"/>
                <w:sz w:val="22"/>
                <w:szCs w:val="22"/>
              </w:rPr>
            </w:pPr>
            <w:r>
              <w:rPr>
                <w:rFonts w:asciiTheme="minorHAnsi" w:hAnsiTheme="minorHAnsi" w:cs="Calibri"/>
                <w:bCs/>
                <w:sz w:val="22"/>
                <w:szCs w:val="22"/>
              </w:rPr>
              <w:t>To produce a short paper summarising arrangements, working with colleagues on the content</w:t>
            </w:r>
            <w:r w:rsidR="00ED7CD6">
              <w:rPr>
                <w:rFonts w:asciiTheme="minorHAnsi" w:hAnsiTheme="minorHAnsi" w:cs="Calibri"/>
                <w:bCs/>
                <w:sz w:val="22"/>
                <w:szCs w:val="22"/>
              </w:rPr>
              <w:t>; to</w:t>
            </w:r>
            <w:r>
              <w:rPr>
                <w:rFonts w:asciiTheme="minorHAnsi" w:hAnsiTheme="minorHAnsi" w:cs="Calibri"/>
                <w:bCs/>
                <w:sz w:val="22"/>
                <w:szCs w:val="22"/>
              </w:rPr>
              <w:t xml:space="preserve"> send </w:t>
            </w:r>
            <w:r w:rsidR="00ED7CD6">
              <w:rPr>
                <w:rFonts w:asciiTheme="minorHAnsi" w:hAnsiTheme="minorHAnsi" w:cs="Calibri"/>
                <w:bCs/>
                <w:sz w:val="22"/>
                <w:szCs w:val="22"/>
              </w:rPr>
              <w:t>paper</w:t>
            </w:r>
            <w:r>
              <w:rPr>
                <w:rFonts w:asciiTheme="minorHAnsi" w:hAnsiTheme="minorHAnsi" w:cs="Calibri"/>
                <w:bCs/>
                <w:sz w:val="22"/>
                <w:szCs w:val="22"/>
              </w:rPr>
              <w:t xml:space="preserve"> to </w:t>
            </w:r>
            <w:r w:rsidR="005F5543">
              <w:rPr>
                <w:rFonts w:asciiTheme="minorHAnsi" w:hAnsiTheme="minorHAnsi" w:cs="Calibri"/>
                <w:bCs/>
                <w:sz w:val="22"/>
                <w:szCs w:val="22"/>
              </w:rPr>
              <w:t>PJ</w:t>
            </w:r>
            <w:r>
              <w:rPr>
                <w:rFonts w:asciiTheme="minorHAnsi" w:hAnsiTheme="minorHAnsi" w:cs="Calibri"/>
                <w:bCs/>
                <w:sz w:val="22"/>
                <w:szCs w:val="22"/>
              </w:rPr>
              <w:t xml:space="preserve"> to </w:t>
            </w:r>
            <w:r w:rsidR="005F5543">
              <w:rPr>
                <w:rFonts w:asciiTheme="minorHAnsi" w:hAnsiTheme="minorHAnsi" w:cs="Calibri"/>
                <w:bCs/>
                <w:sz w:val="22"/>
                <w:szCs w:val="22"/>
              </w:rPr>
              <w:t>discuss with Medicine STB Chair and Professor McLellan</w:t>
            </w:r>
          </w:p>
        </w:tc>
        <w:tc>
          <w:tcPr>
            <w:tcW w:w="1371" w:type="dxa"/>
          </w:tcPr>
          <w:p w14:paraId="0F6129AD" w14:textId="77777777" w:rsidR="00085714" w:rsidRDefault="00902C0D" w:rsidP="00085714">
            <w:pPr>
              <w:tabs>
                <w:tab w:val="left" w:pos="567"/>
                <w:tab w:val="left" w:pos="6663"/>
              </w:tabs>
              <w:rPr>
                <w:rFonts w:ascii="Calibri" w:hAnsi="Calibri" w:cs="Calibri"/>
                <w:sz w:val="22"/>
                <w:szCs w:val="22"/>
              </w:rPr>
            </w:pPr>
            <w:r>
              <w:rPr>
                <w:rFonts w:ascii="Calibri" w:hAnsi="Calibri" w:cs="Calibri"/>
                <w:sz w:val="22"/>
                <w:szCs w:val="22"/>
              </w:rPr>
              <w:t>BW</w:t>
            </w:r>
          </w:p>
          <w:p w14:paraId="1ACE430D" w14:textId="77777777" w:rsidR="00ED7CD6" w:rsidRDefault="00ED7CD6" w:rsidP="00085714">
            <w:pPr>
              <w:tabs>
                <w:tab w:val="left" w:pos="567"/>
                <w:tab w:val="left" w:pos="6663"/>
              </w:tabs>
              <w:rPr>
                <w:rFonts w:ascii="Calibri" w:hAnsi="Calibri" w:cs="Calibri"/>
                <w:sz w:val="22"/>
                <w:szCs w:val="22"/>
              </w:rPr>
            </w:pPr>
          </w:p>
          <w:p w14:paraId="6BC7E6F5" w14:textId="77777777" w:rsidR="00ED7CD6" w:rsidRDefault="00ED7CD6" w:rsidP="00085714">
            <w:pPr>
              <w:tabs>
                <w:tab w:val="left" w:pos="567"/>
                <w:tab w:val="left" w:pos="6663"/>
              </w:tabs>
              <w:rPr>
                <w:rFonts w:ascii="Calibri" w:hAnsi="Calibri" w:cs="Calibri"/>
                <w:sz w:val="22"/>
                <w:szCs w:val="22"/>
              </w:rPr>
            </w:pPr>
          </w:p>
          <w:p w14:paraId="4E9A5796" w14:textId="2575A4E7" w:rsidR="00ED7CD6" w:rsidRDefault="00ED7CD6" w:rsidP="00085714">
            <w:pPr>
              <w:tabs>
                <w:tab w:val="left" w:pos="567"/>
                <w:tab w:val="left" w:pos="6663"/>
              </w:tabs>
              <w:rPr>
                <w:rFonts w:ascii="Calibri" w:hAnsi="Calibri" w:cs="Calibri"/>
                <w:sz w:val="22"/>
                <w:szCs w:val="22"/>
              </w:rPr>
            </w:pPr>
            <w:r>
              <w:rPr>
                <w:rFonts w:ascii="Calibri" w:hAnsi="Calibri" w:cs="Calibri"/>
                <w:sz w:val="22"/>
                <w:szCs w:val="22"/>
              </w:rPr>
              <w:t xml:space="preserve">BW, </w:t>
            </w:r>
            <w:r w:rsidR="005F5543">
              <w:rPr>
                <w:rFonts w:ascii="Calibri" w:hAnsi="Calibri" w:cs="Calibri"/>
                <w:sz w:val="22"/>
                <w:szCs w:val="22"/>
              </w:rPr>
              <w:t>PJ</w:t>
            </w:r>
          </w:p>
        </w:tc>
      </w:tr>
      <w:tr w:rsidR="00ED7CD6" w14:paraId="41682568" w14:textId="77777777" w:rsidTr="00142931">
        <w:tc>
          <w:tcPr>
            <w:tcW w:w="1075" w:type="dxa"/>
          </w:tcPr>
          <w:p w14:paraId="32AF198E" w14:textId="5F2E696E" w:rsidR="00ED7CD6" w:rsidRDefault="00EF53A0" w:rsidP="00085714">
            <w:pPr>
              <w:tabs>
                <w:tab w:val="left" w:pos="567"/>
                <w:tab w:val="left" w:pos="6663"/>
              </w:tabs>
              <w:rPr>
                <w:rFonts w:ascii="Calibri" w:hAnsi="Calibri" w:cs="Calibri"/>
                <w:sz w:val="22"/>
                <w:szCs w:val="22"/>
              </w:rPr>
            </w:pPr>
            <w:r>
              <w:rPr>
                <w:rFonts w:ascii="Calibri" w:hAnsi="Calibri" w:cs="Calibri"/>
                <w:sz w:val="22"/>
                <w:szCs w:val="22"/>
              </w:rPr>
              <w:t>5.</w:t>
            </w:r>
          </w:p>
        </w:tc>
        <w:tc>
          <w:tcPr>
            <w:tcW w:w="3433" w:type="dxa"/>
          </w:tcPr>
          <w:p w14:paraId="027422B9" w14:textId="25314A00" w:rsidR="00ED7CD6" w:rsidRPr="00902C0D" w:rsidRDefault="00EF53A0" w:rsidP="00085714">
            <w:pPr>
              <w:tabs>
                <w:tab w:val="left" w:pos="567"/>
                <w:tab w:val="left" w:pos="6663"/>
              </w:tabs>
              <w:rPr>
                <w:rFonts w:ascii="Calibri" w:hAnsi="Calibri" w:cs="Calibri"/>
                <w:bCs/>
                <w:sz w:val="22"/>
                <w:szCs w:val="22"/>
              </w:rPr>
            </w:pPr>
            <w:r>
              <w:rPr>
                <w:rFonts w:ascii="Calibri" w:hAnsi="Calibri" w:cs="Calibri"/>
                <w:bCs/>
                <w:sz w:val="22"/>
                <w:szCs w:val="22"/>
              </w:rPr>
              <w:t>QUALITY</w:t>
            </w:r>
          </w:p>
        </w:tc>
        <w:tc>
          <w:tcPr>
            <w:tcW w:w="3137" w:type="dxa"/>
          </w:tcPr>
          <w:p w14:paraId="3C64C748" w14:textId="2C38267F" w:rsidR="00ED7CD6" w:rsidRDefault="00EF53A0" w:rsidP="00085714">
            <w:pPr>
              <w:tabs>
                <w:tab w:val="left" w:pos="567"/>
                <w:tab w:val="left" w:pos="6663"/>
              </w:tabs>
              <w:rPr>
                <w:rFonts w:asciiTheme="minorHAnsi" w:hAnsiTheme="minorHAnsi" w:cs="Calibri"/>
                <w:bCs/>
                <w:sz w:val="22"/>
                <w:szCs w:val="22"/>
              </w:rPr>
            </w:pPr>
            <w:r>
              <w:rPr>
                <w:rFonts w:asciiTheme="minorHAnsi" w:hAnsiTheme="minorHAnsi" w:cs="Calibri"/>
                <w:bCs/>
                <w:sz w:val="22"/>
                <w:szCs w:val="22"/>
              </w:rPr>
              <w:t>To circulate Trainee Associate to the group</w:t>
            </w:r>
            <w:r w:rsidR="00AF1BB5">
              <w:rPr>
                <w:rFonts w:asciiTheme="minorHAnsi" w:hAnsiTheme="minorHAnsi" w:cs="Calibri"/>
                <w:bCs/>
                <w:sz w:val="22"/>
                <w:szCs w:val="22"/>
              </w:rPr>
              <w:t>.</w:t>
            </w:r>
          </w:p>
        </w:tc>
        <w:tc>
          <w:tcPr>
            <w:tcW w:w="1371" w:type="dxa"/>
          </w:tcPr>
          <w:p w14:paraId="013DF838" w14:textId="37E654C5" w:rsidR="00ED7CD6" w:rsidRDefault="00AF1BB5" w:rsidP="00085714">
            <w:pPr>
              <w:tabs>
                <w:tab w:val="left" w:pos="567"/>
                <w:tab w:val="left" w:pos="6663"/>
              </w:tabs>
              <w:rPr>
                <w:rFonts w:ascii="Calibri" w:hAnsi="Calibri" w:cs="Calibri"/>
                <w:sz w:val="22"/>
                <w:szCs w:val="22"/>
              </w:rPr>
            </w:pPr>
            <w:r>
              <w:rPr>
                <w:rFonts w:ascii="Calibri" w:hAnsi="Calibri" w:cs="Calibri"/>
                <w:sz w:val="22"/>
                <w:szCs w:val="22"/>
              </w:rPr>
              <w:t>FE</w:t>
            </w:r>
          </w:p>
        </w:tc>
      </w:tr>
    </w:tbl>
    <w:p w14:paraId="59F2153D" w14:textId="77777777" w:rsidR="00142931" w:rsidRPr="002560D8" w:rsidRDefault="00142931" w:rsidP="00F242EF">
      <w:pPr>
        <w:tabs>
          <w:tab w:val="left" w:pos="567"/>
          <w:tab w:val="left" w:pos="6663"/>
        </w:tabs>
        <w:rPr>
          <w:rFonts w:ascii="Calibri" w:hAnsi="Calibri" w:cs="Calibri"/>
          <w:sz w:val="22"/>
          <w:szCs w:val="22"/>
        </w:rPr>
      </w:pPr>
    </w:p>
    <w:sectPr w:rsidR="00142931" w:rsidRPr="002560D8">
      <w:headerReference w:type="even" r:id="rId10"/>
      <w:headerReference w:type="default" r:id="rId11"/>
      <w:footerReference w:type="default" r:id="rId12"/>
      <w:head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8EE0" w14:textId="77777777" w:rsidR="003C4693" w:rsidRDefault="003C4693" w:rsidP="00F242EF">
      <w:r>
        <w:separator/>
      </w:r>
    </w:p>
  </w:endnote>
  <w:endnote w:type="continuationSeparator" w:id="0">
    <w:p w14:paraId="2B1CC3BB" w14:textId="77777777" w:rsidR="003C4693" w:rsidRDefault="003C4693" w:rsidP="00F242EF">
      <w:r>
        <w:continuationSeparator/>
      </w:r>
    </w:p>
  </w:endnote>
  <w:endnote w:type="continuationNotice" w:id="1">
    <w:p w14:paraId="1A39D7AB" w14:textId="77777777" w:rsidR="003C4693" w:rsidRDefault="003C4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77879"/>
      <w:docPartObj>
        <w:docPartGallery w:val="Page Numbers (Bottom of Page)"/>
        <w:docPartUnique/>
      </w:docPartObj>
    </w:sdtPr>
    <w:sdtEndPr>
      <w:rPr>
        <w:noProof/>
      </w:rPr>
    </w:sdtEndPr>
    <w:sdtContent>
      <w:p w14:paraId="7F33CDAB" w14:textId="42F7ED25" w:rsidR="00F242EF" w:rsidRDefault="00F24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4BA781" w14:textId="77777777" w:rsidR="00F242EF" w:rsidRDefault="00F2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1A1C" w14:textId="77777777" w:rsidR="003C4693" w:rsidRDefault="003C4693" w:rsidP="00F242EF">
      <w:r>
        <w:separator/>
      </w:r>
    </w:p>
  </w:footnote>
  <w:footnote w:type="continuationSeparator" w:id="0">
    <w:p w14:paraId="3B132AE4" w14:textId="77777777" w:rsidR="003C4693" w:rsidRDefault="003C4693" w:rsidP="00F242EF">
      <w:r>
        <w:continuationSeparator/>
      </w:r>
    </w:p>
  </w:footnote>
  <w:footnote w:type="continuationNotice" w:id="1">
    <w:p w14:paraId="546DB974" w14:textId="77777777" w:rsidR="003C4693" w:rsidRDefault="003C4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A1E5" w14:textId="5739CC25" w:rsidR="00F242EF" w:rsidRDefault="00F2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D47D" w14:textId="5F599D60" w:rsidR="00F242EF" w:rsidRDefault="00F24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2AE" w14:textId="200ABE78" w:rsidR="00F242EF" w:rsidRDefault="00F2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24E"/>
    <w:multiLevelType w:val="multilevel"/>
    <w:tmpl w:val="EED2A3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330C6E"/>
    <w:multiLevelType w:val="hybridMultilevel"/>
    <w:tmpl w:val="1076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E5EDE"/>
    <w:multiLevelType w:val="multilevel"/>
    <w:tmpl w:val="3C7247C0"/>
    <w:lvl w:ilvl="0">
      <w:start w:val="4"/>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i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15:restartNumberingAfterBreak="0">
    <w:nsid w:val="28237F08"/>
    <w:multiLevelType w:val="hybridMultilevel"/>
    <w:tmpl w:val="4656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E600C"/>
    <w:multiLevelType w:val="hybridMultilevel"/>
    <w:tmpl w:val="9206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4569D7"/>
    <w:multiLevelType w:val="hybridMultilevel"/>
    <w:tmpl w:val="A9CEC1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6A3248C"/>
    <w:multiLevelType w:val="hybridMultilevel"/>
    <w:tmpl w:val="8A5A4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5D17E2"/>
    <w:multiLevelType w:val="multilevel"/>
    <w:tmpl w:val="F3021E56"/>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7DBC7162"/>
    <w:multiLevelType w:val="hybridMultilevel"/>
    <w:tmpl w:val="66C2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9"/>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3B"/>
    <w:rsid w:val="00012950"/>
    <w:rsid w:val="00016F59"/>
    <w:rsid w:val="000311BC"/>
    <w:rsid w:val="00034670"/>
    <w:rsid w:val="0005184D"/>
    <w:rsid w:val="000700B5"/>
    <w:rsid w:val="000748B7"/>
    <w:rsid w:val="00077AA5"/>
    <w:rsid w:val="00085714"/>
    <w:rsid w:val="000906E9"/>
    <w:rsid w:val="00092F34"/>
    <w:rsid w:val="000B1E2C"/>
    <w:rsid w:val="000C3D8A"/>
    <w:rsid w:val="000D23F6"/>
    <w:rsid w:val="000E4081"/>
    <w:rsid w:val="000E5EC2"/>
    <w:rsid w:val="000F339E"/>
    <w:rsid w:val="0012506E"/>
    <w:rsid w:val="00132CAB"/>
    <w:rsid w:val="00142363"/>
    <w:rsid w:val="00142931"/>
    <w:rsid w:val="0014530B"/>
    <w:rsid w:val="00194598"/>
    <w:rsid w:val="001B6AAA"/>
    <w:rsid w:val="001C2EB9"/>
    <w:rsid w:val="001C49ED"/>
    <w:rsid w:val="001D7D2C"/>
    <w:rsid w:val="001F0C2E"/>
    <w:rsid w:val="0020011C"/>
    <w:rsid w:val="002236ED"/>
    <w:rsid w:val="00254A45"/>
    <w:rsid w:val="00273E0E"/>
    <w:rsid w:val="002A690D"/>
    <w:rsid w:val="002E7048"/>
    <w:rsid w:val="0030154A"/>
    <w:rsid w:val="00314B6A"/>
    <w:rsid w:val="00336AEE"/>
    <w:rsid w:val="003371A7"/>
    <w:rsid w:val="00344B4C"/>
    <w:rsid w:val="00355D6F"/>
    <w:rsid w:val="00364C0A"/>
    <w:rsid w:val="003A5701"/>
    <w:rsid w:val="003A78B4"/>
    <w:rsid w:val="003B1B10"/>
    <w:rsid w:val="003C4693"/>
    <w:rsid w:val="003C52CD"/>
    <w:rsid w:val="003E4347"/>
    <w:rsid w:val="003F053F"/>
    <w:rsid w:val="003F7B3C"/>
    <w:rsid w:val="0040286C"/>
    <w:rsid w:val="004069E8"/>
    <w:rsid w:val="00421BB7"/>
    <w:rsid w:val="004234AF"/>
    <w:rsid w:val="0042633B"/>
    <w:rsid w:val="00434773"/>
    <w:rsid w:val="00434FB8"/>
    <w:rsid w:val="004460B6"/>
    <w:rsid w:val="00450053"/>
    <w:rsid w:val="00451C39"/>
    <w:rsid w:val="00452A6A"/>
    <w:rsid w:val="00460C6F"/>
    <w:rsid w:val="004619FC"/>
    <w:rsid w:val="00486E8C"/>
    <w:rsid w:val="004A1631"/>
    <w:rsid w:val="004A394A"/>
    <w:rsid w:val="004B6906"/>
    <w:rsid w:val="004D68B7"/>
    <w:rsid w:val="004E3C0F"/>
    <w:rsid w:val="004F15C2"/>
    <w:rsid w:val="004F7186"/>
    <w:rsid w:val="00512F1C"/>
    <w:rsid w:val="00513DCD"/>
    <w:rsid w:val="00534256"/>
    <w:rsid w:val="00554AA2"/>
    <w:rsid w:val="00576BB2"/>
    <w:rsid w:val="00580469"/>
    <w:rsid w:val="00595550"/>
    <w:rsid w:val="005B5679"/>
    <w:rsid w:val="005D1D1C"/>
    <w:rsid w:val="005F5543"/>
    <w:rsid w:val="005F56B6"/>
    <w:rsid w:val="00610CFE"/>
    <w:rsid w:val="00624A1F"/>
    <w:rsid w:val="00644CB2"/>
    <w:rsid w:val="006555A5"/>
    <w:rsid w:val="00662A57"/>
    <w:rsid w:val="00664FB7"/>
    <w:rsid w:val="006874F7"/>
    <w:rsid w:val="00694D7A"/>
    <w:rsid w:val="006A60BE"/>
    <w:rsid w:val="006C3C2D"/>
    <w:rsid w:val="006C6701"/>
    <w:rsid w:val="006C7709"/>
    <w:rsid w:val="0070124A"/>
    <w:rsid w:val="00701B56"/>
    <w:rsid w:val="0071735C"/>
    <w:rsid w:val="00725947"/>
    <w:rsid w:val="007313CB"/>
    <w:rsid w:val="00732026"/>
    <w:rsid w:val="00747127"/>
    <w:rsid w:val="0075375F"/>
    <w:rsid w:val="007654E9"/>
    <w:rsid w:val="00765946"/>
    <w:rsid w:val="0079334A"/>
    <w:rsid w:val="007A7225"/>
    <w:rsid w:val="007B10B6"/>
    <w:rsid w:val="007B5B9E"/>
    <w:rsid w:val="007F6F43"/>
    <w:rsid w:val="0080339E"/>
    <w:rsid w:val="00817DE7"/>
    <w:rsid w:val="00852F73"/>
    <w:rsid w:val="0086234B"/>
    <w:rsid w:val="00865826"/>
    <w:rsid w:val="0086595F"/>
    <w:rsid w:val="00887D5F"/>
    <w:rsid w:val="0089688D"/>
    <w:rsid w:val="008A1C28"/>
    <w:rsid w:val="008D1855"/>
    <w:rsid w:val="00902C0D"/>
    <w:rsid w:val="0091665E"/>
    <w:rsid w:val="00922695"/>
    <w:rsid w:val="00962895"/>
    <w:rsid w:val="0098002D"/>
    <w:rsid w:val="00987273"/>
    <w:rsid w:val="009917F6"/>
    <w:rsid w:val="009A1EB8"/>
    <w:rsid w:val="009B2D9D"/>
    <w:rsid w:val="009E22D0"/>
    <w:rsid w:val="009E3729"/>
    <w:rsid w:val="009F1BCE"/>
    <w:rsid w:val="009F216C"/>
    <w:rsid w:val="00A150CC"/>
    <w:rsid w:val="00A312E7"/>
    <w:rsid w:val="00A36942"/>
    <w:rsid w:val="00A40353"/>
    <w:rsid w:val="00A52A93"/>
    <w:rsid w:val="00A5579B"/>
    <w:rsid w:val="00A90B23"/>
    <w:rsid w:val="00AA2026"/>
    <w:rsid w:val="00AA262B"/>
    <w:rsid w:val="00AB1F74"/>
    <w:rsid w:val="00AC1947"/>
    <w:rsid w:val="00AD01EC"/>
    <w:rsid w:val="00AD50D4"/>
    <w:rsid w:val="00AD7141"/>
    <w:rsid w:val="00AF1BB5"/>
    <w:rsid w:val="00AF26BF"/>
    <w:rsid w:val="00B03B2E"/>
    <w:rsid w:val="00B056CD"/>
    <w:rsid w:val="00B26377"/>
    <w:rsid w:val="00B527FB"/>
    <w:rsid w:val="00B84944"/>
    <w:rsid w:val="00B91D9D"/>
    <w:rsid w:val="00BA63BA"/>
    <w:rsid w:val="00BC4E57"/>
    <w:rsid w:val="00BD6E35"/>
    <w:rsid w:val="00C20FBC"/>
    <w:rsid w:val="00C679A7"/>
    <w:rsid w:val="00C77C13"/>
    <w:rsid w:val="00C906AA"/>
    <w:rsid w:val="00C97C75"/>
    <w:rsid w:val="00CD4C42"/>
    <w:rsid w:val="00CE63DA"/>
    <w:rsid w:val="00D01001"/>
    <w:rsid w:val="00D01DBB"/>
    <w:rsid w:val="00D03F2A"/>
    <w:rsid w:val="00D1777F"/>
    <w:rsid w:val="00D2081D"/>
    <w:rsid w:val="00D23AF9"/>
    <w:rsid w:val="00D24372"/>
    <w:rsid w:val="00D26A37"/>
    <w:rsid w:val="00D41E8B"/>
    <w:rsid w:val="00D57FA5"/>
    <w:rsid w:val="00D67C3C"/>
    <w:rsid w:val="00D824D8"/>
    <w:rsid w:val="00D82692"/>
    <w:rsid w:val="00DC5C10"/>
    <w:rsid w:val="00DD33B9"/>
    <w:rsid w:val="00E12D7A"/>
    <w:rsid w:val="00E3424A"/>
    <w:rsid w:val="00E90163"/>
    <w:rsid w:val="00EA379B"/>
    <w:rsid w:val="00EC497A"/>
    <w:rsid w:val="00ED7CD6"/>
    <w:rsid w:val="00EF1FEB"/>
    <w:rsid w:val="00EF53A0"/>
    <w:rsid w:val="00F034E0"/>
    <w:rsid w:val="00F142AC"/>
    <w:rsid w:val="00F242EF"/>
    <w:rsid w:val="00F30364"/>
    <w:rsid w:val="00F41798"/>
    <w:rsid w:val="00F51B6F"/>
    <w:rsid w:val="00F52E9F"/>
    <w:rsid w:val="00F8178F"/>
    <w:rsid w:val="00F85D79"/>
    <w:rsid w:val="00F93D1B"/>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CE94"/>
  <w15:chartTrackingRefBased/>
  <w15:docId w15:val="{1E77A5CE-EEF9-48AC-8D2B-C22F88D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33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33B"/>
    <w:pPr>
      <w:jc w:val="center"/>
    </w:pPr>
    <w:rPr>
      <w:b/>
      <w:bCs/>
    </w:rPr>
  </w:style>
  <w:style w:type="character" w:customStyle="1" w:styleId="TitleChar">
    <w:name w:val="Title Char"/>
    <w:basedOn w:val="DefaultParagraphFont"/>
    <w:link w:val="Title"/>
    <w:rsid w:val="0042633B"/>
    <w:rPr>
      <w:rFonts w:ascii="Times New Roman" w:eastAsia="Times New Roman" w:hAnsi="Times New Roman" w:cs="Times New Roman"/>
      <w:b/>
      <w:bCs/>
      <w:sz w:val="24"/>
      <w:szCs w:val="20"/>
      <w:lang w:val="en-GB"/>
    </w:rPr>
  </w:style>
  <w:style w:type="table" w:styleId="TableGrid">
    <w:name w:val="Table Grid"/>
    <w:basedOn w:val="TableNormal"/>
    <w:uiPriority w:val="39"/>
    <w:rsid w:val="004263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EF"/>
    <w:pPr>
      <w:ind w:left="720"/>
    </w:pPr>
  </w:style>
  <w:style w:type="paragraph" w:styleId="Header">
    <w:name w:val="header"/>
    <w:basedOn w:val="Normal"/>
    <w:link w:val="HeaderChar"/>
    <w:uiPriority w:val="99"/>
    <w:unhideWhenUsed/>
    <w:rsid w:val="00F242EF"/>
    <w:pPr>
      <w:tabs>
        <w:tab w:val="center" w:pos="4513"/>
        <w:tab w:val="right" w:pos="9026"/>
      </w:tabs>
    </w:pPr>
  </w:style>
  <w:style w:type="character" w:customStyle="1" w:styleId="HeaderChar">
    <w:name w:val="Header Char"/>
    <w:basedOn w:val="DefaultParagraphFont"/>
    <w:link w:val="Header"/>
    <w:uiPriority w:val="99"/>
    <w:rsid w:val="00F242EF"/>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242EF"/>
    <w:pPr>
      <w:tabs>
        <w:tab w:val="center" w:pos="4513"/>
        <w:tab w:val="right" w:pos="9026"/>
      </w:tabs>
    </w:pPr>
  </w:style>
  <w:style w:type="character" w:customStyle="1" w:styleId="FooterChar">
    <w:name w:val="Footer Char"/>
    <w:basedOn w:val="DefaultParagraphFont"/>
    <w:link w:val="Footer"/>
    <w:uiPriority w:val="99"/>
    <w:rsid w:val="00F242E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f4be733ce4b123d72a99ed9ce347f247">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ccea9fe094be8ee90d485edc3c2caf9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87725-420C-429F-B798-01CB8FDCDE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13C91-236C-41C2-B8D7-A6210B85F7FC}">
  <ds:schemaRefs>
    <ds:schemaRef ds:uri="http://schemas.microsoft.com/sharepoint/v3/contenttype/forms"/>
  </ds:schemaRefs>
</ds:datastoreItem>
</file>

<file path=customXml/itemProps3.xml><?xml version="1.0" encoding="utf-8"?>
<ds:datastoreItem xmlns:ds="http://schemas.openxmlformats.org/officeDocument/2006/customXml" ds:itemID="{F1AE8A39-B888-4B45-97D5-E9E6444B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2021-02-04T12:36:00Z</dcterms:created>
  <dcterms:modified xsi:type="dcterms:W3CDTF">2021-02-04T12:36:00Z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