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D6274" w14:textId="77777777" w:rsidR="00205AAF" w:rsidRPr="00120941" w:rsidRDefault="00120941" w:rsidP="004A3118">
      <w:pPr>
        <w:tabs>
          <w:tab w:val="left" w:pos="567"/>
          <w:tab w:val="left" w:pos="1134"/>
          <w:tab w:val="left" w:pos="1701"/>
          <w:tab w:val="left" w:pos="2268"/>
          <w:tab w:val="right" w:pos="9072"/>
        </w:tabs>
        <w:spacing w:line="360" w:lineRule="auto"/>
        <w:jc w:val="center"/>
        <w:rPr>
          <w:rFonts w:ascii="Calibri" w:hAnsi="Calibri"/>
          <w:sz w:val="24"/>
          <w:szCs w:val="24"/>
        </w:rPr>
      </w:pPr>
      <w:r>
        <w:rPr>
          <w:rFonts w:ascii="Calibri" w:hAnsi="Calibri"/>
          <w:b/>
          <w:sz w:val="24"/>
          <w:szCs w:val="24"/>
        </w:rPr>
        <w:t xml:space="preserve">Minutes of the </w:t>
      </w:r>
      <w:r w:rsidR="00205AAF" w:rsidRPr="00D6338B">
        <w:rPr>
          <w:rFonts w:ascii="Calibri" w:hAnsi="Calibri"/>
          <w:b/>
          <w:sz w:val="24"/>
          <w:szCs w:val="24"/>
        </w:rPr>
        <w:t>F</w:t>
      </w:r>
      <w:r>
        <w:rPr>
          <w:rFonts w:ascii="Calibri" w:hAnsi="Calibri"/>
          <w:b/>
          <w:sz w:val="24"/>
          <w:szCs w:val="24"/>
        </w:rPr>
        <w:t xml:space="preserve">oundation Programme Board </w:t>
      </w:r>
      <w:r w:rsidR="00205AAF" w:rsidRPr="00D6338B">
        <w:rPr>
          <w:rFonts w:ascii="Calibri" w:hAnsi="Calibri"/>
          <w:b/>
          <w:sz w:val="24"/>
          <w:szCs w:val="24"/>
        </w:rPr>
        <w:t>meeting</w:t>
      </w:r>
      <w:r>
        <w:rPr>
          <w:rFonts w:ascii="Calibri" w:hAnsi="Calibri"/>
          <w:b/>
          <w:sz w:val="24"/>
          <w:szCs w:val="24"/>
        </w:rPr>
        <w:t xml:space="preserve"> held </w:t>
      </w:r>
      <w:r w:rsidRPr="00120941">
        <w:rPr>
          <w:rFonts w:ascii="Calibri" w:hAnsi="Calibri"/>
          <w:b/>
          <w:sz w:val="24"/>
          <w:szCs w:val="24"/>
        </w:rPr>
        <w:t xml:space="preserve">on </w:t>
      </w:r>
      <w:r w:rsidR="003E1632" w:rsidRPr="00120941">
        <w:rPr>
          <w:rFonts w:ascii="Calibri" w:hAnsi="Calibri"/>
          <w:b/>
          <w:sz w:val="24"/>
          <w:szCs w:val="24"/>
        </w:rPr>
        <w:t>Wednesday</w:t>
      </w:r>
      <w:r w:rsidR="00205AAF" w:rsidRPr="00120941">
        <w:rPr>
          <w:rFonts w:ascii="Calibri" w:hAnsi="Calibri"/>
          <w:b/>
          <w:sz w:val="24"/>
          <w:szCs w:val="24"/>
        </w:rPr>
        <w:t xml:space="preserve"> </w:t>
      </w:r>
      <w:r w:rsidR="00045570" w:rsidRPr="00120941">
        <w:rPr>
          <w:rFonts w:ascii="Calibri" w:hAnsi="Calibri"/>
          <w:b/>
          <w:sz w:val="24"/>
          <w:szCs w:val="24"/>
        </w:rPr>
        <w:t>24</w:t>
      </w:r>
      <w:r w:rsidR="00BE1D2D" w:rsidRPr="00120941">
        <w:rPr>
          <w:rFonts w:ascii="Calibri" w:hAnsi="Calibri"/>
          <w:b/>
          <w:sz w:val="24"/>
          <w:szCs w:val="24"/>
        </w:rPr>
        <w:t xml:space="preserve"> </w:t>
      </w:r>
      <w:r w:rsidR="00045570" w:rsidRPr="00120941">
        <w:rPr>
          <w:rFonts w:ascii="Calibri" w:hAnsi="Calibri"/>
          <w:b/>
          <w:sz w:val="24"/>
          <w:szCs w:val="24"/>
        </w:rPr>
        <w:t xml:space="preserve">August </w:t>
      </w:r>
      <w:r w:rsidR="00396E43" w:rsidRPr="00120941">
        <w:rPr>
          <w:rFonts w:ascii="Calibri" w:hAnsi="Calibri"/>
          <w:b/>
          <w:sz w:val="24"/>
          <w:szCs w:val="24"/>
        </w:rPr>
        <w:t>2016</w:t>
      </w:r>
      <w:r w:rsidRPr="00120941">
        <w:rPr>
          <w:rFonts w:ascii="Calibri" w:hAnsi="Calibri"/>
          <w:b/>
          <w:sz w:val="24"/>
          <w:szCs w:val="24"/>
        </w:rPr>
        <w:t xml:space="preserve"> at </w:t>
      </w:r>
      <w:r w:rsidR="00205AAF" w:rsidRPr="00120941">
        <w:rPr>
          <w:rFonts w:ascii="Calibri" w:hAnsi="Calibri"/>
          <w:b/>
          <w:sz w:val="24"/>
          <w:szCs w:val="24"/>
        </w:rPr>
        <w:t>2:00 pm</w:t>
      </w:r>
      <w:r w:rsidRPr="00120941">
        <w:rPr>
          <w:rFonts w:ascii="Calibri" w:hAnsi="Calibri"/>
          <w:b/>
          <w:sz w:val="24"/>
          <w:szCs w:val="24"/>
        </w:rPr>
        <w:t xml:space="preserve"> in </w:t>
      </w:r>
      <w:r w:rsidR="00205AAF" w:rsidRPr="00120941">
        <w:rPr>
          <w:rFonts w:ascii="Calibri" w:hAnsi="Calibri"/>
          <w:b/>
          <w:sz w:val="24"/>
          <w:szCs w:val="24"/>
        </w:rPr>
        <w:t xml:space="preserve">Room </w:t>
      </w:r>
      <w:r w:rsidR="00045570" w:rsidRPr="00120941">
        <w:rPr>
          <w:rFonts w:ascii="Calibri" w:hAnsi="Calibri"/>
          <w:b/>
          <w:sz w:val="24"/>
          <w:szCs w:val="24"/>
        </w:rPr>
        <w:t>7</w:t>
      </w:r>
      <w:r w:rsidR="00205AAF" w:rsidRPr="00120941">
        <w:rPr>
          <w:rFonts w:ascii="Calibri" w:hAnsi="Calibri"/>
          <w:b/>
          <w:sz w:val="24"/>
          <w:szCs w:val="24"/>
        </w:rPr>
        <w:t>, 102 Westport, Edinburgh</w:t>
      </w:r>
      <w:r w:rsidRPr="00120941">
        <w:rPr>
          <w:rFonts w:ascii="Calibri" w:hAnsi="Calibri"/>
          <w:b/>
          <w:sz w:val="24"/>
          <w:szCs w:val="24"/>
        </w:rPr>
        <w:t xml:space="preserve"> by </w:t>
      </w:r>
      <w:r w:rsidR="00205AAF" w:rsidRPr="00120941">
        <w:rPr>
          <w:rFonts w:ascii="Calibri" w:hAnsi="Calibri"/>
          <w:b/>
          <w:sz w:val="24"/>
          <w:szCs w:val="24"/>
        </w:rPr>
        <w:t>Videoconference</w:t>
      </w:r>
      <w:bookmarkStart w:id="0" w:name="_GoBack"/>
      <w:bookmarkEnd w:id="0"/>
    </w:p>
    <w:p w14:paraId="6D96EA6F" w14:textId="77777777" w:rsidR="00205AAF" w:rsidRDefault="00205AAF">
      <w:pPr>
        <w:tabs>
          <w:tab w:val="left" w:pos="567"/>
          <w:tab w:val="left" w:pos="1134"/>
          <w:tab w:val="left" w:pos="1701"/>
          <w:tab w:val="left" w:pos="2268"/>
          <w:tab w:val="right" w:pos="9072"/>
        </w:tabs>
        <w:rPr>
          <w:rFonts w:ascii="Calibri" w:hAnsi="Calibri"/>
          <w:b/>
          <w:sz w:val="22"/>
          <w:szCs w:val="22"/>
        </w:rPr>
      </w:pPr>
    </w:p>
    <w:p w14:paraId="51AC8C8C" w14:textId="77777777" w:rsidR="00120941" w:rsidRDefault="00120941">
      <w:pPr>
        <w:tabs>
          <w:tab w:val="left" w:pos="567"/>
          <w:tab w:val="left" w:pos="1134"/>
          <w:tab w:val="left" w:pos="1701"/>
          <w:tab w:val="left" w:pos="2268"/>
          <w:tab w:val="right" w:pos="9072"/>
        </w:tabs>
        <w:rPr>
          <w:rFonts w:ascii="Calibri" w:hAnsi="Calibri"/>
          <w:sz w:val="22"/>
          <w:szCs w:val="22"/>
        </w:rPr>
      </w:pPr>
      <w:r>
        <w:rPr>
          <w:rFonts w:ascii="Calibri" w:hAnsi="Calibri"/>
          <w:b/>
          <w:sz w:val="22"/>
          <w:szCs w:val="22"/>
        </w:rPr>
        <w:t xml:space="preserve">Present: </w:t>
      </w:r>
      <w:r>
        <w:rPr>
          <w:rFonts w:ascii="Calibri" w:hAnsi="Calibri"/>
          <w:sz w:val="22"/>
          <w:szCs w:val="22"/>
        </w:rPr>
        <w:t>Duncan Henderson (DH) Chair, Marlene Anderson (MA), Fiona Cameron (FC), Jennifer Duncan (JD), David McQueen (DMQ), Christine Rea (CR), Charles Saunders (CS), Andrew Todd (AT)</w:t>
      </w:r>
    </w:p>
    <w:p w14:paraId="6398CA2C" w14:textId="77777777" w:rsidR="00120941" w:rsidRDefault="00120941">
      <w:pPr>
        <w:tabs>
          <w:tab w:val="left" w:pos="567"/>
          <w:tab w:val="left" w:pos="1134"/>
          <w:tab w:val="left" w:pos="1701"/>
          <w:tab w:val="left" w:pos="2268"/>
          <w:tab w:val="right" w:pos="9072"/>
        </w:tabs>
        <w:rPr>
          <w:rFonts w:ascii="Calibri" w:hAnsi="Calibri"/>
          <w:sz w:val="22"/>
          <w:szCs w:val="22"/>
        </w:rPr>
      </w:pPr>
    </w:p>
    <w:p w14:paraId="7790E8BA" w14:textId="77777777" w:rsidR="00120941" w:rsidRDefault="00120941">
      <w:pPr>
        <w:tabs>
          <w:tab w:val="left" w:pos="567"/>
          <w:tab w:val="left" w:pos="1134"/>
          <w:tab w:val="left" w:pos="1701"/>
          <w:tab w:val="left" w:pos="2268"/>
          <w:tab w:val="right" w:pos="9072"/>
        </w:tabs>
        <w:rPr>
          <w:rFonts w:ascii="Calibri" w:hAnsi="Calibri"/>
          <w:sz w:val="22"/>
          <w:szCs w:val="22"/>
        </w:rPr>
      </w:pPr>
      <w:r w:rsidRPr="00120941">
        <w:rPr>
          <w:rFonts w:ascii="Calibri" w:hAnsi="Calibri"/>
          <w:b/>
          <w:sz w:val="22"/>
          <w:szCs w:val="22"/>
        </w:rPr>
        <w:t>Apologies</w:t>
      </w:r>
      <w:r>
        <w:rPr>
          <w:rFonts w:ascii="Calibri" w:hAnsi="Calibri"/>
          <w:sz w:val="22"/>
          <w:szCs w:val="22"/>
        </w:rPr>
        <w:t>: Ananyo Bagchi (AB), Steve Cunningham (SC), Anthea Lints (AL), Gary Mires (GM), Kim Walker (KAW)</w:t>
      </w:r>
    </w:p>
    <w:p w14:paraId="0D3D133F" w14:textId="77777777" w:rsidR="00120941" w:rsidRDefault="00120941">
      <w:pPr>
        <w:tabs>
          <w:tab w:val="left" w:pos="567"/>
          <w:tab w:val="left" w:pos="1134"/>
          <w:tab w:val="left" w:pos="1701"/>
          <w:tab w:val="left" w:pos="2268"/>
          <w:tab w:val="right" w:pos="9072"/>
        </w:tabs>
        <w:rPr>
          <w:rFonts w:ascii="Calibri" w:hAnsi="Calibri"/>
          <w:sz w:val="22"/>
          <w:szCs w:val="22"/>
        </w:rPr>
      </w:pPr>
    </w:p>
    <w:p w14:paraId="7B180C1C" w14:textId="77777777" w:rsidR="00120941" w:rsidRPr="00120941" w:rsidRDefault="00120941">
      <w:pPr>
        <w:tabs>
          <w:tab w:val="left" w:pos="567"/>
          <w:tab w:val="left" w:pos="1134"/>
          <w:tab w:val="left" w:pos="1701"/>
          <w:tab w:val="left" w:pos="2268"/>
          <w:tab w:val="right" w:pos="9072"/>
        </w:tabs>
        <w:rPr>
          <w:rFonts w:ascii="Calibri" w:hAnsi="Calibri"/>
          <w:sz w:val="22"/>
          <w:szCs w:val="22"/>
        </w:rPr>
      </w:pPr>
      <w:r w:rsidRPr="00120941">
        <w:rPr>
          <w:rFonts w:ascii="Calibri" w:hAnsi="Calibri"/>
          <w:b/>
          <w:sz w:val="22"/>
          <w:szCs w:val="22"/>
        </w:rPr>
        <w:t>In attendance</w:t>
      </w:r>
      <w:r>
        <w:rPr>
          <w:rFonts w:ascii="Calibri" w:hAnsi="Calibri"/>
          <w:sz w:val="22"/>
          <w:szCs w:val="22"/>
        </w:rPr>
        <w:t>: Chloe Saunders (ChS), Paola Solar (PS)</w:t>
      </w:r>
    </w:p>
    <w:p w14:paraId="64957F29" w14:textId="77777777" w:rsidR="00250303" w:rsidRDefault="00250303">
      <w:pPr>
        <w:tabs>
          <w:tab w:val="left" w:pos="567"/>
          <w:tab w:val="left" w:pos="1134"/>
          <w:tab w:val="left" w:pos="1701"/>
          <w:tab w:val="left" w:pos="2268"/>
          <w:tab w:val="right" w:pos="9072"/>
        </w:tabs>
        <w:rPr>
          <w:rFonts w:ascii="Calibri" w:hAnsi="Calibri"/>
          <w:b/>
          <w:sz w:val="22"/>
          <w:szCs w:val="22"/>
        </w:rPr>
      </w:pPr>
    </w:p>
    <w:p w14:paraId="563C44CD" w14:textId="77777777" w:rsidR="00205AAF" w:rsidRPr="000B2EF0" w:rsidRDefault="00205AAF">
      <w:pPr>
        <w:tabs>
          <w:tab w:val="left" w:pos="567"/>
          <w:tab w:val="left" w:pos="1134"/>
          <w:tab w:val="left" w:pos="1701"/>
          <w:tab w:val="left" w:pos="2268"/>
          <w:tab w:val="right" w:pos="9072"/>
        </w:tabs>
        <w:rPr>
          <w:rFonts w:ascii="Calibri" w:hAnsi="Calibri"/>
          <w:b/>
          <w:sz w:val="22"/>
          <w:szCs w:val="22"/>
        </w:rPr>
      </w:pPr>
    </w:p>
    <w:tbl>
      <w:tblPr>
        <w:tblW w:w="10189" w:type="dxa"/>
        <w:tblLook w:val="00A0" w:firstRow="1" w:lastRow="0" w:firstColumn="1" w:lastColumn="0" w:noHBand="0" w:noVBand="0"/>
      </w:tblPr>
      <w:tblGrid>
        <w:gridCol w:w="1287"/>
        <w:gridCol w:w="7218"/>
        <w:gridCol w:w="1684"/>
      </w:tblGrid>
      <w:tr w:rsidR="00120941" w:rsidRPr="0085302D" w14:paraId="0C8835E0" w14:textId="77777777" w:rsidTr="00120941">
        <w:tc>
          <w:tcPr>
            <w:tcW w:w="1287" w:type="dxa"/>
          </w:tcPr>
          <w:p w14:paraId="61283E71" w14:textId="77777777" w:rsidR="00120941" w:rsidRPr="00F73AD4" w:rsidRDefault="00120941" w:rsidP="0085302D">
            <w:pPr>
              <w:spacing w:after="120"/>
              <w:rPr>
                <w:rFonts w:ascii="Calibri" w:hAnsi="Calibri"/>
                <w:b/>
                <w:sz w:val="22"/>
                <w:szCs w:val="22"/>
              </w:rPr>
            </w:pPr>
            <w:r w:rsidRPr="00F73AD4">
              <w:rPr>
                <w:rFonts w:ascii="Calibri" w:hAnsi="Calibri"/>
                <w:b/>
                <w:sz w:val="22"/>
                <w:szCs w:val="22"/>
              </w:rPr>
              <w:t>Item</w:t>
            </w:r>
          </w:p>
        </w:tc>
        <w:tc>
          <w:tcPr>
            <w:tcW w:w="7218" w:type="dxa"/>
          </w:tcPr>
          <w:p w14:paraId="5FF06A50" w14:textId="77777777" w:rsidR="00120941" w:rsidRPr="0085302D" w:rsidRDefault="00120941" w:rsidP="0085302D">
            <w:pPr>
              <w:tabs>
                <w:tab w:val="left" w:pos="567"/>
                <w:tab w:val="left" w:pos="1134"/>
                <w:tab w:val="left" w:pos="1701"/>
                <w:tab w:val="left" w:pos="2268"/>
                <w:tab w:val="right" w:pos="9072"/>
              </w:tabs>
              <w:spacing w:after="120"/>
              <w:rPr>
                <w:rFonts w:ascii="Calibri" w:hAnsi="Calibri"/>
                <w:b/>
                <w:sz w:val="22"/>
                <w:szCs w:val="22"/>
              </w:rPr>
            </w:pPr>
          </w:p>
        </w:tc>
        <w:tc>
          <w:tcPr>
            <w:tcW w:w="1684" w:type="dxa"/>
          </w:tcPr>
          <w:p w14:paraId="252B632B" w14:textId="77777777" w:rsidR="00120941" w:rsidRPr="00730581" w:rsidRDefault="00120941" w:rsidP="0085302D">
            <w:pPr>
              <w:tabs>
                <w:tab w:val="left" w:pos="567"/>
                <w:tab w:val="left" w:pos="1134"/>
                <w:tab w:val="left" w:pos="1701"/>
                <w:tab w:val="left" w:pos="2268"/>
                <w:tab w:val="right" w:pos="9072"/>
              </w:tabs>
              <w:spacing w:after="120"/>
              <w:jc w:val="center"/>
              <w:rPr>
                <w:rFonts w:ascii="Calibri" w:hAnsi="Calibri"/>
                <w:b/>
                <w:sz w:val="22"/>
                <w:szCs w:val="22"/>
              </w:rPr>
            </w:pPr>
            <w:r w:rsidRPr="00730581">
              <w:rPr>
                <w:rFonts w:ascii="Calibri" w:hAnsi="Calibri"/>
                <w:b/>
                <w:sz w:val="22"/>
                <w:szCs w:val="22"/>
              </w:rPr>
              <w:t>Lead</w:t>
            </w:r>
          </w:p>
        </w:tc>
      </w:tr>
      <w:tr w:rsidR="00120941" w:rsidRPr="0085302D" w14:paraId="0C6C2663" w14:textId="77777777" w:rsidTr="00120941">
        <w:tc>
          <w:tcPr>
            <w:tcW w:w="1287" w:type="dxa"/>
          </w:tcPr>
          <w:p w14:paraId="60879044" w14:textId="77777777" w:rsidR="00120941" w:rsidRPr="0085302D" w:rsidRDefault="00120941" w:rsidP="008358AE">
            <w:pPr>
              <w:numPr>
                <w:ilvl w:val="0"/>
                <w:numId w:val="26"/>
              </w:numPr>
              <w:spacing w:after="120"/>
              <w:rPr>
                <w:rFonts w:ascii="Calibri" w:hAnsi="Calibri"/>
                <w:b/>
                <w:sz w:val="22"/>
                <w:szCs w:val="22"/>
              </w:rPr>
            </w:pPr>
          </w:p>
        </w:tc>
        <w:tc>
          <w:tcPr>
            <w:tcW w:w="7218" w:type="dxa"/>
          </w:tcPr>
          <w:p w14:paraId="4BB65BE4" w14:textId="77777777" w:rsidR="00120941" w:rsidRDefault="00120941" w:rsidP="00581345">
            <w:pPr>
              <w:tabs>
                <w:tab w:val="left" w:pos="567"/>
                <w:tab w:val="left" w:pos="1134"/>
                <w:tab w:val="left" w:pos="1701"/>
                <w:tab w:val="left" w:pos="2268"/>
                <w:tab w:val="right" w:pos="9072"/>
              </w:tabs>
              <w:spacing w:after="120"/>
              <w:rPr>
                <w:rFonts w:ascii="Calibri" w:hAnsi="Calibri"/>
                <w:b/>
                <w:sz w:val="22"/>
                <w:szCs w:val="22"/>
              </w:rPr>
            </w:pPr>
            <w:r w:rsidRPr="0085302D">
              <w:rPr>
                <w:rFonts w:ascii="Calibri" w:hAnsi="Calibri"/>
                <w:b/>
                <w:sz w:val="22"/>
                <w:szCs w:val="22"/>
              </w:rPr>
              <w:t>Welcome</w:t>
            </w:r>
            <w:r>
              <w:rPr>
                <w:rFonts w:ascii="Calibri" w:hAnsi="Calibri"/>
                <w:b/>
                <w:sz w:val="22"/>
                <w:szCs w:val="22"/>
              </w:rPr>
              <w:t xml:space="preserve"> and apologies</w:t>
            </w:r>
          </w:p>
          <w:p w14:paraId="2DF015D7" w14:textId="77777777" w:rsidR="00120941" w:rsidRDefault="00120941" w:rsidP="00581345">
            <w:pPr>
              <w:tabs>
                <w:tab w:val="left" w:pos="567"/>
                <w:tab w:val="left" w:pos="1134"/>
                <w:tab w:val="left" w:pos="1701"/>
                <w:tab w:val="left" w:pos="2268"/>
                <w:tab w:val="right" w:pos="9072"/>
              </w:tabs>
              <w:spacing w:after="120"/>
              <w:rPr>
                <w:rFonts w:ascii="Calibri" w:hAnsi="Calibri"/>
                <w:sz w:val="22"/>
                <w:szCs w:val="22"/>
              </w:rPr>
            </w:pPr>
            <w:r>
              <w:rPr>
                <w:rFonts w:ascii="Calibri" w:hAnsi="Calibri"/>
                <w:sz w:val="22"/>
                <w:szCs w:val="22"/>
              </w:rPr>
              <w:t xml:space="preserve">The Board members were welcomed to the meeting and the apologies were read. </w:t>
            </w:r>
          </w:p>
          <w:p w14:paraId="6E82B50A" w14:textId="77777777" w:rsidR="00120941" w:rsidRDefault="00120941" w:rsidP="00320950">
            <w:pPr>
              <w:tabs>
                <w:tab w:val="left" w:pos="567"/>
                <w:tab w:val="left" w:pos="1134"/>
                <w:tab w:val="left" w:pos="1701"/>
                <w:tab w:val="left" w:pos="2268"/>
                <w:tab w:val="right" w:pos="9072"/>
              </w:tabs>
              <w:spacing w:after="120"/>
              <w:rPr>
                <w:rFonts w:ascii="Calibri" w:hAnsi="Calibri"/>
                <w:sz w:val="22"/>
                <w:szCs w:val="22"/>
              </w:rPr>
            </w:pPr>
            <w:r>
              <w:rPr>
                <w:rFonts w:ascii="Calibri" w:hAnsi="Calibri"/>
                <w:sz w:val="22"/>
                <w:szCs w:val="22"/>
              </w:rPr>
              <w:t xml:space="preserve">It was noted that </w:t>
            </w:r>
            <w:r w:rsidR="00676701">
              <w:rPr>
                <w:rFonts w:ascii="Calibri" w:hAnsi="Calibri"/>
                <w:sz w:val="22"/>
                <w:szCs w:val="22"/>
              </w:rPr>
              <w:t>Rona</w:t>
            </w:r>
            <w:r w:rsidR="00320950">
              <w:rPr>
                <w:rFonts w:ascii="Calibri" w:hAnsi="Calibri"/>
                <w:sz w:val="22"/>
                <w:szCs w:val="22"/>
              </w:rPr>
              <w:t xml:space="preserve"> Patey is the new Chair of SDMEG and she will substitute G</w:t>
            </w:r>
            <w:r w:rsidR="003C7255">
              <w:rPr>
                <w:rFonts w:ascii="Calibri" w:hAnsi="Calibri"/>
                <w:sz w:val="22"/>
                <w:szCs w:val="22"/>
              </w:rPr>
              <w:t>ary Mires on the Foundation</w:t>
            </w:r>
            <w:r w:rsidR="00320950">
              <w:rPr>
                <w:rFonts w:ascii="Calibri" w:hAnsi="Calibri"/>
                <w:sz w:val="22"/>
                <w:szCs w:val="22"/>
              </w:rPr>
              <w:t xml:space="preserve"> Board. </w:t>
            </w:r>
          </w:p>
          <w:p w14:paraId="27683BF7" w14:textId="77777777" w:rsidR="00360D25" w:rsidRDefault="00360D25" w:rsidP="00320950">
            <w:pPr>
              <w:tabs>
                <w:tab w:val="left" w:pos="567"/>
                <w:tab w:val="left" w:pos="1134"/>
                <w:tab w:val="left" w:pos="1701"/>
                <w:tab w:val="left" w:pos="2268"/>
                <w:tab w:val="right" w:pos="9072"/>
              </w:tabs>
              <w:spacing w:after="120"/>
              <w:rPr>
                <w:rFonts w:ascii="Calibri" w:hAnsi="Calibri"/>
                <w:sz w:val="22"/>
                <w:szCs w:val="22"/>
              </w:rPr>
            </w:pPr>
            <w:r>
              <w:rPr>
                <w:rFonts w:ascii="Calibri" w:hAnsi="Calibri"/>
                <w:sz w:val="22"/>
                <w:szCs w:val="22"/>
              </w:rPr>
              <w:t>Chloe Saunders is the SJDC temporary representative.</w:t>
            </w:r>
          </w:p>
          <w:p w14:paraId="64D14BF8" w14:textId="77777777" w:rsidR="003C7255" w:rsidRPr="00120941" w:rsidRDefault="003C7255" w:rsidP="00320950">
            <w:pPr>
              <w:tabs>
                <w:tab w:val="left" w:pos="567"/>
                <w:tab w:val="left" w:pos="1134"/>
                <w:tab w:val="left" w:pos="1701"/>
                <w:tab w:val="left" w:pos="2268"/>
                <w:tab w:val="right" w:pos="9072"/>
              </w:tabs>
              <w:spacing w:after="120"/>
              <w:rPr>
                <w:rFonts w:ascii="Calibri" w:hAnsi="Calibri"/>
                <w:sz w:val="22"/>
                <w:szCs w:val="22"/>
              </w:rPr>
            </w:pPr>
          </w:p>
        </w:tc>
        <w:tc>
          <w:tcPr>
            <w:tcW w:w="1684" w:type="dxa"/>
          </w:tcPr>
          <w:p w14:paraId="4C5C4FBF" w14:textId="77777777" w:rsidR="00120941" w:rsidRPr="0085302D" w:rsidRDefault="00120941" w:rsidP="0085302D">
            <w:pPr>
              <w:tabs>
                <w:tab w:val="left" w:pos="567"/>
                <w:tab w:val="left" w:pos="1134"/>
                <w:tab w:val="left" w:pos="1701"/>
                <w:tab w:val="left" w:pos="2268"/>
                <w:tab w:val="right" w:pos="9072"/>
              </w:tabs>
              <w:spacing w:after="120"/>
              <w:jc w:val="center"/>
              <w:rPr>
                <w:rFonts w:ascii="Calibri" w:hAnsi="Calibri"/>
                <w:sz w:val="22"/>
                <w:szCs w:val="22"/>
              </w:rPr>
            </w:pPr>
          </w:p>
        </w:tc>
      </w:tr>
      <w:tr w:rsidR="00120941" w:rsidRPr="0085302D" w14:paraId="1B644B59" w14:textId="77777777" w:rsidTr="00120941">
        <w:tc>
          <w:tcPr>
            <w:tcW w:w="1287" w:type="dxa"/>
          </w:tcPr>
          <w:p w14:paraId="2C0948D5" w14:textId="77777777" w:rsidR="00120941" w:rsidRPr="0085302D" w:rsidRDefault="00120941" w:rsidP="008358AE">
            <w:pPr>
              <w:numPr>
                <w:ilvl w:val="0"/>
                <w:numId w:val="26"/>
              </w:numPr>
              <w:spacing w:after="120"/>
              <w:rPr>
                <w:rFonts w:ascii="Calibri" w:hAnsi="Calibri"/>
                <w:b/>
                <w:sz w:val="22"/>
                <w:szCs w:val="22"/>
              </w:rPr>
            </w:pPr>
          </w:p>
        </w:tc>
        <w:tc>
          <w:tcPr>
            <w:tcW w:w="7218" w:type="dxa"/>
          </w:tcPr>
          <w:p w14:paraId="7B3BD4F0" w14:textId="77777777" w:rsidR="00120941" w:rsidRDefault="00120941" w:rsidP="00045570">
            <w:pPr>
              <w:tabs>
                <w:tab w:val="left" w:pos="567"/>
                <w:tab w:val="left" w:pos="1134"/>
                <w:tab w:val="left" w:pos="1701"/>
                <w:tab w:val="left" w:pos="2268"/>
                <w:tab w:val="right" w:pos="9072"/>
              </w:tabs>
              <w:spacing w:after="120"/>
              <w:rPr>
                <w:rFonts w:ascii="Calibri" w:hAnsi="Calibri"/>
                <w:b/>
                <w:sz w:val="22"/>
                <w:szCs w:val="22"/>
              </w:rPr>
            </w:pPr>
            <w:r w:rsidRPr="0085302D">
              <w:rPr>
                <w:rFonts w:ascii="Calibri" w:hAnsi="Calibri"/>
                <w:b/>
                <w:sz w:val="22"/>
                <w:szCs w:val="22"/>
              </w:rPr>
              <w:t xml:space="preserve">Minutes of </w:t>
            </w:r>
            <w:r>
              <w:rPr>
                <w:rFonts w:ascii="Calibri" w:hAnsi="Calibri"/>
                <w:b/>
                <w:sz w:val="22"/>
                <w:szCs w:val="22"/>
              </w:rPr>
              <w:t>p</w:t>
            </w:r>
            <w:r w:rsidRPr="0085302D">
              <w:rPr>
                <w:rFonts w:ascii="Calibri" w:hAnsi="Calibri"/>
                <w:b/>
                <w:sz w:val="22"/>
                <w:szCs w:val="22"/>
              </w:rPr>
              <w:t xml:space="preserve">revious </w:t>
            </w:r>
            <w:r>
              <w:rPr>
                <w:rFonts w:ascii="Calibri" w:hAnsi="Calibri"/>
                <w:b/>
                <w:sz w:val="22"/>
                <w:szCs w:val="22"/>
              </w:rPr>
              <w:t>m</w:t>
            </w:r>
            <w:r w:rsidRPr="0085302D">
              <w:rPr>
                <w:rFonts w:ascii="Calibri" w:hAnsi="Calibri"/>
                <w:b/>
                <w:sz w:val="22"/>
                <w:szCs w:val="22"/>
              </w:rPr>
              <w:t xml:space="preserve">eeting </w:t>
            </w:r>
            <w:r>
              <w:rPr>
                <w:rFonts w:ascii="Calibri" w:hAnsi="Calibri"/>
                <w:b/>
                <w:sz w:val="22"/>
                <w:szCs w:val="22"/>
              </w:rPr>
              <w:t>18 May 2016</w:t>
            </w:r>
          </w:p>
          <w:p w14:paraId="4164F8EB" w14:textId="77777777" w:rsidR="003C7255" w:rsidRDefault="003C7255" w:rsidP="00045570">
            <w:pPr>
              <w:tabs>
                <w:tab w:val="left" w:pos="567"/>
                <w:tab w:val="left" w:pos="1134"/>
                <w:tab w:val="left" w:pos="1701"/>
                <w:tab w:val="left" w:pos="2268"/>
                <w:tab w:val="right" w:pos="9072"/>
              </w:tabs>
              <w:spacing w:after="120"/>
              <w:rPr>
                <w:rFonts w:ascii="Calibri" w:hAnsi="Calibri"/>
                <w:sz w:val="22"/>
                <w:szCs w:val="22"/>
              </w:rPr>
            </w:pPr>
            <w:r>
              <w:rPr>
                <w:rFonts w:ascii="Calibri" w:hAnsi="Calibri"/>
                <w:sz w:val="22"/>
                <w:szCs w:val="22"/>
              </w:rPr>
              <w:t>The minutes of the previous meeting were approved as a correct record.</w:t>
            </w:r>
          </w:p>
          <w:p w14:paraId="59AE216B" w14:textId="77777777" w:rsidR="003C7255" w:rsidRDefault="003C7255" w:rsidP="00045570">
            <w:pPr>
              <w:tabs>
                <w:tab w:val="left" w:pos="567"/>
                <w:tab w:val="left" w:pos="1134"/>
                <w:tab w:val="left" w:pos="1701"/>
                <w:tab w:val="left" w:pos="2268"/>
                <w:tab w:val="right" w:pos="9072"/>
              </w:tabs>
              <w:spacing w:after="120"/>
              <w:rPr>
                <w:rFonts w:ascii="Calibri" w:hAnsi="Calibri"/>
                <w:sz w:val="22"/>
                <w:szCs w:val="22"/>
              </w:rPr>
            </w:pPr>
            <w:r>
              <w:rPr>
                <w:rFonts w:ascii="Calibri" w:hAnsi="Calibri"/>
                <w:sz w:val="22"/>
                <w:szCs w:val="22"/>
              </w:rPr>
              <w:t>From the action points it was noted:</w:t>
            </w:r>
          </w:p>
          <w:p w14:paraId="0844DBBE" w14:textId="77777777" w:rsidR="003C7255" w:rsidRDefault="003C7255" w:rsidP="00045570">
            <w:pPr>
              <w:tabs>
                <w:tab w:val="left" w:pos="567"/>
                <w:tab w:val="left" w:pos="1134"/>
                <w:tab w:val="left" w:pos="1701"/>
                <w:tab w:val="left" w:pos="2268"/>
                <w:tab w:val="right" w:pos="9072"/>
              </w:tabs>
              <w:spacing w:after="120"/>
              <w:rPr>
                <w:rFonts w:ascii="Calibri" w:hAnsi="Calibri"/>
                <w:sz w:val="22"/>
                <w:szCs w:val="22"/>
              </w:rPr>
            </w:pPr>
            <w:r>
              <w:rPr>
                <w:rFonts w:ascii="Calibri" w:hAnsi="Calibri"/>
                <w:sz w:val="22"/>
                <w:szCs w:val="22"/>
              </w:rPr>
              <w:t>3.2 Recruitment</w:t>
            </w:r>
          </w:p>
          <w:p w14:paraId="54AEC1A4" w14:textId="77777777" w:rsidR="003C7255" w:rsidRDefault="003C7255" w:rsidP="00B247AF">
            <w:pPr>
              <w:pStyle w:val="ListParagraph"/>
              <w:numPr>
                <w:ilvl w:val="0"/>
                <w:numId w:val="28"/>
              </w:numPr>
              <w:tabs>
                <w:tab w:val="left" w:pos="567"/>
                <w:tab w:val="left" w:pos="1134"/>
                <w:tab w:val="left" w:pos="1701"/>
                <w:tab w:val="left" w:pos="2268"/>
                <w:tab w:val="right" w:pos="9072"/>
              </w:tabs>
              <w:spacing w:after="120"/>
              <w:ind w:left="593" w:hanging="284"/>
              <w:rPr>
                <w:rFonts w:ascii="Calibri" w:hAnsi="Calibri"/>
                <w:sz w:val="22"/>
                <w:szCs w:val="22"/>
              </w:rPr>
            </w:pPr>
            <w:r>
              <w:rPr>
                <w:rFonts w:ascii="Calibri" w:hAnsi="Calibri"/>
                <w:sz w:val="22"/>
                <w:szCs w:val="22"/>
              </w:rPr>
              <w:t>DH confirmed that the Scottish Government has no appetite to remove the extra 45 Foundation numbers.</w:t>
            </w:r>
          </w:p>
          <w:p w14:paraId="4F47A491" w14:textId="77777777" w:rsidR="003C7255" w:rsidRDefault="003C7255" w:rsidP="003C7255">
            <w:pPr>
              <w:pStyle w:val="ListParagraph"/>
              <w:numPr>
                <w:ilvl w:val="0"/>
                <w:numId w:val="28"/>
              </w:numPr>
              <w:tabs>
                <w:tab w:val="left" w:pos="567"/>
                <w:tab w:val="left" w:pos="1134"/>
                <w:tab w:val="left" w:pos="1701"/>
                <w:tab w:val="left" w:pos="2268"/>
                <w:tab w:val="right" w:pos="9072"/>
              </w:tabs>
              <w:spacing w:after="120"/>
              <w:rPr>
                <w:rFonts w:ascii="Calibri" w:hAnsi="Calibri"/>
                <w:sz w:val="22"/>
                <w:szCs w:val="22"/>
              </w:rPr>
            </w:pPr>
            <w:r>
              <w:rPr>
                <w:rFonts w:ascii="Calibri" w:hAnsi="Calibri"/>
                <w:sz w:val="22"/>
                <w:szCs w:val="22"/>
              </w:rPr>
              <w:t>HEE did not convert Foundation LAS into LATs.</w:t>
            </w:r>
          </w:p>
          <w:p w14:paraId="0A812F69" w14:textId="77777777" w:rsidR="003C7255" w:rsidRDefault="003C7255" w:rsidP="003C7255">
            <w:pPr>
              <w:tabs>
                <w:tab w:val="left" w:pos="567"/>
                <w:tab w:val="left" w:pos="1134"/>
                <w:tab w:val="left" w:pos="1701"/>
                <w:tab w:val="left" w:pos="2268"/>
                <w:tab w:val="right" w:pos="9072"/>
              </w:tabs>
              <w:spacing w:after="120"/>
              <w:rPr>
                <w:rFonts w:ascii="Calibri" w:hAnsi="Calibri"/>
                <w:sz w:val="22"/>
                <w:szCs w:val="22"/>
              </w:rPr>
            </w:pPr>
            <w:r>
              <w:rPr>
                <w:rFonts w:ascii="Calibri" w:hAnsi="Calibri"/>
                <w:sz w:val="22"/>
                <w:szCs w:val="22"/>
              </w:rPr>
              <w:t>3.4 Two Surgical blocks in FY1</w:t>
            </w:r>
          </w:p>
          <w:p w14:paraId="190495BB" w14:textId="77777777" w:rsidR="003C7255" w:rsidRDefault="003C7255" w:rsidP="003C7255">
            <w:pPr>
              <w:pStyle w:val="ListParagraph"/>
              <w:numPr>
                <w:ilvl w:val="0"/>
                <w:numId w:val="29"/>
              </w:numPr>
              <w:tabs>
                <w:tab w:val="left" w:pos="567"/>
                <w:tab w:val="left" w:pos="1134"/>
                <w:tab w:val="left" w:pos="1701"/>
                <w:tab w:val="left" w:pos="2268"/>
                <w:tab w:val="right" w:pos="9072"/>
              </w:tabs>
              <w:spacing w:after="120"/>
              <w:rPr>
                <w:rFonts w:ascii="Calibri" w:hAnsi="Calibri"/>
                <w:sz w:val="22"/>
                <w:szCs w:val="22"/>
              </w:rPr>
            </w:pPr>
            <w:r>
              <w:rPr>
                <w:rFonts w:ascii="Calibri" w:hAnsi="Calibri"/>
                <w:sz w:val="22"/>
                <w:szCs w:val="22"/>
              </w:rPr>
              <w:t xml:space="preserve">Only one case found, in Dundee. CR’s team are looking into it. </w:t>
            </w:r>
          </w:p>
          <w:p w14:paraId="5FF0DE74" w14:textId="77777777" w:rsidR="003C7255" w:rsidRDefault="003C7255" w:rsidP="003C7255">
            <w:pPr>
              <w:tabs>
                <w:tab w:val="left" w:pos="567"/>
                <w:tab w:val="left" w:pos="1134"/>
                <w:tab w:val="left" w:pos="1701"/>
                <w:tab w:val="left" w:pos="2268"/>
                <w:tab w:val="right" w:pos="9072"/>
              </w:tabs>
              <w:spacing w:after="120"/>
              <w:rPr>
                <w:rFonts w:ascii="Calibri" w:hAnsi="Calibri"/>
                <w:sz w:val="22"/>
                <w:szCs w:val="22"/>
              </w:rPr>
            </w:pPr>
            <w:r>
              <w:rPr>
                <w:rFonts w:ascii="Calibri" w:hAnsi="Calibri"/>
                <w:sz w:val="22"/>
                <w:szCs w:val="22"/>
              </w:rPr>
              <w:t>8.3 Operations</w:t>
            </w:r>
          </w:p>
          <w:p w14:paraId="3692F8D5" w14:textId="77777777" w:rsidR="00883596" w:rsidRDefault="003C7255" w:rsidP="00883596">
            <w:pPr>
              <w:pStyle w:val="ListParagraph"/>
              <w:numPr>
                <w:ilvl w:val="0"/>
                <w:numId w:val="29"/>
              </w:numPr>
              <w:tabs>
                <w:tab w:val="left" w:pos="567"/>
                <w:tab w:val="left" w:pos="1134"/>
                <w:tab w:val="left" w:pos="1701"/>
                <w:tab w:val="left" w:pos="2268"/>
                <w:tab w:val="right" w:pos="9072"/>
              </w:tabs>
              <w:spacing w:after="120"/>
              <w:ind w:left="593" w:hanging="233"/>
              <w:rPr>
                <w:rFonts w:ascii="Calibri" w:hAnsi="Calibri"/>
                <w:sz w:val="22"/>
                <w:szCs w:val="22"/>
              </w:rPr>
            </w:pPr>
            <w:r>
              <w:rPr>
                <w:rFonts w:ascii="Calibri" w:hAnsi="Calibri"/>
                <w:sz w:val="22"/>
                <w:szCs w:val="22"/>
              </w:rPr>
              <w:t xml:space="preserve">Study leave underspent funding for Simulation will </w:t>
            </w:r>
            <w:r w:rsidR="00B247AF">
              <w:rPr>
                <w:rFonts w:ascii="Calibri" w:hAnsi="Calibri"/>
                <w:sz w:val="22"/>
                <w:szCs w:val="22"/>
              </w:rPr>
              <w:t>be brought to MDET on Monday by DH.</w:t>
            </w:r>
          </w:p>
          <w:p w14:paraId="3F60E469" w14:textId="77777777" w:rsidR="00883596" w:rsidRPr="00883596" w:rsidRDefault="00883596" w:rsidP="00883596">
            <w:pPr>
              <w:pStyle w:val="ListParagraph"/>
              <w:tabs>
                <w:tab w:val="left" w:pos="567"/>
                <w:tab w:val="left" w:pos="1134"/>
                <w:tab w:val="left" w:pos="1701"/>
                <w:tab w:val="left" w:pos="2268"/>
                <w:tab w:val="right" w:pos="9072"/>
              </w:tabs>
              <w:spacing w:after="120"/>
              <w:ind w:left="593"/>
              <w:rPr>
                <w:rFonts w:ascii="Calibri" w:hAnsi="Calibri"/>
                <w:sz w:val="22"/>
                <w:szCs w:val="22"/>
              </w:rPr>
            </w:pPr>
          </w:p>
        </w:tc>
        <w:tc>
          <w:tcPr>
            <w:tcW w:w="1684" w:type="dxa"/>
          </w:tcPr>
          <w:p w14:paraId="0327729B" w14:textId="77777777" w:rsidR="00120941" w:rsidRPr="00D6338B" w:rsidRDefault="00120941" w:rsidP="0085302D">
            <w:pPr>
              <w:tabs>
                <w:tab w:val="left" w:pos="567"/>
                <w:tab w:val="left" w:pos="1134"/>
                <w:tab w:val="left" w:pos="1701"/>
                <w:tab w:val="left" w:pos="2268"/>
                <w:tab w:val="right" w:pos="9072"/>
              </w:tabs>
              <w:spacing w:after="120"/>
              <w:jc w:val="center"/>
              <w:rPr>
                <w:rFonts w:ascii="Calibri" w:hAnsi="Calibri"/>
                <w:b/>
                <w:sz w:val="22"/>
                <w:szCs w:val="22"/>
              </w:rPr>
            </w:pPr>
          </w:p>
        </w:tc>
      </w:tr>
      <w:tr w:rsidR="00120941" w:rsidRPr="0085302D" w14:paraId="045CEDB9" w14:textId="77777777" w:rsidTr="00120941">
        <w:tc>
          <w:tcPr>
            <w:tcW w:w="1287" w:type="dxa"/>
          </w:tcPr>
          <w:p w14:paraId="71AB6129" w14:textId="77777777" w:rsidR="00120941" w:rsidRPr="0085302D" w:rsidRDefault="00120941" w:rsidP="008358AE">
            <w:pPr>
              <w:numPr>
                <w:ilvl w:val="0"/>
                <w:numId w:val="26"/>
              </w:numPr>
              <w:spacing w:after="120"/>
              <w:rPr>
                <w:rFonts w:ascii="Calibri" w:hAnsi="Calibri"/>
                <w:b/>
                <w:sz w:val="22"/>
                <w:szCs w:val="22"/>
              </w:rPr>
            </w:pPr>
          </w:p>
        </w:tc>
        <w:tc>
          <w:tcPr>
            <w:tcW w:w="7218" w:type="dxa"/>
          </w:tcPr>
          <w:p w14:paraId="56BB4BD8" w14:textId="77777777" w:rsidR="00120941" w:rsidRPr="0085302D" w:rsidRDefault="00120941" w:rsidP="0085302D">
            <w:pPr>
              <w:tabs>
                <w:tab w:val="left" w:pos="567"/>
                <w:tab w:val="left" w:pos="1134"/>
                <w:tab w:val="left" w:pos="1701"/>
                <w:tab w:val="left" w:pos="2268"/>
                <w:tab w:val="right" w:pos="9072"/>
              </w:tabs>
              <w:spacing w:after="120"/>
              <w:rPr>
                <w:rFonts w:ascii="Calibri" w:hAnsi="Calibri"/>
                <w:b/>
                <w:sz w:val="22"/>
                <w:szCs w:val="22"/>
              </w:rPr>
            </w:pPr>
            <w:r w:rsidRPr="0085302D">
              <w:rPr>
                <w:rFonts w:ascii="Calibri" w:hAnsi="Calibri"/>
                <w:b/>
                <w:sz w:val="22"/>
                <w:szCs w:val="22"/>
              </w:rPr>
              <w:t>Matters Arising</w:t>
            </w:r>
          </w:p>
        </w:tc>
        <w:tc>
          <w:tcPr>
            <w:tcW w:w="1684" w:type="dxa"/>
          </w:tcPr>
          <w:p w14:paraId="6A597150" w14:textId="77777777" w:rsidR="00120941" w:rsidRPr="00D6338B" w:rsidRDefault="00120941" w:rsidP="0085302D">
            <w:pPr>
              <w:tabs>
                <w:tab w:val="left" w:pos="567"/>
                <w:tab w:val="left" w:pos="1134"/>
                <w:tab w:val="left" w:pos="1701"/>
                <w:tab w:val="left" w:pos="2268"/>
                <w:tab w:val="right" w:pos="9072"/>
              </w:tabs>
              <w:spacing w:after="120"/>
              <w:jc w:val="center"/>
              <w:rPr>
                <w:rFonts w:ascii="Calibri" w:hAnsi="Calibri"/>
                <w:b/>
                <w:sz w:val="22"/>
                <w:szCs w:val="22"/>
              </w:rPr>
            </w:pPr>
          </w:p>
        </w:tc>
      </w:tr>
      <w:tr w:rsidR="00120941" w:rsidRPr="0085302D" w14:paraId="547F9563" w14:textId="77777777" w:rsidTr="00120941">
        <w:tc>
          <w:tcPr>
            <w:tcW w:w="1287" w:type="dxa"/>
          </w:tcPr>
          <w:p w14:paraId="7C1875A5" w14:textId="77777777" w:rsidR="00120941" w:rsidRPr="0085302D" w:rsidRDefault="00120941" w:rsidP="008358AE">
            <w:pPr>
              <w:numPr>
                <w:ilvl w:val="1"/>
                <w:numId w:val="26"/>
              </w:numPr>
              <w:spacing w:after="120"/>
              <w:rPr>
                <w:rFonts w:ascii="Calibri" w:hAnsi="Calibri"/>
                <w:sz w:val="22"/>
                <w:szCs w:val="22"/>
              </w:rPr>
            </w:pPr>
          </w:p>
        </w:tc>
        <w:tc>
          <w:tcPr>
            <w:tcW w:w="7218" w:type="dxa"/>
          </w:tcPr>
          <w:p w14:paraId="516637EC" w14:textId="77777777" w:rsidR="00120941" w:rsidRDefault="00120941" w:rsidP="00184375">
            <w:pPr>
              <w:tabs>
                <w:tab w:val="left" w:pos="567"/>
                <w:tab w:val="left" w:pos="1134"/>
                <w:tab w:val="left" w:pos="1701"/>
                <w:tab w:val="left" w:pos="2268"/>
                <w:tab w:val="right" w:pos="9072"/>
              </w:tabs>
              <w:spacing w:after="120"/>
              <w:rPr>
                <w:rFonts w:ascii="Calibri" w:hAnsi="Calibri"/>
                <w:sz w:val="22"/>
                <w:szCs w:val="22"/>
              </w:rPr>
            </w:pPr>
            <w:r>
              <w:rPr>
                <w:rFonts w:ascii="Calibri" w:hAnsi="Calibri"/>
                <w:sz w:val="22"/>
                <w:szCs w:val="22"/>
              </w:rPr>
              <w:t xml:space="preserve">NES </w:t>
            </w:r>
            <w:r w:rsidRPr="0085302D">
              <w:rPr>
                <w:rFonts w:ascii="Calibri" w:hAnsi="Calibri"/>
                <w:sz w:val="22"/>
                <w:szCs w:val="22"/>
              </w:rPr>
              <w:t xml:space="preserve">ePortfolio </w:t>
            </w:r>
            <w:r>
              <w:rPr>
                <w:rFonts w:ascii="Calibri" w:hAnsi="Calibri"/>
                <w:sz w:val="22"/>
                <w:szCs w:val="22"/>
              </w:rPr>
              <w:t>Board /Digital Strategy Group</w:t>
            </w:r>
          </w:p>
          <w:p w14:paraId="597C31AC" w14:textId="77777777" w:rsidR="00030C76" w:rsidRDefault="00D27837" w:rsidP="00184375">
            <w:pPr>
              <w:tabs>
                <w:tab w:val="left" w:pos="567"/>
                <w:tab w:val="left" w:pos="1134"/>
                <w:tab w:val="left" w:pos="1701"/>
                <w:tab w:val="left" w:pos="2268"/>
                <w:tab w:val="right" w:pos="9072"/>
              </w:tabs>
              <w:spacing w:after="120"/>
              <w:rPr>
                <w:rFonts w:ascii="Calibri" w:hAnsi="Calibri"/>
                <w:sz w:val="22"/>
                <w:szCs w:val="22"/>
              </w:rPr>
            </w:pPr>
            <w:r>
              <w:rPr>
                <w:rFonts w:ascii="Calibri" w:hAnsi="Calibri"/>
                <w:sz w:val="22"/>
                <w:szCs w:val="22"/>
              </w:rPr>
              <w:t>DH reported that the implementation of access into ePortfolio from Turas has had a few</w:t>
            </w:r>
            <w:r w:rsidR="00A242C2">
              <w:rPr>
                <w:rFonts w:ascii="Calibri" w:hAnsi="Calibri"/>
                <w:sz w:val="22"/>
                <w:szCs w:val="22"/>
              </w:rPr>
              <w:t xml:space="preserve"> serious</w:t>
            </w:r>
            <w:r>
              <w:rPr>
                <w:rFonts w:ascii="Calibri" w:hAnsi="Calibri"/>
                <w:sz w:val="22"/>
                <w:szCs w:val="22"/>
              </w:rPr>
              <w:t xml:space="preserve"> issues. Jean Allan will produce a report about the implementation</w:t>
            </w:r>
            <w:r w:rsidR="00A242C2">
              <w:rPr>
                <w:rFonts w:ascii="Calibri" w:hAnsi="Calibri"/>
                <w:sz w:val="22"/>
                <w:szCs w:val="22"/>
              </w:rPr>
              <w:t xml:space="preserve"> process</w:t>
            </w:r>
            <w:r>
              <w:rPr>
                <w:rFonts w:ascii="Calibri" w:hAnsi="Calibri"/>
                <w:sz w:val="22"/>
                <w:szCs w:val="22"/>
              </w:rPr>
              <w:t xml:space="preserve">. It was noted that only the Trainer side was currently affected, as the Trainee’s side worked fine after </w:t>
            </w:r>
            <w:r w:rsidR="00A242C2">
              <w:rPr>
                <w:rFonts w:ascii="Calibri" w:hAnsi="Calibri"/>
                <w:sz w:val="22"/>
                <w:szCs w:val="22"/>
              </w:rPr>
              <w:t>a few</w:t>
            </w:r>
            <w:r>
              <w:rPr>
                <w:rFonts w:ascii="Calibri" w:hAnsi="Calibri"/>
                <w:sz w:val="22"/>
                <w:szCs w:val="22"/>
              </w:rPr>
              <w:t xml:space="preserve"> </w:t>
            </w:r>
            <w:r w:rsidR="00611C7A">
              <w:rPr>
                <w:rFonts w:ascii="Calibri" w:hAnsi="Calibri"/>
                <w:sz w:val="22"/>
                <w:szCs w:val="22"/>
              </w:rPr>
              <w:t xml:space="preserve">initial </w:t>
            </w:r>
            <w:r>
              <w:rPr>
                <w:rFonts w:ascii="Calibri" w:hAnsi="Calibri"/>
                <w:sz w:val="22"/>
                <w:szCs w:val="22"/>
              </w:rPr>
              <w:t>issues</w:t>
            </w:r>
            <w:r w:rsidR="00611C7A">
              <w:rPr>
                <w:rFonts w:ascii="Calibri" w:hAnsi="Calibri"/>
                <w:sz w:val="22"/>
                <w:szCs w:val="22"/>
              </w:rPr>
              <w:t>.</w:t>
            </w:r>
            <w:r>
              <w:rPr>
                <w:rFonts w:ascii="Calibri" w:hAnsi="Calibri"/>
                <w:sz w:val="22"/>
                <w:szCs w:val="22"/>
              </w:rPr>
              <w:t xml:space="preserve"> </w:t>
            </w:r>
          </w:p>
          <w:p w14:paraId="0C8A84A1" w14:textId="77777777" w:rsidR="00D27837" w:rsidRDefault="00D27837" w:rsidP="00184375">
            <w:pPr>
              <w:tabs>
                <w:tab w:val="left" w:pos="567"/>
                <w:tab w:val="left" w:pos="1134"/>
                <w:tab w:val="left" w:pos="1701"/>
                <w:tab w:val="left" w:pos="2268"/>
                <w:tab w:val="right" w:pos="9072"/>
              </w:tabs>
              <w:spacing w:after="120"/>
              <w:rPr>
                <w:rFonts w:ascii="Calibri" w:hAnsi="Calibri"/>
                <w:sz w:val="22"/>
                <w:szCs w:val="22"/>
              </w:rPr>
            </w:pPr>
            <w:r>
              <w:rPr>
                <w:rFonts w:ascii="Calibri" w:hAnsi="Calibri"/>
                <w:sz w:val="22"/>
                <w:szCs w:val="22"/>
              </w:rPr>
              <w:t xml:space="preserve">CS and DMQ reported various complaints from colleagues due to these problems. </w:t>
            </w:r>
          </w:p>
          <w:p w14:paraId="390ED29B" w14:textId="77777777" w:rsidR="00883596" w:rsidRDefault="00D27837" w:rsidP="00184375">
            <w:pPr>
              <w:tabs>
                <w:tab w:val="left" w:pos="567"/>
                <w:tab w:val="left" w:pos="1134"/>
                <w:tab w:val="left" w:pos="1701"/>
                <w:tab w:val="left" w:pos="2268"/>
                <w:tab w:val="right" w:pos="9072"/>
              </w:tabs>
              <w:spacing w:after="120"/>
              <w:rPr>
                <w:rFonts w:ascii="Calibri" w:hAnsi="Calibri"/>
                <w:sz w:val="22"/>
                <w:szCs w:val="22"/>
              </w:rPr>
            </w:pPr>
            <w:r>
              <w:rPr>
                <w:rFonts w:ascii="Calibri" w:hAnsi="Calibri"/>
                <w:sz w:val="22"/>
                <w:szCs w:val="22"/>
              </w:rPr>
              <w:lastRenderedPageBreak/>
              <w:t xml:space="preserve">The Board agreed that the usual rules </w:t>
            </w:r>
            <w:r w:rsidR="00431AD1">
              <w:rPr>
                <w:rFonts w:ascii="Calibri" w:hAnsi="Calibri"/>
                <w:sz w:val="22"/>
                <w:szCs w:val="22"/>
              </w:rPr>
              <w:t xml:space="preserve">for completion of ePortfolio </w:t>
            </w:r>
            <w:r>
              <w:rPr>
                <w:rFonts w:ascii="Calibri" w:hAnsi="Calibri"/>
                <w:sz w:val="22"/>
                <w:szCs w:val="22"/>
              </w:rPr>
              <w:t>will apply to Foundation trainees</w:t>
            </w:r>
            <w:r w:rsidR="00431AD1">
              <w:rPr>
                <w:rFonts w:ascii="Calibri" w:hAnsi="Calibri"/>
                <w:sz w:val="22"/>
                <w:szCs w:val="22"/>
              </w:rPr>
              <w:t>,</w:t>
            </w:r>
            <w:r>
              <w:rPr>
                <w:rFonts w:ascii="Calibri" w:hAnsi="Calibri"/>
                <w:sz w:val="22"/>
                <w:szCs w:val="22"/>
              </w:rPr>
              <w:t xml:space="preserve"> </w:t>
            </w:r>
            <w:r w:rsidR="00431AD1">
              <w:rPr>
                <w:rFonts w:ascii="Calibri" w:hAnsi="Calibri"/>
                <w:sz w:val="22"/>
                <w:szCs w:val="22"/>
              </w:rPr>
              <w:t>with</w:t>
            </w:r>
            <w:r>
              <w:rPr>
                <w:rFonts w:ascii="Calibri" w:hAnsi="Calibri"/>
                <w:sz w:val="22"/>
                <w:szCs w:val="22"/>
              </w:rPr>
              <w:t xml:space="preserve"> no allowance</w:t>
            </w:r>
            <w:r w:rsidR="00611C7A">
              <w:rPr>
                <w:rFonts w:ascii="Calibri" w:hAnsi="Calibri"/>
                <w:sz w:val="22"/>
                <w:szCs w:val="22"/>
              </w:rPr>
              <w:t xml:space="preserve"> required</w:t>
            </w:r>
            <w:r>
              <w:rPr>
                <w:rFonts w:ascii="Calibri" w:hAnsi="Calibri"/>
                <w:sz w:val="22"/>
                <w:szCs w:val="22"/>
              </w:rPr>
              <w:t xml:space="preserve"> </w:t>
            </w:r>
            <w:r w:rsidR="00431AD1">
              <w:rPr>
                <w:rFonts w:ascii="Calibri" w:hAnsi="Calibri"/>
                <w:sz w:val="22"/>
                <w:szCs w:val="22"/>
              </w:rPr>
              <w:t xml:space="preserve">for the access issues as they </w:t>
            </w:r>
            <w:r w:rsidR="00611C7A">
              <w:rPr>
                <w:rFonts w:ascii="Calibri" w:hAnsi="Calibri"/>
                <w:sz w:val="22"/>
                <w:szCs w:val="22"/>
              </w:rPr>
              <w:t>are being resolved</w:t>
            </w:r>
            <w:r w:rsidR="00431AD1">
              <w:rPr>
                <w:rFonts w:ascii="Calibri" w:hAnsi="Calibri"/>
                <w:sz w:val="22"/>
                <w:szCs w:val="22"/>
              </w:rPr>
              <w:t xml:space="preserve">. </w:t>
            </w:r>
          </w:p>
          <w:p w14:paraId="08B24E0B" w14:textId="77777777" w:rsidR="00431AD1" w:rsidRDefault="00431AD1" w:rsidP="00184375">
            <w:pPr>
              <w:tabs>
                <w:tab w:val="left" w:pos="567"/>
                <w:tab w:val="left" w:pos="1134"/>
                <w:tab w:val="left" w:pos="1701"/>
                <w:tab w:val="left" w:pos="2268"/>
                <w:tab w:val="right" w:pos="9072"/>
              </w:tabs>
              <w:spacing w:after="120"/>
              <w:rPr>
                <w:rFonts w:ascii="Calibri" w:hAnsi="Calibri"/>
                <w:sz w:val="22"/>
                <w:szCs w:val="22"/>
              </w:rPr>
            </w:pPr>
            <w:r>
              <w:rPr>
                <w:rFonts w:ascii="Calibri" w:hAnsi="Calibri"/>
                <w:sz w:val="22"/>
                <w:szCs w:val="22"/>
              </w:rPr>
              <w:t xml:space="preserve">Local Training Programme Administrators </w:t>
            </w:r>
            <w:r w:rsidR="00A242C2">
              <w:rPr>
                <w:rFonts w:ascii="Calibri" w:hAnsi="Calibri"/>
                <w:sz w:val="22"/>
                <w:szCs w:val="22"/>
              </w:rPr>
              <w:t xml:space="preserve">have expressed their concern that they </w:t>
            </w:r>
            <w:r>
              <w:rPr>
                <w:rFonts w:ascii="Calibri" w:hAnsi="Calibri"/>
                <w:sz w:val="22"/>
                <w:szCs w:val="22"/>
              </w:rPr>
              <w:t>are now acting as helpdesk for ePortfolio. A better communications strategy regarding decisions being made is imperative. Jean Allan is also working on this.</w:t>
            </w:r>
          </w:p>
          <w:p w14:paraId="3B68A548" w14:textId="77777777" w:rsidR="00431AD1" w:rsidRDefault="00431AD1" w:rsidP="00184375">
            <w:pPr>
              <w:tabs>
                <w:tab w:val="left" w:pos="567"/>
                <w:tab w:val="left" w:pos="1134"/>
                <w:tab w:val="left" w:pos="1701"/>
                <w:tab w:val="left" w:pos="2268"/>
                <w:tab w:val="right" w:pos="9072"/>
              </w:tabs>
              <w:spacing w:after="120"/>
              <w:rPr>
                <w:rFonts w:ascii="Calibri" w:hAnsi="Calibri"/>
                <w:sz w:val="22"/>
                <w:szCs w:val="22"/>
              </w:rPr>
            </w:pPr>
            <w:r>
              <w:rPr>
                <w:rFonts w:ascii="Calibri" w:hAnsi="Calibri"/>
                <w:sz w:val="22"/>
                <w:szCs w:val="22"/>
              </w:rPr>
              <w:t xml:space="preserve">The Board noted that the new ePortfolio is a very good product but </w:t>
            </w:r>
            <w:r w:rsidR="00611C7A">
              <w:rPr>
                <w:rFonts w:ascii="Calibri" w:hAnsi="Calibri"/>
                <w:sz w:val="22"/>
                <w:szCs w:val="22"/>
              </w:rPr>
              <w:t xml:space="preserve">the current </w:t>
            </w:r>
            <w:r>
              <w:rPr>
                <w:rFonts w:ascii="Calibri" w:hAnsi="Calibri"/>
                <w:sz w:val="22"/>
                <w:szCs w:val="22"/>
              </w:rPr>
              <w:t>issues have created a reputational risk for NES.</w:t>
            </w:r>
          </w:p>
          <w:p w14:paraId="38999838" w14:textId="77777777" w:rsidR="00D27837" w:rsidRPr="0085302D" w:rsidRDefault="00D27837" w:rsidP="00184375">
            <w:pPr>
              <w:tabs>
                <w:tab w:val="left" w:pos="567"/>
                <w:tab w:val="left" w:pos="1134"/>
                <w:tab w:val="left" w:pos="1701"/>
                <w:tab w:val="left" w:pos="2268"/>
                <w:tab w:val="right" w:pos="9072"/>
              </w:tabs>
              <w:spacing w:after="120"/>
              <w:rPr>
                <w:rFonts w:ascii="Calibri" w:hAnsi="Calibri"/>
                <w:sz w:val="22"/>
                <w:szCs w:val="22"/>
              </w:rPr>
            </w:pPr>
          </w:p>
        </w:tc>
        <w:tc>
          <w:tcPr>
            <w:tcW w:w="1684" w:type="dxa"/>
          </w:tcPr>
          <w:p w14:paraId="777166BF" w14:textId="77777777" w:rsidR="00120941" w:rsidRPr="00D6338B" w:rsidRDefault="00120941" w:rsidP="00184375">
            <w:pPr>
              <w:tabs>
                <w:tab w:val="left" w:pos="567"/>
                <w:tab w:val="left" w:pos="1134"/>
                <w:tab w:val="left" w:pos="1701"/>
                <w:tab w:val="left" w:pos="2268"/>
                <w:tab w:val="right" w:pos="9072"/>
              </w:tabs>
              <w:spacing w:after="120"/>
              <w:jc w:val="center"/>
              <w:rPr>
                <w:rFonts w:ascii="Calibri" w:hAnsi="Calibri"/>
                <w:b/>
                <w:sz w:val="22"/>
                <w:szCs w:val="22"/>
              </w:rPr>
            </w:pPr>
          </w:p>
        </w:tc>
      </w:tr>
      <w:tr w:rsidR="00120941" w:rsidRPr="0085302D" w14:paraId="321767B1" w14:textId="77777777" w:rsidTr="00120941">
        <w:tc>
          <w:tcPr>
            <w:tcW w:w="1287" w:type="dxa"/>
          </w:tcPr>
          <w:p w14:paraId="3D92D54D" w14:textId="77777777" w:rsidR="00120941" w:rsidRPr="0085302D" w:rsidRDefault="00120941" w:rsidP="008358AE">
            <w:pPr>
              <w:numPr>
                <w:ilvl w:val="1"/>
                <w:numId w:val="26"/>
              </w:numPr>
              <w:spacing w:after="120"/>
              <w:rPr>
                <w:rFonts w:ascii="Calibri" w:hAnsi="Calibri"/>
                <w:sz w:val="22"/>
                <w:szCs w:val="22"/>
              </w:rPr>
            </w:pPr>
          </w:p>
        </w:tc>
        <w:tc>
          <w:tcPr>
            <w:tcW w:w="7218" w:type="dxa"/>
          </w:tcPr>
          <w:p w14:paraId="450DB8C0" w14:textId="77777777" w:rsidR="00120941" w:rsidRDefault="00120941" w:rsidP="00045570">
            <w:pPr>
              <w:tabs>
                <w:tab w:val="left" w:pos="567"/>
                <w:tab w:val="left" w:pos="1134"/>
                <w:tab w:val="left" w:pos="1701"/>
                <w:tab w:val="left" w:pos="2268"/>
                <w:tab w:val="right" w:pos="9072"/>
              </w:tabs>
              <w:spacing w:after="120"/>
              <w:rPr>
                <w:rFonts w:ascii="Calibri" w:hAnsi="Calibri"/>
                <w:b/>
                <w:sz w:val="22"/>
                <w:szCs w:val="22"/>
              </w:rPr>
            </w:pPr>
            <w:r w:rsidRPr="008A53DF">
              <w:rPr>
                <w:rFonts w:ascii="Calibri" w:hAnsi="Calibri"/>
                <w:sz w:val="22"/>
                <w:szCs w:val="22"/>
              </w:rPr>
              <w:t>201</w:t>
            </w:r>
            <w:r>
              <w:rPr>
                <w:rFonts w:ascii="Calibri" w:hAnsi="Calibri"/>
                <w:sz w:val="22"/>
                <w:szCs w:val="22"/>
              </w:rPr>
              <w:t>6</w:t>
            </w:r>
            <w:r w:rsidRPr="008A53DF">
              <w:rPr>
                <w:rFonts w:ascii="Calibri" w:hAnsi="Calibri"/>
                <w:sz w:val="22"/>
                <w:szCs w:val="22"/>
              </w:rPr>
              <w:t xml:space="preserve"> Recruitment</w:t>
            </w:r>
            <w:r>
              <w:rPr>
                <w:rFonts w:ascii="Calibri" w:hAnsi="Calibri"/>
                <w:b/>
                <w:sz w:val="22"/>
                <w:szCs w:val="22"/>
              </w:rPr>
              <w:t xml:space="preserve"> </w:t>
            </w:r>
          </w:p>
          <w:p w14:paraId="3A75660E" w14:textId="77777777" w:rsidR="00431AD1" w:rsidRDefault="00431AD1" w:rsidP="00045570">
            <w:pPr>
              <w:tabs>
                <w:tab w:val="left" w:pos="567"/>
                <w:tab w:val="left" w:pos="1134"/>
                <w:tab w:val="left" w:pos="1701"/>
                <w:tab w:val="left" w:pos="2268"/>
                <w:tab w:val="right" w:pos="9072"/>
              </w:tabs>
              <w:spacing w:after="120"/>
              <w:rPr>
                <w:rFonts w:ascii="Calibri" w:hAnsi="Calibri"/>
                <w:sz w:val="22"/>
                <w:szCs w:val="22"/>
              </w:rPr>
            </w:pPr>
            <w:r>
              <w:rPr>
                <w:rFonts w:ascii="Calibri" w:hAnsi="Calibri"/>
                <w:sz w:val="22"/>
                <w:szCs w:val="22"/>
              </w:rPr>
              <w:t>DH reported that Foundation in Scotland was full</w:t>
            </w:r>
            <w:r w:rsidR="00611C7A">
              <w:rPr>
                <w:rFonts w:ascii="Calibri" w:hAnsi="Calibri"/>
                <w:sz w:val="22"/>
                <w:szCs w:val="22"/>
              </w:rPr>
              <w:t xml:space="preserve"> on day 1, but there were now </w:t>
            </w:r>
            <w:r>
              <w:rPr>
                <w:rFonts w:ascii="Calibri" w:hAnsi="Calibri"/>
                <w:sz w:val="22"/>
                <w:szCs w:val="22"/>
              </w:rPr>
              <w:t xml:space="preserve">33 vacancies in total. </w:t>
            </w:r>
          </w:p>
          <w:p w14:paraId="44D90BCA" w14:textId="77777777" w:rsidR="00431AD1" w:rsidRDefault="00431AD1" w:rsidP="00045570">
            <w:pPr>
              <w:tabs>
                <w:tab w:val="left" w:pos="567"/>
                <w:tab w:val="left" w:pos="1134"/>
                <w:tab w:val="left" w:pos="1701"/>
                <w:tab w:val="left" w:pos="2268"/>
                <w:tab w:val="right" w:pos="9072"/>
              </w:tabs>
              <w:spacing w:after="120"/>
              <w:rPr>
                <w:rFonts w:ascii="Calibri" w:hAnsi="Calibri"/>
                <w:sz w:val="22"/>
                <w:szCs w:val="22"/>
              </w:rPr>
            </w:pPr>
            <w:r>
              <w:rPr>
                <w:rFonts w:ascii="Calibri" w:hAnsi="Calibri"/>
                <w:sz w:val="22"/>
                <w:szCs w:val="22"/>
              </w:rPr>
              <w:t>There are no plans to change</w:t>
            </w:r>
            <w:r w:rsidR="00611C7A">
              <w:rPr>
                <w:rFonts w:ascii="Calibri" w:hAnsi="Calibri"/>
                <w:sz w:val="22"/>
                <w:szCs w:val="22"/>
              </w:rPr>
              <w:t xml:space="preserve"> </w:t>
            </w:r>
            <w:r w:rsidR="00BB34B6">
              <w:rPr>
                <w:rFonts w:ascii="Calibri" w:hAnsi="Calibri"/>
                <w:sz w:val="22"/>
                <w:szCs w:val="22"/>
              </w:rPr>
              <w:t xml:space="preserve">the Scottish </w:t>
            </w:r>
            <w:r w:rsidR="00611C7A">
              <w:rPr>
                <w:rFonts w:ascii="Calibri" w:hAnsi="Calibri"/>
                <w:sz w:val="22"/>
                <w:szCs w:val="22"/>
              </w:rPr>
              <w:t>recruitment</w:t>
            </w:r>
            <w:r>
              <w:rPr>
                <w:rFonts w:ascii="Calibri" w:hAnsi="Calibri"/>
                <w:sz w:val="22"/>
                <w:szCs w:val="22"/>
              </w:rPr>
              <w:t xml:space="preserve"> numbers for next year.</w:t>
            </w:r>
          </w:p>
          <w:p w14:paraId="55A62304" w14:textId="77777777" w:rsidR="001E74AF" w:rsidRPr="006C3705" w:rsidRDefault="00BB34B6" w:rsidP="006C3705">
            <w:pPr>
              <w:pStyle w:val="ListParagraph"/>
              <w:numPr>
                <w:ilvl w:val="0"/>
                <w:numId w:val="29"/>
              </w:numPr>
              <w:tabs>
                <w:tab w:val="left" w:pos="567"/>
                <w:tab w:val="left" w:pos="1134"/>
                <w:tab w:val="left" w:pos="1701"/>
                <w:tab w:val="left" w:pos="2268"/>
                <w:tab w:val="right" w:pos="9072"/>
              </w:tabs>
              <w:spacing w:after="120"/>
              <w:ind w:left="309" w:hanging="283"/>
              <w:rPr>
                <w:rFonts w:ascii="Calibri" w:hAnsi="Calibri"/>
                <w:sz w:val="22"/>
                <w:szCs w:val="22"/>
              </w:rPr>
            </w:pPr>
            <w:r w:rsidRPr="006C3705">
              <w:rPr>
                <w:rFonts w:ascii="Calibri" w:hAnsi="Calibri"/>
                <w:sz w:val="22"/>
                <w:szCs w:val="22"/>
              </w:rPr>
              <w:t>Shadowing Week pay</w:t>
            </w:r>
            <w:r w:rsidRPr="006C3705">
              <w:rPr>
                <w:rFonts w:ascii="Calibri" w:hAnsi="Calibri"/>
                <w:sz w:val="22"/>
                <w:szCs w:val="22"/>
              </w:rPr>
              <w:br/>
              <w:t>Previously, new F1s were paid for 4 days of Shadowing Week and 2 days were voluntar</w:t>
            </w:r>
            <w:r w:rsidR="006C3705">
              <w:rPr>
                <w:rFonts w:ascii="Calibri" w:hAnsi="Calibri"/>
                <w:sz w:val="22"/>
                <w:szCs w:val="22"/>
              </w:rPr>
              <w:t>y and unpaid. All Health Board M</w:t>
            </w:r>
            <w:r w:rsidRPr="006C3705">
              <w:rPr>
                <w:rFonts w:ascii="Calibri" w:hAnsi="Calibri"/>
                <w:sz w:val="22"/>
                <w:szCs w:val="22"/>
              </w:rPr>
              <w:t>andatory Induction had to take place during the paid 4 days. For this year, an agreement has been reached between the BMA and Scottish Government HD such that trainees would also be paid if they attended the 2 voluntary days ie a total of 6 days pay. I</w:t>
            </w:r>
            <w:r w:rsidR="001E74AF" w:rsidRPr="006C3705">
              <w:rPr>
                <w:rFonts w:ascii="Calibri" w:hAnsi="Calibri"/>
                <w:sz w:val="22"/>
                <w:szCs w:val="22"/>
              </w:rPr>
              <w:t xml:space="preserve">t was noted that a number of Health Boards </w:t>
            </w:r>
            <w:r w:rsidRPr="006C3705">
              <w:rPr>
                <w:rFonts w:ascii="Calibri" w:hAnsi="Calibri"/>
                <w:sz w:val="22"/>
                <w:szCs w:val="22"/>
              </w:rPr>
              <w:t xml:space="preserve">have not been </w:t>
            </w:r>
            <w:r w:rsidR="001E74AF" w:rsidRPr="006C3705">
              <w:rPr>
                <w:rFonts w:ascii="Calibri" w:hAnsi="Calibri"/>
                <w:sz w:val="22"/>
                <w:szCs w:val="22"/>
              </w:rPr>
              <w:t xml:space="preserve">paying trainees for the extra </w:t>
            </w:r>
            <w:r w:rsidRPr="006C3705">
              <w:rPr>
                <w:rFonts w:ascii="Calibri" w:hAnsi="Calibri"/>
                <w:sz w:val="22"/>
                <w:szCs w:val="22"/>
              </w:rPr>
              <w:t xml:space="preserve">2 </w:t>
            </w:r>
            <w:r w:rsidR="001E74AF" w:rsidRPr="006C3705">
              <w:rPr>
                <w:rFonts w:ascii="Calibri" w:hAnsi="Calibri"/>
                <w:sz w:val="22"/>
                <w:szCs w:val="22"/>
              </w:rPr>
              <w:t>day</w:t>
            </w:r>
            <w:r w:rsidR="00A242C2" w:rsidRPr="006C3705">
              <w:rPr>
                <w:rFonts w:ascii="Calibri" w:hAnsi="Calibri"/>
                <w:sz w:val="22"/>
                <w:szCs w:val="22"/>
              </w:rPr>
              <w:t>s</w:t>
            </w:r>
            <w:r w:rsidR="001E74AF" w:rsidRPr="006C3705">
              <w:rPr>
                <w:rFonts w:ascii="Calibri" w:hAnsi="Calibri"/>
                <w:sz w:val="22"/>
                <w:szCs w:val="22"/>
              </w:rPr>
              <w:t xml:space="preserve"> in </w:t>
            </w:r>
            <w:r w:rsidRPr="006C3705">
              <w:rPr>
                <w:rFonts w:ascii="Calibri" w:hAnsi="Calibri"/>
                <w:sz w:val="22"/>
                <w:szCs w:val="22"/>
              </w:rPr>
              <w:t>Shadowing</w:t>
            </w:r>
            <w:r w:rsidR="001E74AF" w:rsidRPr="006C3705">
              <w:rPr>
                <w:rFonts w:ascii="Calibri" w:hAnsi="Calibri"/>
                <w:sz w:val="22"/>
                <w:szCs w:val="22"/>
              </w:rPr>
              <w:t xml:space="preserve"> </w:t>
            </w:r>
            <w:r w:rsidRPr="006C3705">
              <w:rPr>
                <w:rFonts w:ascii="Calibri" w:hAnsi="Calibri"/>
                <w:sz w:val="22"/>
                <w:szCs w:val="22"/>
              </w:rPr>
              <w:t>W</w:t>
            </w:r>
            <w:r w:rsidR="001E74AF" w:rsidRPr="006C3705">
              <w:rPr>
                <w:rFonts w:ascii="Calibri" w:hAnsi="Calibri"/>
                <w:sz w:val="22"/>
                <w:szCs w:val="22"/>
              </w:rPr>
              <w:t xml:space="preserve">eek. </w:t>
            </w:r>
            <w:r w:rsidRPr="006C3705">
              <w:rPr>
                <w:rFonts w:ascii="Calibri" w:hAnsi="Calibri"/>
                <w:sz w:val="22"/>
                <w:szCs w:val="22"/>
              </w:rPr>
              <w:t>The Scottish BMA are actively involved in addressing this issue.</w:t>
            </w:r>
          </w:p>
          <w:p w14:paraId="619A3A1A" w14:textId="77777777" w:rsidR="00BB34B6" w:rsidRPr="00431AD1" w:rsidRDefault="00BB34B6" w:rsidP="00BB34B6">
            <w:pPr>
              <w:tabs>
                <w:tab w:val="left" w:pos="567"/>
                <w:tab w:val="left" w:pos="1134"/>
                <w:tab w:val="left" w:pos="1701"/>
                <w:tab w:val="left" w:pos="2268"/>
                <w:tab w:val="right" w:pos="9072"/>
              </w:tabs>
              <w:spacing w:after="120"/>
              <w:rPr>
                <w:rFonts w:ascii="Calibri" w:hAnsi="Calibri"/>
                <w:sz w:val="22"/>
                <w:szCs w:val="22"/>
              </w:rPr>
            </w:pPr>
          </w:p>
        </w:tc>
        <w:tc>
          <w:tcPr>
            <w:tcW w:w="1684" w:type="dxa"/>
          </w:tcPr>
          <w:p w14:paraId="74B3D5A1" w14:textId="77777777" w:rsidR="00120941" w:rsidRPr="00D6338B" w:rsidRDefault="00120941" w:rsidP="00184375">
            <w:pPr>
              <w:tabs>
                <w:tab w:val="left" w:pos="567"/>
                <w:tab w:val="left" w:pos="1134"/>
                <w:tab w:val="left" w:pos="1701"/>
                <w:tab w:val="left" w:pos="2268"/>
                <w:tab w:val="right" w:pos="9072"/>
              </w:tabs>
              <w:spacing w:after="120"/>
              <w:jc w:val="center"/>
              <w:rPr>
                <w:rFonts w:ascii="Calibri" w:hAnsi="Calibri"/>
                <w:b/>
                <w:sz w:val="22"/>
                <w:szCs w:val="22"/>
              </w:rPr>
            </w:pPr>
          </w:p>
        </w:tc>
      </w:tr>
      <w:tr w:rsidR="00120941" w:rsidRPr="0085302D" w14:paraId="41530CEF" w14:textId="77777777" w:rsidTr="00120941">
        <w:tc>
          <w:tcPr>
            <w:tcW w:w="1287" w:type="dxa"/>
          </w:tcPr>
          <w:p w14:paraId="46F1C1D9" w14:textId="77777777" w:rsidR="00120941" w:rsidRPr="0085302D" w:rsidRDefault="00120941" w:rsidP="00045570">
            <w:pPr>
              <w:numPr>
                <w:ilvl w:val="2"/>
                <w:numId w:val="26"/>
              </w:numPr>
              <w:spacing w:after="120"/>
              <w:rPr>
                <w:rFonts w:ascii="Calibri" w:hAnsi="Calibri"/>
                <w:sz w:val="22"/>
                <w:szCs w:val="22"/>
              </w:rPr>
            </w:pPr>
          </w:p>
        </w:tc>
        <w:tc>
          <w:tcPr>
            <w:tcW w:w="7218" w:type="dxa"/>
          </w:tcPr>
          <w:p w14:paraId="43A685C9" w14:textId="77777777" w:rsidR="00120941" w:rsidRDefault="00120941" w:rsidP="00045570">
            <w:pPr>
              <w:tabs>
                <w:tab w:val="left" w:pos="567"/>
                <w:tab w:val="left" w:pos="1134"/>
                <w:tab w:val="left" w:pos="1701"/>
                <w:tab w:val="left" w:pos="2268"/>
                <w:tab w:val="right" w:pos="9072"/>
              </w:tabs>
              <w:spacing w:after="120"/>
              <w:rPr>
                <w:rFonts w:ascii="Calibri" w:hAnsi="Calibri"/>
                <w:sz w:val="22"/>
                <w:szCs w:val="22"/>
              </w:rPr>
            </w:pPr>
            <w:r>
              <w:rPr>
                <w:rFonts w:ascii="Calibri" w:hAnsi="Calibri"/>
                <w:sz w:val="22"/>
                <w:szCs w:val="22"/>
              </w:rPr>
              <w:t>Date for FPD Day</w:t>
            </w:r>
          </w:p>
          <w:p w14:paraId="666755B2" w14:textId="77777777" w:rsidR="001E74AF" w:rsidRDefault="001E74AF" w:rsidP="00045570">
            <w:pPr>
              <w:tabs>
                <w:tab w:val="left" w:pos="567"/>
                <w:tab w:val="left" w:pos="1134"/>
                <w:tab w:val="left" w:pos="1701"/>
                <w:tab w:val="left" w:pos="2268"/>
                <w:tab w:val="right" w:pos="9072"/>
              </w:tabs>
              <w:spacing w:after="120"/>
              <w:rPr>
                <w:rFonts w:ascii="Calibri" w:hAnsi="Calibri"/>
                <w:sz w:val="22"/>
                <w:szCs w:val="22"/>
              </w:rPr>
            </w:pPr>
            <w:r>
              <w:rPr>
                <w:rFonts w:ascii="Calibri" w:hAnsi="Calibri"/>
                <w:sz w:val="22"/>
                <w:szCs w:val="22"/>
              </w:rPr>
              <w:t>The FP Leads will discuss the 2017 FPD Day.</w:t>
            </w:r>
          </w:p>
          <w:p w14:paraId="254F7A2A" w14:textId="77777777" w:rsidR="00BA0354" w:rsidRPr="008A53DF" w:rsidRDefault="00BA0354" w:rsidP="00045570">
            <w:pPr>
              <w:tabs>
                <w:tab w:val="left" w:pos="567"/>
                <w:tab w:val="left" w:pos="1134"/>
                <w:tab w:val="left" w:pos="1701"/>
                <w:tab w:val="left" w:pos="2268"/>
                <w:tab w:val="right" w:pos="9072"/>
              </w:tabs>
              <w:spacing w:after="120"/>
              <w:rPr>
                <w:rFonts w:ascii="Calibri" w:hAnsi="Calibri"/>
                <w:sz w:val="22"/>
                <w:szCs w:val="22"/>
              </w:rPr>
            </w:pPr>
          </w:p>
        </w:tc>
        <w:tc>
          <w:tcPr>
            <w:tcW w:w="1684" w:type="dxa"/>
          </w:tcPr>
          <w:p w14:paraId="750E5154" w14:textId="77777777" w:rsidR="00120941" w:rsidRDefault="00120941" w:rsidP="00491C4C">
            <w:pPr>
              <w:tabs>
                <w:tab w:val="left" w:pos="567"/>
                <w:tab w:val="left" w:pos="1134"/>
                <w:tab w:val="left" w:pos="1701"/>
                <w:tab w:val="left" w:pos="2268"/>
                <w:tab w:val="right" w:pos="9072"/>
              </w:tabs>
              <w:spacing w:after="120"/>
              <w:jc w:val="center"/>
              <w:rPr>
                <w:rFonts w:ascii="Calibri" w:hAnsi="Calibri"/>
                <w:b/>
                <w:sz w:val="22"/>
                <w:szCs w:val="22"/>
              </w:rPr>
            </w:pPr>
          </w:p>
        </w:tc>
      </w:tr>
      <w:tr w:rsidR="00120941" w:rsidRPr="0085302D" w14:paraId="3C53E8DA" w14:textId="77777777" w:rsidTr="00120941">
        <w:tc>
          <w:tcPr>
            <w:tcW w:w="1287" w:type="dxa"/>
          </w:tcPr>
          <w:p w14:paraId="2A240BC3" w14:textId="77777777" w:rsidR="00120941" w:rsidRPr="0085302D" w:rsidRDefault="00120941" w:rsidP="008358AE">
            <w:pPr>
              <w:numPr>
                <w:ilvl w:val="1"/>
                <w:numId w:val="26"/>
              </w:numPr>
              <w:spacing w:after="120"/>
              <w:rPr>
                <w:rFonts w:ascii="Calibri" w:hAnsi="Calibri"/>
                <w:sz w:val="22"/>
                <w:szCs w:val="22"/>
              </w:rPr>
            </w:pPr>
          </w:p>
        </w:tc>
        <w:tc>
          <w:tcPr>
            <w:tcW w:w="7218" w:type="dxa"/>
          </w:tcPr>
          <w:p w14:paraId="43E3F0A3" w14:textId="77777777" w:rsidR="00120941" w:rsidRDefault="00120941" w:rsidP="00491C4C">
            <w:pPr>
              <w:tabs>
                <w:tab w:val="left" w:pos="567"/>
                <w:tab w:val="left" w:pos="1134"/>
                <w:tab w:val="left" w:pos="1701"/>
                <w:tab w:val="left" w:pos="2268"/>
                <w:tab w:val="right" w:pos="9072"/>
              </w:tabs>
              <w:rPr>
                <w:rFonts w:ascii="Calibri" w:hAnsi="Calibri"/>
                <w:sz w:val="22"/>
                <w:szCs w:val="22"/>
              </w:rPr>
            </w:pPr>
            <w:r>
              <w:rPr>
                <w:rFonts w:ascii="Calibri" w:hAnsi="Calibri"/>
                <w:sz w:val="22"/>
                <w:szCs w:val="22"/>
              </w:rPr>
              <w:t>F2 GP</w:t>
            </w:r>
          </w:p>
          <w:p w14:paraId="1A936AEB" w14:textId="77777777" w:rsidR="001E74AF" w:rsidRDefault="001E74AF" w:rsidP="00491C4C">
            <w:pPr>
              <w:tabs>
                <w:tab w:val="left" w:pos="567"/>
                <w:tab w:val="left" w:pos="1134"/>
                <w:tab w:val="left" w:pos="1701"/>
                <w:tab w:val="left" w:pos="2268"/>
                <w:tab w:val="right" w:pos="9072"/>
              </w:tabs>
              <w:rPr>
                <w:rFonts w:ascii="Calibri" w:hAnsi="Calibri"/>
                <w:sz w:val="22"/>
                <w:szCs w:val="22"/>
              </w:rPr>
            </w:pPr>
            <w:r>
              <w:rPr>
                <w:rFonts w:ascii="Calibri" w:hAnsi="Calibri"/>
                <w:sz w:val="22"/>
                <w:szCs w:val="22"/>
              </w:rPr>
              <w:t>DH and Moya Kelly had met with Scottish Government colleagues to discuss options for the extra 100 GP</w:t>
            </w:r>
            <w:r w:rsidR="00BB34B6">
              <w:rPr>
                <w:rFonts w:ascii="Calibri" w:hAnsi="Calibri"/>
                <w:sz w:val="22"/>
                <w:szCs w:val="22"/>
              </w:rPr>
              <w:t xml:space="preserve"> training places and how Foundation might be involved in supporting </w:t>
            </w:r>
            <w:r w:rsidR="000B4F4C">
              <w:rPr>
                <w:rFonts w:ascii="Calibri" w:hAnsi="Calibri"/>
                <w:sz w:val="22"/>
                <w:szCs w:val="22"/>
              </w:rPr>
              <w:t>GP recruitment.</w:t>
            </w:r>
          </w:p>
          <w:p w14:paraId="24797AB6" w14:textId="77777777" w:rsidR="000B4F4C" w:rsidRDefault="00A242C2" w:rsidP="00491C4C">
            <w:pPr>
              <w:tabs>
                <w:tab w:val="left" w:pos="567"/>
                <w:tab w:val="left" w:pos="1134"/>
                <w:tab w:val="left" w:pos="1701"/>
                <w:tab w:val="left" w:pos="2268"/>
                <w:tab w:val="right" w:pos="9072"/>
              </w:tabs>
              <w:rPr>
                <w:rFonts w:ascii="Calibri" w:hAnsi="Calibri"/>
                <w:sz w:val="22"/>
                <w:szCs w:val="22"/>
              </w:rPr>
            </w:pPr>
            <w:r>
              <w:rPr>
                <w:rFonts w:ascii="Calibri" w:hAnsi="Calibri"/>
                <w:sz w:val="22"/>
                <w:szCs w:val="22"/>
              </w:rPr>
              <w:t>It was noted that a</w:t>
            </w:r>
            <w:r w:rsidR="001E74AF">
              <w:rPr>
                <w:rFonts w:ascii="Calibri" w:hAnsi="Calibri"/>
                <w:sz w:val="22"/>
                <w:szCs w:val="22"/>
              </w:rPr>
              <w:t>lthough Scotland has a lower percentage of trainees experiencing GP in Foundation</w:t>
            </w:r>
            <w:r w:rsidR="000B4F4C">
              <w:rPr>
                <w:rFonts w:ascii="Calibri" w:hAnsi="Calibri"/>
                <w:sz w:val="22"/>
                <w:szCs w:val="22"/>
              </w:rPr>
              <w:t xml:space="preserve"> (Scotland 30% vs England 42%)</w:t>
            </w:r>
            <w:r w:rsidR="001E74AF">
              <w:rPr>
                <w:rFonts w:ascii="Calibri" w:hAnsi="Calibri"/>
                <w:sz w:val="22"/>
                <w:szCs w:val="22"/>
              </w:rPr>
              <w:t xml:space="preserve">, there is no difference in the </w:t>
            </w:r>
            <w:r w:rsidR="000B4F4C">
              <w:rPr>
                <w:rFonts w:ascii="Calibri" w:hAnsi="Calibri"/>
                <w:sz w:val="22"/>
                <w:szCs w:val="22"/>
              </w:rPr>
              <w:t>% of F2s applying to GP training when Scotland and England are compared.</w:t>
            </w:r>
          </w:p>
          <w:p w14:paraId="63655A94" w14:textId="77777777" w:rsidR="00BA0354" w:rsidRDefault="00BA0354" w:rsidP="00491C4C">
            <w:pPr>
              <w:tabs>
                <w:tab w:val="left" w:pos="567"/>
                <w:tab w:val="left" w:pos="1134"/>
                <w:tab w:val="left" w:pos="1701"/>
                <w:tab w:val="left" w:pos="2268"/>
                <w:tab w:val="right" w:pos="9072"/>
              </w:tabs>
              <w:rPr>
                <w:rFonts w:ascii="Calibri" w:hAnsi="Calibri"/>
                <w:sz w:val="22"/>
                <w:szCs w:val="22"/>
              </w:rPr>
            </w:pPr>
          </w:p>
          <w:p w14:paraId="4250BE07" w14:textId="77777777" w:rsidR="00BA0354" w:rsidRDefault="00871BAA" w:rsidP="00491C4C">
            <w:pPr>
              <w:tabs>
                <w:tab w:val="left" w:pos="567"/>
                <w:tab w:val="left" w:pos="1134"/>
                <w:tab w:val="left" w:pos="1701"/>
                <w:tab w:val="left" w:pos="2268"/>
                <w:tab w:val="right" w:pos="9072"/>
              </w:tabs>
              <w:rPr>
                <w:rFonts w:ascii="Calibri" w:hAnsi="Calibri"/>
                <w:sz w:val="22"/>
                <w:szCs w:val="22"/>
              </w:rPr>
            </w:pPr>
            <w:r>
              <w:rPr>
                <w:rFonts w:ascii="Calibri" w:hAnsi="Calibri"/>
                <w:sz w:val="22"/>
                <w:szCs w:val="22"/>
              </w:rPr>
              <w:t xml:space="preserve">Scottish Government </w:t>
            </w:r>
            <w:r w:rsidR="000B4F4C">
              <w:rPr>
                <w:rFonts w:ascii="Calibri" w:hAnsi="Calibri"/>
                <w:sz w:val="22"/>
                <w:szCs w:val="22"/>
              </w:rPr>
              <w:t xml:space="preserve">HD </w:t>
            </w:r>
            <w:r>
              <w:rPr>
                <w:rFonts w:ascii="Calibri" w:hAnsi="Calibri"/>
                <w:sz w:val="22"/>
                <w:szCs w:val="22"/>
              </w:rPr>
              <w:t xml:space="preserve">endorsed </w:t>
            </w:r>
            <w:r w:rsidR="000B4F4C">
              <w:rPr>
                <w:rFonts w:ascii="Calibri" w:hAnsi="Calibri"/>
                <w:sz w:val="22"/>
                <w:szCs w:val="22"/>
              </w:rPr>
              <w:t xml:space="preserve">trying to </w:t>
            </w:r>
            <w:r>
              <w:rPr>
                <w:rFonts w:ascii="Calibri" w:hAnsi="Calibri"/>
                <w:sz w:val="22"/>
                <w:szCs w:val="22"/>
              </w:rPr>
              <w:t xml:space="preserve">increase GP experience in Foundation. </w:t>
            </w:r>
            <w:r w:rsidR="00BA0354">
              <w:rPr>
                <w:rFonts w:ascii="Calibri" w:hAnsi="Calibri"/>
                <w:sz w:val="22"/>
                <w:szCs w:val="22"/>
              </w:rPr>
              <w:t>There was some discussion about how to enhance Foundation trainees’ exposure to GP.</w:t>
            </w:r>
          </w:p>
          <w:p w14:paraId="2E96D95A" w14:textId="77777777" w:rsidR="00BA0354" w:rsidRDefault="00BA0354" w:rsidP="00491C4C">
            <w:pPr>
              <w:tabs>
                <w:tab w:val="left" w:pos="567"/>
                <w:tab w:val="left" w:pos="1134"/>
                <w:tab w:val="left" w:pos="1701"/>
                <w:tab w:val="left" w:pos="2268"/>
                <w:tab w:val="right" w:pos="9072"/>
              </w:tabs>
              <w:rPr>
                <w:rFonts w:ascii="Calibri" w:hAnsi="Calibri"/>
                <w:sz w:val="22"/>
                <w:szCs w:val="22"/>
              </w:rPr>
            </w:pPr>
          </w:p>
          <w:p w14:paraId="6C1D1E1F" w14:textId="77777777" w:rsidR="00871BAA" w:rsidRDefault="00871BAA" w:rsidP="00491C4C">
            <w:pPr>
              <w:tabs>
                <w:tab w:val="left" w:pos="567"/>
                <w:tab w:val="left" w:pos="1134"/>
                <w:tab w:val="left" w:pos="1701"/>
                <w:tab w:val="left" w:pos="2268"/>
                <w:tab w:val="right" w:pos="9072"/>
              </w:tabs>
              <w:rPr>
                <w:rFonts w:ascii="Calibri" w:hAnsi="Calibri"/>
                <w:sz w:val="22"/>
                <w:szCs w:val="22"/>
              </w:rPr>
            </w:pPr>
            <w:r>
              <w:rPr>
                <w:rFonts w:ascii="Calibri" w:hAnsi="Calibri"/>
                <w:sz w:val="22"/>
                <w:szCs w:val="22"/>
              </w:rPr>
              <w:t>The</w:t>
            </w:r>
            <w:r w:rsidR="000B4F4C">
              <w:rPr>
                <w:rFonts w:ascii="Calibri" w:hAnsi="Calibri"/>
                <w:sz w:val="22"/>
                <w:szCs w:val="22"/>
              </w:rPr>
              <w:t xml:space="preserve"> discussions </w:t>
            </w:r>
            <w:r>
              <w:rPr>
                <w:rFonts w:ascii="Calibri" w:hAnsi="Calibri"/>
                <w:sz w:val="22"/>
                <w:szCs w:val="22"/>
              </w:rPr>
              <w:t xml:space="preserve">also </w:t>
            </w:r>
            <w:r w:rsidR="000B4F4C">
              <w:rPr>
                <w:rFonts w:ascii="Calibri" w:hAnsi="Calibri"/>
                <w:sz w:val="22"/>
                <w:szCs w:val="22"/>
              </w:rPr>
              <w:t>examined the initiative in North West LETB where they are planning to create</w:t>
            </w:r>
            <w:r w:rsidR="00BA0354">
              <w:rPr>
                <w:rFonts w:ascii="Calibri" w:hAnsi="Calibri"/>
                <w:sz w:val="22"/>
                <w:szCs w:val="22"/>
              </w:rPr>
              <w:t xml:space="preserve"> integrated Foundation posts, for example with a 2 day per block release in the same practice</w:t>
            </w:r>
            <w:r w:rsidR="000B4F4C">
              <w:rPr>
                <w:rFonts w:ascii="Calibri" w:hAnsi="Calibri"/>
                <w:sz w:val="22"/>
                <w:szCs w:val="22"/>
              </w:rPr>
              <w:t xml:space="preserve"> over 2 years</w:t>
            </w:r>
            <w:r w:rsidR="00BA0354">
              <w:rPr>
                <w:rFonts w:ascii="Calibri" w:hAnsi="Calibri"/>
                <w:sz w:val="22"/>
                <w:szCs w:val="22"/>
              </w:rPr>
              <w:t>. This option however is not favoured by GPs in Scotland. AT highlighted the West experience with Foundation trainees in community related specialties, releasing them to practices with interest in one specialty.</w:t>
            </w:r>
          </w:p>
          <w:p w14:paraId="34196F97" w14:textId="77777777" w:rsidR="001E74AF" w:rsidRDefault="001E74AF" w:rsidP="00491C4C">
            <w:pPr>
              <w:tabs>
                <w:tab w:val="left" w:pos="567"/>
                <w:tab w:val="left" w:pos="1134"/>
                <w:tab w:val="left" w:pos="1701"/>
                <w:tab w:val="left" w:pos="2268"/>
                <w:tab w:val="right" w:pos="9072"/>
              </w:tabs>
              <w:rPr>
                <w:rFonts w:ascii="Calibri" w:hAnsi="Calibri"/>
                <w:sz w:val="22"/>
                <w:szCs w:val="22"/>
              </w:rPr>
            </w:pPr>
          </w:p>
        </w:tc>
        <w:tc>
          <w:tcPr>
            <w:tcW w:w="1684" w:type="dxa"/>
          </w:tcPr>
          <w:p w14:paraId="4EDAD616" w14:textId="77777777" w:rsidR="00120941" w:rsidRPr="00D6338B" w:rsidRDefault="00120941" w:rsidP="00491C4C">
            <w:pPr>
              <w:tabs>
                <w:tab w:val="left" w:pos="567"/>
                <w:tab w:val="left" w:pos="1134"/>
                <w:tab w:val="left" w:pos="1701"/>
                <w:tab w:val="left" w:pos="2268"/>
                <w:tab w:val="right" w:pos="9072"/>
              </w:tabs>
              <w:spacing w:after="120"/>
              <w:jc w:val="center"/>
              <w:rPr>
                <w:rFonts w:ascii="Calibri" w:hAnsi="Calibri"/>
                <w:b/>
                <w:sz w:val="22"/>
                <w:szCs w:val="22"/>
              </w:rPr>
            </w:pPr>
          </w:p>
        </w:tc>
      </w:tr>
      <w:tr w:rsidR="00120941" w:rsidRPr="0085302D" w14:paraId="5CBADABA" w14:textId="77777777" w:rsidTr="00120941">
        <w:tc>
          <w:tcPr>
            <w:tcW w:w="1287" w:type="dxa"/>
          </w:tcPr>
          <w:p w14:paraId="7A18CB62" w14:textId="77777777" w:rsidR="00120941" w:rsidRPr="0085302D" w:rsidRDefault="00120941" w:rsidP="008358AE">
            <w:pPr>
              <w:numPr>
                <w:ilvl w:val="1"/>
                <w:numId w:val="26"/>
              </w:numPr>
              <w:spacing w:after="120"/>
              <w:rPr>
                <w:rFonts w:ascii="Calibri" w:hAnsi="Calibri"/>
                <w:sz w:val="22"/>
                <w:szCs w:val="22"/>
              </w:rPr>
            </w:pPr>
          </w:p>
        </w:tc>
        <w:tc>
          <w:tcPr>
            <w:tcW w:w="7218" w:type="dxa"/>
          </w:tcPr>
          <w:p w14:paraId="243F66CA" w14:textId="77777777" w:rsidR="00120941" w:rsidRDefault="00120941" w:rsidP="00BA0354">
            <w:pPr>
              <w:tabs>
                <w:tab w:val="left" w:pos="567"/>
                <w:tab w:val="left" w:pos="1134"/>
                <w:tab w:val="left" w:pos="1701"/>
                <w:tab w:val="left" w:pos="2268"/>
                <w:tab w:val="right" w:pos="9072"/>
              </w:tabs>
              <w:spacing w:line="276" w:lineRule="auto"/>
              <w:rPr>
                <w:rFonts w:ascii="Calibri" w:hAnsi="Calibri"/>
                <w:sz w:val="22"/>
                <w:szCs w:val="22"/>
              </w:rPr>
            </w:pPr>
            <w:r>
              <w:rPr>
                <w:rFonts w:ascii="Calibri" w:hAnsi="Calibri"/>
                <w:sz w:val="22"/>
                <w:szCs w:val="22"/>
              </w:rPr>
              <w:t>Broad Based Training</w:t>
            </w:r>
          </w:p>
          <w:p w14:paraId="2F571459" w14:textId="77777777" w:rsidR="00A242C2" w:rsidRDefault="00BA0354" w:rsidP="00BA0354">
            <w:pPr>
              <w:tabs>
                <w:tab w:val="left" w:pos="567"/>
                <w:tab w:val="left" w:pos="1134"/>
                <w:tab w:val="left" w:pos="1701"/>
                <w:tab w:val="left" w:pos="2268"/>
                <w:tab w:val="right" w:pos="9072"/>
              </w:tabs>
              <w:spacing w:line="276" w:lineRule="auto"/>
              <w:rPr>
                <w:rFonts w:ascii="Calibri" w:hAnsi="Calibri"/>
                <w:sz w:val="22"/>
                <w:szCs w:val="22"/>
              </w:rPr>
            </w:pPr>
            <w:r>
              <w:rPr>
                <w:rFonts w:ascii="Calibri" w:hAnsi="Calibri"/>
                <w:sz w:val="22"/>
                <w:szCs w:val="22"/>
              </w:rPr>
              <w:t xml:space="preserve">Broad Based Training has now been discontinued in England. </w:t>
            </w:r>
          </w:p>
          <w:p w14:paraId="3AB46051" w14:textId="77777777" w:rsidR="00360D25" w:rsidRDefault="00235C37" w:rsidP="00BA0354">
            <w:pPr>
              <w:tabs>
                <w:tab w:val="left" w:pos="567"/>
                <w:tab w:val="left" w:pos="1134"/>
                <w:tab w:val="left" w:pos="1701"/>
                <w:tab w:val="left" w:pos="2268"/>
                <w:tab w:val="right" w:pos="9072"/>
              </w:tabs>
              <w:spacing w:line="276" w:lineRule="auto"/>
              <w:rPr>
                <w:rFonts w:ascii="Calibri" w:hAnsi="Calibri"/>
                <w:sz w:val="22"/>
                <w:szCs w:val="22"/>
              </w:rPr>
            </w:pPr>
            <w:r>
              <w:rPr>
                <w:rFonts w:ascii="Calibri" w:hAnsi="Calibri"/>
                <w:sz w:val="22"/>
                <w:szCs w:val="22"/>
              </w:rPr>
              <w:t>Career Development Fellows (CDF posts) have been very successful in Scotland. There has been discussion around the format of how these posts might continue.</w:t>
            </w:r>
            <w:r w:rsidR="00BA0354">
              <w:rPr>
                <w:rFonts w:ascii="Calibri" w:hAnsi="Calibri"/>
                <w:sz w:val="22"/>
                <w:szCs w:val="22"/>
              </w:rPr>
              <w:t xml:space="preserve"> </w:t>
            </w:r>
          </w:p>
          <w:p w14:paraId="34DFCFEE" w14:textId="77777777" w:rsidR="00BA0354" w:rsidRDefault="00BA0354" w:rsidP="00BA0354">
            <w:pPr>
              <w:tabs>
                <w:tab w:val="left" w:pos="567"/>
                <w:tab w:val="left" w:pos="1134"/>
                <w:tab w:val="left" w:pos="1701"/>
                <w:tab w:val="left" w:pos="2268"/>
                <w:tab w:val="right" w:pos="9072"/>
              </w:tabs>
              <w:spacing w:line="276" w:lineRule="auto"/>
              <w:rPr>
                <w:rFonts w:ascii="Calibri" w:hAnsi="Calibri"/>
                <w:sz w:val="22"/>
                <w:szCs w:val="22"/>
              </w:rPr>
            </w:pPr>
          </w:p>
        </w:tc>
        <w:tc>
          <w:tcPr>
            <w:tcW w:w="1684" w:type="dxa"/>
          </w:tcPr>
          <w:p w14:paraId="0938A266" w14:textId="77777777" w:rsidR="00120941" w:rsidRDefault="00120941" w:rsidP="0085302D">
            <w:pPr>
              <w:tabs>
                <w:tab w:val="left" w:pos="567"/>
                <w:tab w:val="left" w:pos="1134"/>
                <w:tab w:val="left" w:pos="1701"/>
                <w:tab w:val="left" w:pos="2268"/>
                <w:tab w:val="right" w:pos="9072"/>
              </w:tabs>
              <w:spacing w:after="120"/>
              <w:jc w:val="center"/>
              <w:rPr>
                <w:rFonts w:ascii="Calibri" w:hAnsi="Calibri"/>
                <w:b/>
                <w:sz w:val="22"/>
                <w:szCs w:val="22"/>
              </w:rPr>
            </w:pPr>
          </w:p>
        </w:tc>
      </w:tr>
      <w:tr w:rsidR="00120941" w:rsidRPr="0085302D" w14:paraId="6AE3D8F6" w14:textId="77777777" w:rsidTr="00120941">
        <w:tc>
          <w:tcPr>
            <w:tcW w:w="1287" w:type="dxa"/>
          </w:tcPr>
          <w:p w14:paraId="0765E9D7" w14:textId="77777777" w:rsidR="00120941" w:rsidRPr="0085302D" w:rsidRDefault="00120941" w:rsidP="002D7869">
            <w:pPr>
              <w:numPr>
                <w:ilvl w:val="0"/>
                <w:numId w:val="26"/>
              </w:numPr>
              <w:spacing w:after="120" w:line="276" w:lineRule="auto"/>
              <w:rPr>
                <w:rFonts w:ascii="Calibri" w:hAnsi="Calibri"/>
                <w:sz w:val="22"/>
                <w:szCs w:val="22"/>
              </w:rPr>
            </w:pPr>
          </w:p>
        </w:tc>
        <w:tc>
          <w:tcPr>
            <w:tcW w:w="7218" w:type="dxa"/>
          </w:tcPr>
          <w:p w14:paraId="6BC88F88" w14:textId="77777777" w:rsidR="00120941" w:rsidRDefault="00120941" w:rsidP="002D7869">
            <w:pPr>
              <w:tabs>
                <w:tab w:val="left" w:pos="567"/>
                <w:tab w:val="left" w:pos="1134"/>
                <w:tab w:val="left" w:pos="1701"/>
                <w:tab w:val="left" w:pos="2268"/>
                <w:tab w:val="right" w:pos="9072"/>
              </w:tabs>
              <w:spacing w:line="276" w:lineRule="auto"/>
              <w:rPr>
                <w:rFonts w:ascii="Calibri" w:hAnsi="Calibri"/>
                <w:b/>
                <w:sz w:val="22"/>
                <w:szCs w:val="22"/>
              </w:rPr>
            </w:pPr>
            <w:r w:rsidRPr="00BE1D2D">
              <w:rPr>
                <w:rFonts w:ascii="Calibri" w:hAnsi="Calibri"/>
                <w:b/>
                <w:sz w:val="22"/>
                <w:szCs w:val="22"/>
              </w:rPr>
              <w:t>QI/QM</w:t>
            </w:r>
            <w:r>
              <w:rPr>
                <w:rFonts w:ascii="Calibri" w:hAnsi="Calibri"/>
                <w:b/>
                <w:sz w:val="22"/>
                <w:szCs w:val="22"/>
              </w:rPr>
              <w:t xml:space="preserve"> </w:t>
            </w:r>
          </w:p>
          <w:p w14:paraId="0837379D" w14:textId="77777777" w:rsidR="00BA0354" w:rsidRDefault="002D7869" w:rsidP="002D7869">
            <w:pPr>
              <w:tabs>
                <w:tab w:val="left" w:pos="567"/>
                <w:tab w:val="left" w:pos="1134"/>
                <w:tab w:val="left" w:pos="1701"/>
                <w:tab w:val="left" w:pos="2268"/>
                <w:tab w:val="right" w:pos="9072"/>
              </w:tabs>
              <w:spacing w:line="276" w:lineRule="auto"/>
              <w:rPr>
                <w:rFonts w:ascii="Calibri" w:hAnsi="Calibri"/>
                <w:sz w:val="22"/>
                <w:szCs w:val="22"/>
              </w:rPr>
            </w:pPr>
            <w:r>
              <w:rPr>
                <w:rFonts w:ascii="Calibri" w:hAnsi="Calibri"/>
                <w:sz w:val="22"/>
                <w:szCs w:val="22"/>
              </w:rPr>
              <w:t xml:space="preserve">FC reported that the QI Academy is not well linked to Foundation, but more </w:t>
            </w:r>
            <w:r w:rsidR="00A242C2">
              <w:rPr>
                <w:rFonts w:ascii="Calibri" w:hAnsi="Calibri"/>
                <w:sz w:val="22"/>
                <w:szCs w:val="22"/>
              </w:rPr>
              <w:t xml:space="preserve">related to </w:t>
            </w:r>
            <w:r>
              <w:rPr>
                <w:rFonts w:ascii="Calibri" w:hAnsi="Calibri"/>
                <w:sz w:val="22"/>
                <w:szCs w:val="22"/>
              </w:rPr>
              <w:t>the Health Board.</w:t>
            </w:r>
          </w:p>
          <w:p w14:paraId="495D4865" w14:textId="77777777" w:rsidR="002D7869" w:rsidRDefault="002D7869" w:rsidP="002D7869">
            <w:pPr>
              <w:tabs>
                <w:tab w:val="left" w:pos="567"/>
                <w:tab w:val="left" w:pos="1134"/>
                <w:tab w:val="left" w:pos="1701"/>
                <w:tab w:val="left" w:pos="2268"/>
                <w:tab w:val="right" w:pos="9072"/>
              </w:tabs>
              <w:spacing w:line="276" w:lineRule="auto"/>
              <w:rPr>
                <w:rFonts w:ascii="Calibri" w:hAnsi="Calibri"/>
                <w:sz w:val="22"/>
                <w:szCs w:val="22"/>
              </w:rPr>
            </w:pPr>
            <w:r>
              <w:rPr>
                <w:rFonts w:ascii="Calibri" w:hAnsi="Calibri"/>
                <w:sz w:val="22"/>
                <w:szCs w:val="22"/>
              </w:rPr>
              <w:t xml:space="preserve">AT noted ongoing work assisting trainees with their QI projects. There are QI teams in all Health Boards but it is difficult to link them to trainees. </w:t>
            </w:r>
          </w:p>
          <w:p w14:paraId="1AAF13AD" w14:textId="77777777" w:rsidR="002D7869" w:rsidRDefault="002D7869" w:rsidP="002D7869">
            <w:pPr>
              <w:tabs>
                <w:tab w:val="left" w:pos="567"/>
                <w:tab w:val="left" w:pos="1134"/>
                <w:tab w:val="left" w:pos="1701"/>
                <w:tab w:val="left" w:pos="2268"/>
                <w:tab w:val="right" w:pos="9072"/>
              </w:tabs>
              <w:spacing w:line="276" w:lineRule="auto"/>
              <w:rPr>
                <w:rFonts w:ascii="Calibri" w:hAnsi="Calibri"/>
                <w:sz w:val="22"/>
                <w:szCs w:val="22"/>
              </w:rPr>
            </w:pPr>
            <w:r>
              <w:rPr>
                <w:rFonts w:ascii="Calibri" w:hAnsi="Calibri"/>
                <w:sz w:val="22"/>
                <w:szCs w:val="22"/>
              </w:rPr>
              <w:t xml:space="preserve">ChS noted that her experience of QI in Aberdeen had been really good and </w:t>
            </w:r>
            <w:r w:rsidR="00360D25">
              <w:rPr>
                <w:rFonts w:ascii="Calibri" w:hAnsi="Calibri"/>
                <w:sz w:val="22"/>
                <w:szCs w:val="22"/>
              </w:rPr>
              <w:t xml:space="preserve">the team </w:t>
            </w:r>
            <w:r>
              <w:rPr>
                <w:rFonts w:ascii="Calibri" w:hAnsi="Calibri"/>
                <w:sz w:val="22"/>
                <w:szCs w:val="22"/>
              </w:rPr>
              <w:t xml:space="preserve">accessible. </w:t>
            </w:r>
          </w:p>
          <w:p w14:paraId="4992842D" w14:textId="77777777" w:rsidR="002D7869" w:rsidRDefault="002D7869" w:rsidP="002D7869">
            <w:pPr>
              <w:tabs>
                <w:tab w:val="left" w:pos="567"/>
                <w:tab w:val="left" w:pos="1134"/>
                <w:tab w:val="left" w:pos="1701"/>
                <w:tab w:val="left" w:pos="2268"/>
                <w:tab w:val="right" w:pos="9072"/>
              </w:tabs>
              <w:spacing w:line="276" w:lineRule="auto"/>
              <w:rPr>
                <w:rFonts w:ascii="Calibri" w:hAnsi="Calibri"/>
                <w:sz w:val="22"/>
                <w:szCs w:val="22"/>
              </w:rPr>
            </w:pPr>
          </w:p>
          <w:p w14:paraId="14E59242" w14:textId="77777777" w:rsidR="002D7869" w:rsidRDefault="002D7869" w:rsidP="002D7869">
            <w:pPr>
              <w:tabs>
                <w:tab w:val="left" w:pos="567"/>
                <w:tab w:val="left" w:pos="1134"/>
                <w:tab w:val="left" w:pos="1701"/>
                <w:tab w:val="left" w:pos="2268"/>
                <w:tab w:val="right" w:pos="9072"/>
              </w:tabs>
              <w:spacing w:line="276" w:lineRule="auto"/>
              <w:rPr>
                <w:rFonts w:ascii="Calibri" w:hAnsi="Calibri"/>
                <w:sz w:val="22"/>
                <w:szCs w:val="22"/>
              </w:rPr>
            </w:pPr>
            <w:r>
              <w:rPr>
                <w:rFonts w:ascii="Calibri" w:hAnsi="Calibri"/>
                <w:sz w:val="22"/>
                <w:szCs w:val="22"/>
              </w:rPr>
              <w:t xml:space="preserve">DH noted that the Quality Review Panel had taken place and had worked through all Foundation Placements in Scotland, from the point of view of NTS and STS, etc. </w:t>
            </w:r>
            <w:r w:rsidR="00235C37">
              <w:rPr>
                <w:rFonts w:ascii="Calibri" w:hAnsi="Calibri"/>
                <w:sz w:val="22"/>
                <w:szCs w:val="22"/>
              </w:rPr>
              <w:t>A</w:t>
            </w:r>
            <w:r>
              <w:rPr>
                <w:rFonts w:ascii="Calibri" w:hAnsi="Calibri"/>
                <w:sz w:val="22"/>
                <w:szCs w:val="22"/>
              </w:rPr>
              <w:t xml:space="preserve"> number of units with issues, </w:t>
            </w:r>
            <w:r w:rsidR="00235C37">
              <w:rPr>
                <w:rFonts w:ascii="Calibri" w:hAnsi="Calibri"/>
                <w:sz w:val="22"/>
                <w:szCs w:val="22"/>
              </w:rPr>
              <w:t>including those in</w:t>
            </w:r>
            <w:r>
              <w:rPr>
                <w:rFonts w:ascii="Calibri" w:hAnsi="Calibri"/>
                <w:sz w:val="22"/>
                <w:szCs w:val="22"/>
              </w:rPr>
              <w:t xml:space="preserve"> Enhanced Monitoring had been making improvements.</w:t>
            </w:r>
            <w:r w:rsidR="00235C37">
              <w:rPr>
                <w:rFonts w:ascii="Calibri" w:hAnsi="Calibri"/>
                <w:sz w:val="22"/>
                <w:szCs w:val="22"/>
              </w:rPr>
              <w:t xml:space="preserve"> The QRP panel also noted a significant number of Units with excellent training and would be issuing Good Practice letters commending those Units.</w:t>
            </w:r>
          </w:p>
          <w:p w14:paraId="4628B4A2" w14:textId="77777777" w:rsidR="002D7869" w:rsidRPr="00BA0354" w:rsidRDefault="002D7869" w:rsidP="002D7869">
            <w:pPr>
              <w:tabs>
                <w:tab w:val="left" w:pos="567"/>
                <w:tab w:val="left" w:pos="1134"/>
                <w:tab w:val="left" w:pos="1701"/>
                <w:tab w:val="left" w:pos="2268"/>
                <w:tab w:val="right" w:pos="9072"/>
              </w:tabs>
              <w:spacing w:line="276" w:lineRule="auto"/>
              <w:rPr>
                <w:rFonts w:ascii="Calibri" w:hAnsi="Calibri"/>
                <w:sz w:val="22"/>
                <w:szCs w:val="22"/>
              </w:rPr>
            </w:pPr>
          </w:p>
        </w:tc>
        <w:tc>
          <w:tcPr>
            <w:tcW w:w="1684" w:type="dxa"/>
          </w:tcPr>
          <w:p w14:paraId="22A68FB5" w14:textId="77777777" w:rsidR="00120941" w:rsidRPr="00D6338B" w:rsidRDefault="00120941" w:rsidP="002D7869">
            <w:pPr>
              <w:tabs>
                <w:tab w:val="left" w:pos="567"/>
                <w:tab w:val="left" w:pos="1134"/>
                <w:tab w:val="left" w:pos="1701"/>
                <w:tab w:val="left" w:pos="2268"/>
                <w:tab w:val="right" w:pos="9072"/>
              </w:tabs>
              <w:spacing w:after="120" w:line="276" w:lineRule="auto"/>
              <w:jc w:val="center"/>
              <w:rPr>
                <w:rFonts w:ascii="Calibri" w:hAnsi="Calibri"/>
                <w:b/>
                <w:sz w:val="22"/>
                <w:szCs w:val="22"/>
              </w:rPr>
            </w:pPr>
          </w:p>
        </w:tc>
      </w:tr>
      <w:tr w:rsidR="00120941" w:rsidRPr="0085302D" w14:paraId="30C7B7FE" w14:textId="77777777" w:rsidTr="00120941">
        <w:tc>
          <w:tcPr>
            <w:tcW w:w="1287" w:type="dxa"/>
          </w:tcPr>
          <w:p w14:paraId="420736C6" w14:textId="77777777" w:rsidR="00120941" w:rsidRPr="0017114C" w:rsidRDefault="00120941" w:rsidP="002D7869">
            <w:pPr>
              <w:pStyle w:val="ListParagraph"/>
              <w:numPr>
                <w:ilvl w:val="0"/>
                <w:numId w:val="26"/>
              </w:numPr>
              <w:spacing w:after="120" w:line="276" w:lineRule="auto"/>
              <w:jc w:val="both"/>
              <w:rPr>
                <w:rFonts w:ascii="Calibri" w:hAnsi="Calibri"/>
                <w:sz w:val="22"/>
                <w:szCs w:val="22"/>
              </w:rPr>
            </w:pPr>
          </w:p>
        </w:tc>
        <w:tc>
          <w:tcPr>
            <w:tcW w:w="7218" w:type="dxa"/>
          </w:tcPr>
          <w:p w14:paraId="29CD28DE" w14:textId="77777777" w:rsidR="00120941" w:rsidRDefault="00120941" w:rsidP="002D7869">
            <w:pPr>
              <w:tabs>
                <w:tab w:val="left" w:pos="567"/>
                <w:tab w:val="left" w:pos="1134"/>
                <w:tab w:val="left" w:pos="1701"/>
                <w:tab w:val="left" w:pos="2268"/>
                <w:tab w:val="right" w:pos="9072"/>
              </w:tabs>
              <w:spacing w:after="120" w:line="276" w:lineRule="auto"/>
              <w:rPr>
                <w:rFonts w:ascii="Calibri" w:hAnsi="Calibri"/>
                <w:b/>
                <w:sz w:val="22"/>
                <w:szCs w:val="22"/>
              </w:rPr>
            </w:pPr>
            <w:r>
              <w:rPr>
                <w:rFonts w:ascii="Calibri" w:hAnsi="Calibri"/>
                <w:b/>
                <w:sz w:val="22"/>
                <w:szCs w:val="22"/>
              </w:rPr>
              <w:t>Simulation training and Study Leave</w:t>
            </w:r>
          </w:p>
          <w:p w14:paraId="3EA58572" w14:textId="77777777" w:rsidR="002D7869" w:rsidRDefault="002D7869" w:rsidP="002D7869">
            <w:pPr>
              <w:tabs>
                <w:tab w:val="left" w:pos="567"/>
                <w:tab w:val="left" w:pos="1134"/>
                <w:tab w:val="left" w:pos="1701"/>
                <w:tab w:val="left" w:pos="2268"/>
                <w:tab w:val="right" w:pos="9072"/>
              </w:tabs>
              <w:spacing w:after="120" w:line="276" w:lineRule="auto"/>
              <w:rPr>
                <w:rFonts w:ascii="Calibri" w:hAnsi="Calibri"/>
                <w:sz w:val="22"/>
                <w:szCs w:val="22"/>
              </w:rPr>
            </w:pPr>
            <w:r>
              <w:rPr>
                <w:rFonts w:ascii="Calibri" w:hAnsi="Calibri"/>
                <w:sz w:val="22"/>
                <w:szCs w:val="22"/>
              </w:rPr>
              <w:t xml:space="preserve">There is ongoing work to make sure that Foundation trainees in Scotland have regular exposure to Simulation. </w:t>
            </w:r>
          </w:p>
          <w:p w14:paraId="6EFD341D" w14:textId="77777777" w:rsidR="002D7869" w:rsidRDefault="002D7869" w:rsidP="002D7869">
            <w:pPr>
              <w:tabs>
                <w:tab w:val="left" w:pos="567"/>
                <w:tab w:val="left" w:pos="1134"/>
                <w:tab w:val="left" w:pos="1701"/>
                <w:tab w:val="left" w:pos="2268"/>
                <w:tab w:val="right" w:pos="9072"/>
              </w:tabs>
              <w:spacing w:after="120" w:line="276" w:lineRule="auto"/>
              <w:rPr>
                <w:rFonts w:ascii="Calibri" w:hAnsi="Calibri"/>
                <w:sz w:val="22"/>
                <w:szCs w:val="22"/>
              </w:rPr>
            </w:pPr>
            <w:r>
              <w:rPr>
                <w:rFonts w:ascii="Calibri" w:hAnsi="Calibri"/>
                <w:sz w:val="22"/>
                <w:szCs w:val="22"/>
              </w:rPr>
              <w:t>Clare McKenzie is leading on the NES Simulation Training work, trying to ensure a Scotland wide provision.</w:t>
            </w:r>
          </w:p>
          <w:p w14:paraId="02C5243D" w14:textId="77777777" w:rsidR="002D7869" w:rsidRDefault="002D7869" w:rsidP="00235C37">
            <w:pPr>
              <w:tabs>
                <w:tab w:val="left" w:pos="567"/>
                <w:tab w:val="left" w:pos="1134"/>
                <w:tab w:val="left" w:pos="1701"/>
                <w:tab w:val="left" w:pos="2268"/>
                <w:tab w:val="right" w:pos="9072"/>
              </w:tabs>
              <w:spacing w:after="120" w:line="276" w:lineRule="auto"/>
              <w:rPr>
                <w:rFonts w:ascii="Calibri" w:hAnsi="Calibri"/>
                <w:sz w:val="22"/>
                <w:szCs w:val="22"/>
              </w:rPr>
            </w:pPr>
            <w:r>
              <w:rPr>
                <w:rFonts w:ascii="Calibri" w:hAnsi="Calibri"/>
                <w:sz w:val="22"/>
                <w:szCs w:val="22"/>
              </w:rPr>
              <w:t>The group agreed on the need to keep the Study Leave budget to provide Simulation training to Foundation trainees. DH will keep the Board informed about</w:t>
            </w:r>
            <w:r w:rsidR="00235C37">
              <w:rPr>
                <w:rFonts w:ascii="Calibri" w:hAnsi="Calibri"/>
                <w:sz w:val="22"/>
                <w:szCs w:val="22"/>
              </w:rPr>
              <w:t xml:space="preserve"> discussions.</w:t>
            </w:r>
            <w:r>
              <w:rPr>
                <w:rFonts w:ascii="Calibri" w:hAnsi="Calibri"/>
                <w:sz w:val="22"/>
                <w:szCs w:val="22"/>
              </w:rPr>
              <w:t xml:space="preserve"> </w:t>
            </w:r>
          </w:p>
          <w:p w14:paraId="600BFA9F" w14:textId="77777777" w:rsidR="006C3705" w:rsidRPr="002D7869" w:rsidRDefault="006C3705" w:rsidP="00235C37">
            <w:pPr>
              <w:tabs>
                <w:tab w:val="left" w:pos="567"/>
                <w:tab w:val="left" w:pos="1134"/>
                <w:tab w:val="left" w:pos="1701"/>
                <w:tab w:val="left" w:pos="2268"/>
                <w:tab w:val="right" w:pos="9072"/>
              </w:tabs>
              <w:spacing w:after="120" w:line="276" w:lineRule="auto"/>
              <w:rPr>
                <w:rFonts w:ascii="Calibri" w:hAnsi="Calibri"/>
                <w:sz w:val="22"/>
                <w:szCs w:val="22"/>
              </w:rPr>
            </w:pPr>
          </w:p>
        </w:tc>
        <w:tc>
          <w:tcPr>
            <w:tcW w:w="1684" w:type="dxa"/>
          </w:tcPr>
          <w:p w14:paraId="469A8406" w14:textId="77777777" w:rsidR="00120941" w:rsidRDefault="00120941" w:rsidP="002D7869">
            <w:pPr>
              <w:tabs>
                <w:tab w:val="left" w:pos="567"/>
                <w:tab w:val="left" w:pos="1134"/>
                <w:tab w:val="left" w:pos="1701"/>
                <w:tab w:val="left" w:pos="2268"/>
                <w:tab w:val="right" w:pos="9072"/>
              </w:tabs>
              <w:spacing w:after="120" w:line="276" w:lineRule="auto"/>
              <w:jc w:val="center"/>
              <w:rPr>
                <w:rFonts w:ascii="Calibri" w:hAnsi="Calibri"/>
                <w:b/>
                <w:sz w:val="22"/>
                <w:szCs w:val="22"/>
              </w:rPr>
            </w:pPr>
          </w:p>
        </w:tc>
      </w:tr>
      <w:tr w:rsidR="00120941" w:rsidRPr="0085302D" w14:paraId="61DFF87A" w14:textId="77777777" w:rsidTr="00120941">
        <w:tc>
          <w:tcPr>
            <w:tcW w:w="1287" w:type="dxa"/>
          </w:tcPr>
          <w:p w14:paraId="78EA4EA1" w14:textId="77777777" w:rsidR="00120941" w:rsidRPr="0017114C" w:rsidRDefault="00120941" w:rsidP="002D7869">
            <w:pPr>
              <w:pStyle w:val="ListParagraph"/>
              <w:numPr>
                <w:ilvl w:val="0"/>
                <w:numId w:val="26"/>
              </w:numPr>
              <w:spacing w:after="120" w:line="276" w:lineRule="auto"/>
              <w:jc w:val="both"/>
              <w:rPr>
                <w:rFonts w:ascii="Calibri" w:hAnsi="Calibri"/>
                <w:sz w:val="22"/>
                <w:szCs w:val="22"/>
              </w:rPr>
            </w:pPr>
          </w:p>
        </w:tc>
        <w:tc>
          <w:tcPr>
            <w:tcW w:w="7218" w:type="dxa"/>
          </w:tcPr>
          <w:p w14:paraId="4FD78201" w14:textId="77777777" w:rsidR="00120941" w:rsidRDefault="00120941" w:rsidP="002D7869">
            <w:pPr>
              <w:tabs>
                <w:tab w:val="left" w:pos="567"/>
                <w:tab w:val="left" w:pos="1134"/>
                <w:tab w:val="left" w:pos="1701"/>
                <w:tab w:val="left" w:pos="2268"/>
                <w:tab w:val="right" w:pos="9072"/>
              </w:tabs>
              <w:spacing w:after="120" w:line="276" w:lineRule="auto"/>
              <w:rPr>
                <w:rFonts w:ascii="Calibri" w:hAnsi="Calibri"/>
                <w:b/>
                <w:sz w:val="22"/>
                <w:szCs w:val="22"/>
              </w:rPr>
            </w:pPr>
            <w:r>
              <w:rPr>
                <w:rFonts w:ascii="Calibri" w:hAnsi="Calibri"/>
                <w:b/>
                <w:sz w:val="22"/>
                <w:szCs w:val="22"/>
              </w:rPr>
              <w:t>New Trainee and student representatives August 2016</w:t>
            </w:r>
          </w:p>
          <w:p w14:paraId="19A34299" w14:textId="77777777" w:rsidR="002D7869" w:rsidRDefault="002D7869" w:rsidP="002D7869">
            <w:pPr>
              <w:tabs>
                <w:tab w:val="left" w:pos="567"/>
                <w:tab w:val="left" w:pos="1134"/>
                <w:tab w:val="left" w:pos="1701"/>
                <w:tab w:val="left" w:pos="2268"/>
                <w:tab w:val="right" w:pos="9072"/>
              </w:tabs>
              <w:spacing w:after="120" w:line="276" w:lineRule="auto"/>
              <w:rPr>
                <w:rFonts w:ascii="Calibri" w:hAnsi="Calibri"/>
                <w:sz w:val="22"/>
                <w:szCs w:val="22"/>
              </w:rPr>
            </w:pPr>
            <w:r>
              <w:rPr>
                <w:rFonts w:ascii="Calibri" w:hAnsi="Calibri"/>
                <w:sz w:val="22"/>
                <w:szCs w:val="22"/>
              </w:rPr>
              <w:t>AB has agreed to remain the student rep on the Foundation Board.</w:t>
            </w:r>
          </w:p>
          <w:p w14:paraId="273EA014" w14:textId="77777777" w:rsidR="002D7869" w:rsidRDefault="002D7869" w:rsidP="002D7869">
            <w:pPr>
              <w:tabs>
                <w:tab w:val="left" w:pos="567"/>
                <w:tab w:val="left" w:pos="1134"/>
                <w:tab w:val="left" w:pos="1701"/>
                <w:tab w:val="left" w:pos="2268"/>
                <w:tab w:val="right" w:pos="9072"/>
              </w:tabs>
              <w:spacing w:after="120" w:line="276" w:lineRule="auto"/>
              <w:rPr>
                <w:rFonts w:ascii="Calibri" w:hAnsi="Calibri"/>
                <w:sz w:val="22"/>
                <w:szCs w:val="22"/>
              </w:rPr>
            </w:pPr>
            <w:r>
              <w:rPr>
                <w:rFonts w:ascii="Calibri" w:hAnsi="Calibri"/>
                <w:sz w:val="22"/>
                <w:szCs w:val="22"/>
              </w:rPr>
              <w:t>Once BMA SJDC confirms their representative, another Foundation representative will be sought.</w:t>
            </w:r>
          </w:p>
          <w:p w14:paraId="288FF775" w14:textId="77777777" w:rsidR="006C3705" w:rsidRPr="002D7869" w:rsidRDefault="006C3705" w:rsidP="002D7869">
            <w:pPr>
              <w:tabs>
                <w:tab w:val="left" w:pos="567"/>
                <w:tab w:val="left" w:pos="1134"/>
                <w:tab w:val="left" w:pos="1701"/>
                <w:tab w:val="left" w:pos="2268"/>
                <w:tab w:val="right" w:pos="9072"/>
              </w:tabs>
              <w:spacing w:after="120" w:line="276" w:lineRule="auto"/>
              <w:rPr>
                <w:rFonts w:ascii="Calibri" w:hAnsi="Calibri"/>
                <w:sz w:val="22"/>
                <w:szCs w:val="22"/>
              </w:rPr>
            </w:pPr>
          </w:p>
        </w:tc>
        <w:tc>
          <w:tcPr>
            <w:tcW w:w="1684" w:type="dxa"/>
          </w:tcPr>
          <w:p w14:paraId="36151554" w14:textId="77777777" w:rsidR="00120941" w:rsidRDefault="00120941" w:rsidP="002D7869">
            <w:pPr>
              <w:tabs>
                <w:tab w:val="left" w:pos="567"/>
                <w:tab w:val="left" w:pos="1134"/>
                <w:tab w:val="left" w:pos="1701"/>
                <w:tab w:val="left" w:pos="2268"/>
                <w:tab w:val="right" w:pos="9072"/>
              </w:tabs>
              <w:spacing w:after="120" w:line="276" w:lineRule="auto"/>
              <w:jc w:val="center"/>
              <w:rPr>
                <w:rFonts w:ascii="Calibri" w:hAnsi="Calibri"/>
                <w:b/>
                <w:sz w:val="22"/>
                <w:szCs w:val="22"/>
              </w:rPr>
            </w:pPr>
          </w:p>
        </w:tc>
      </w:tr>
      <w:tr w:rsidR="00120941" w:rsidRPr="0085302D" w14:paraId="7786C87B" w14:textId="77777777" w:rsidTr="00120941">
        <w:tc>
          <w:tcPr>
            <w:tcW w:w="1287" w:type="dxa"/>
          </w:tcPr>
          <w:p w14:paraId="684C4CAA" w14:textId="77777777" w:rsidR="00120941" w:rsidRPr="0017114C" w:rsidRDefault="00120941" w:rsidP="002D7869">
            <w:pPr>
              <w:pStyle w:val="ListParagraph"/>
              <w:numPr>
                <w:ilvl w:val="0"/>
                <w:numId w:val="26"/>
              </w:numPr>
              <w:spacing w:after="120" w:line="276" w:lineRule="auto"/>
              <w:rPr>
                <w:rFonts w:ascii="Calibri" w:hAnsi="Calibri"/>
                <w:b/>
                <w:sz w:val="22"/>
                <w:szCs w:val="22"/>
              </w:rPr>
            </w:pPr>
          </w:p>
        </w:tc>
        <w:tc>
          <w:tcPr>
            <w:tcW w:w="7218" w:type="dxa"/>
          </w:tcPr>
          <w:p w14:paraId="5226089F" w14:textId="77777777" w:rsidR="00120941" w:rsidRPr="00D6338B" w:rsidRDefault="00120941" w:rsidP="002D7869">
            <w:pPr>
              <w:tabs>
                <w:tab w:val="left" w:pos="567"/>
                <w:tab w:val="left" w:pos="1134"/>
                <w:tab w:val="left" w:pos="1701"/>
                <w:tab w:val="left" w:pos="2268"/>
                <w:tab w:val="right" w:pos="9072"/>
              </w:tabs>
              <w:spacing w:after="120" w:line="276" w:lineRule="auto"/>
              <w:rPr>
                <w:rFonts w:ascii="Calibri" w:hAnsi="Calibri"/>
                <w:b/>
                <w:sz w:val="22"/>
                <w:szCs w:val="22"/>
              </w:rPr>
            </w:pPr>
            <w:r w:rsidRPr="0085302D">
              <w:rPr>
                <w:rFonts w:ascii="Calibri" w:hAnsi="Calibri"/>
                <w:b/>
                <w:sz w:val="22"/>
                <w:szCs w:val="22"/>
              </w:rPr>
              <w:t>Foundation Programme Groups</w:t>
            </w:r>
          </w:p>
        </w:tc>
        <w:tc>
          <w:tcPr>
            <w:tcW w:w="1684" w:type="dxa"/>
          </w:tcPr>
          <w:p w14:paraId="1825A710" w14:textId="77777777" w:rsidR="00120941" w:rsidRPr="00D6338B" w:rsidRDefault="00120941" w:rsidP="002D7869">
            <w:pPr>
              <w:tabs>
                <w:tab w:val="left" w:pos="567"/>
                <w:tab w:val="left" w:pos="1134"/>
                <w:tab w:val="left" w:pos="1701"/>
                <w:tab w:val="left" w:pos="2268"/>
                <w:tab w:val="right" w:pos="9072"/>
              </w:tabs>
              <w:spacing w:after="120" w:line="276" w:lineRule="auto"/>
              <w:jc w:val="center"/>
              <w:rPr>
                <w:rFonts w:ascii="Calibri" w:hAnsi="Calibri"/>
                <w:b/>
                <w:sz w:val="22"/>
                <w:szCs w:val="22"/>
              </w:rPr>
            </w:pPr>
          </w:p>
        </w:tc>
      </w:tr>
      <w:tr w:rsidR="00120941" w:rsidRPr="0085302D" w14:paraId="0E8948C2" w14:textId="77777777" w:rsidTr="00120941">
        <w:tc>
          <w:tcPr>
            <w:tcW w:w="1287" w:type="dxa"/>
          </w:tcPr>
          <w:p w14:paraId="08C61551" w14:textId="77777777" w:rsidR="00120941" w:rsidRPr="008358AE" w:rsidRDefault="00120941" w:rsidP="002D7869">
            <w:pPr>
              <w:pStyle w:val="ListParagraph"/>
              <w:numPr>
                <w:ilvl w:val="1"/>
                <w:numId w:val="26"/>
              </w:numPr>
              <w:spacing w:after="120" w:line="276" w:lineRule="auto"/>
              <w:rPr>
                <w:rFonts w:ascii="Calibri" w:hAnsi="Calibri"/>
                <w:sz w:val="22"/>
                <w:szCs w:val="22"/>
              </w:rPr>
            </w:pPr>
          </w:p>
        </w:tc>
        <w:tc>
          <w:tcPr>
            <w:tcW w:w="7218" w:type="dxa"/>
          </w:tcPr>
          <w:p w14:paraId="322C7701" w14:textId="77777777" w:rsidR="00120941" w:rsidRDefault="00120941" w:rsidP="002D7869">
            <w:pPr>
              <w:tabs>
                <w:tab w:val="left" w:pos="567"/>
                <w:tab w:val="left" w:pos="1134"/>
                <w:tab w:val="left" w:pos="1701"/>
                <w:tab w:val="left" w:pos="2268"/>
                <w:tab w:val="right" w:pos="9072"/>
              </w:tabs>
              <w:spacing w:after="120" w:line="276" w:lineRule="auto"/>
              <w:rPr>
                <w:rFonts w:ascii="Calibri" w:hAnsi="Calibri"/>
                <w:sz w:val="22"/>
                <w:szCs w:val="22"/>
              </w:rPr>
            </w:pPr>
            <w:r>
              <w:rPr>
                <w:rFonts w:ascii="Calibri" w:hAnsi="Calibri"/>
                <w:sz w:val="22"/>
                <w:szCs w:val="22"/>
              </w:rPr>
              <w:t>Academic</w:t>
            </w:r>
          </w:p>
          <w:p w14:paraId="6EDE2C24" w14:textId="77777777" w:rsidR="002D7869" w:rsidRPr="0085302D" w:rsidRDefault="002D7869" w:rsidP="002D7869">
            <w:pPr>
              <w:tabs>
                <w:tab w:val="left" w:pos="567"/>
                <w:tab w:val="left" w:pos="1134"/>
                <w:tab w:val="left" w:pos="1701"/>
                <w:tab w:val="left" w:pos="2268"/>
                <w:tab w:val="right" w:pos="9072"/>
              </w:tabs>
              <w:spacing w:after="120" w:line="276" w:lineRule="auto"/>
              <w:rPr>
                <w:rFonts w:ascii="Calibri" w:hAnsi="Calibri"/>
                <w:sz w:val="22"/>
                <w:szCs w:val="22"/>
              </w:rPr>
            </w:pPr>
            <w:r>
              <w:rPr>
                <w:rFonts w:ascii="Calibri" w:hAnsi="Calibri"/>
                <w:sz w:val="22"/>
                <w:szCs w:val="22"/>
              </w:rPr>
              <w:t>No issues.</w:t>
            </w:r>
          </w:p>
        </w:tc>
        <w:tc>
          <w:tcPr>
            <w:tcW w:w="1684" w:type="dxa"/>
          </w:tcPr>
          <w:p w14:paraId="5C50458E" w14:textId="77777777" w:rsidR="00120941" w:rsidRDefault="00120941" w:rsidP="002D7869">
            <w:pPr>
              <w:tabs>
                <w:tab w:val="left" w:pos="567"/>
                <w:tab w:val="left" w:pos="1134"/>
                <w:tab w:val="left" w:pos="1701"/>
                <w:tab w:val="left" w:pos="2268"/>
                <w:tab w:val="right" w:pos="9072"/>
              </w:tabs>
              <w:spacing w:after="120" w:line="276" w:lineRule="auto"/>
              <w:jc w:val="center"/>
              <w:rPr>
                <w:rFonts w:ascii="Calibri" w:hAnsi="Calibri"/>
                <w:b/>
                <w:sz w:val="22"/>
                <w:szCs w:val="22"/>
              </w:rPr>
            </w:pPr>
          </w:p>
        </w:tc>
      </w:tr>
      <w:tr w:rsidR="00120941" w:rsidRPr="0085302D" w14:paraId="24FB08A6" w14:textId="77777777" w:rsidTr="00120941">
        <w:tc>
          <w:tcPr>
            <w:tcW w:w="1287" w:type="dxa"/>
          </w:tcPr>
          <w:p w14:paraId="43B8EABB" w14:textId="77777777" w:rsidR="00120941" w:rsidRPr="008358AE" w:rsidRDefault="00120941" w:rsidP="002D7869">
            <w:pPr>
              <w:pStyle w:val="ListParagraph"/>
              <w:numPr>
                <w:ilvl w:val="1"/>
                <w:numId w:val="26"/>
              </w:numPr>
              <w:spacing w:after="120" w:line="276" w:lineRule="auto"/>
              <w:rPr>
                <w:rFonts w:ascii="Calibri" w:hAnsi="Calibri"/>
                <w:sz w:val="22"/>
                <w:szCs w:val="22"/>
              </w:rPr>
            </w:pPr>
          </w:p>
        </w:tc>
        <w:tc>
          <w:tcPr>
            <w:tcW w:w="7218" w:type="dxa"/>
          </w:tcPr>
          <w:p w14:paraId="2811E0E0" w14:textId="77777777" w:rsidR="0020493F" w:rsidRPr="0085302D" w:rsidRDefault="00120941" w:rsidP="00360D25">
            <w:pPr>
              <w:tabs>
                <w:tab w:val="left" w:pos="567"/>
                <w:tab w:val="left" w:pos="1134"/>
                <w:tab w:val="left" w:pos="1701"/>
                <w:tab w:val="left" w:pos="2268"/>
                <w:tab w:val="right" w:pos="9072"/>
              </w:tabs>
              <w:spacing w:after="120" w:line="276" w:lineRule="auto"/>
              <w:rPr>
                <w:rFonts w:ascii="Calibri" w:hAnsi="Calibri"/>
                <w:b/>
                <w:sz w:val="22"/>
                <w:szCs w:val="22"/>
              </w:rPr>
            </w:pPr>
            <w:r w:rsidRPr="0085302D">
              <w:rPr>
                <w:rFonts w:ascii="Calibri" w:hAnsi="Calibri"/>
                <w:sz w:val="22"/>
                <w:szCs w:val="22"/>
              </w:rPr>
              <w:t>Curriculum and Assessment (FPC&amp;A)</w:t>
            </w:r>
            <w:r>
              <w:rPr>
                <w:rFonts w:ascii="Calibri" w:hAnsi="Calibri"/>
                <w:sz w:val="22"/>
                <w:szCs w:val="22"/>
              </w:rPr>
              <w:t xml:space="preserve"> </w:t>
            </w:r>
          </w:p>
        </w:tc>
        <w:tc>
          <w:tcPr>
            <w:tcW w:w="1684" w:type="dxa"/>
          </w:tcPr>
          <w:p w14:paraId="50ECBC27" w14:textId="77777777" w:rsidR="00120941" w:rsidRPr="00D6338B" w:rsidRDefault="00120941" w:rsidP="002D7869">
            <w:pPr>
              <w:tabs>
                <w:tab w:val="left" w:pos="567"/>
                <w:tab w:val="left" w:pos="1134"/>
                <w:tab w:val="left" w:pos="1701"/>
                <w:tab w:val="left" w:pos="2268"/>
                <w:tab w:val="right" w:pos="9072"/>
              </w:tabs>
              <w:spacing w:after="120" w:line="276" w:lineRule="auto"/>
              <w:jc w:val="center"/>
              <w:rPr>
                <w:rFonts w:ascii="Calibri" w:hAnsi="Calibri"/>
                <w:b/>
                <w:sz w:val="22"/>
                <w:szCs w:val="22"/>
              </w:rPr>
            </w:pPr>
          </w:p>
        </w:tc>
      </w:tr>
      <w:tr w:rsidR="00120941" w:rsidRPr="0085302D" w14:paraId="765AA991" w14:textId="77777777" w:rsidTr="00120941">
        <w:tc>
          <w:tcPr>
            <w:tcW w:w="1287" w:type="dxa"/>
          </w:tcPr>
          <w:p w14:paraId="4D879209" w14:textId="77777777" w:rsidR="00120941" w:rsidRPr="008358AE" w:rsidRDefault="00120941" w:rsidP="002D7869">
            <w:pPr>
              <w:pStyle w:val="ListParagraph"/>
              <w:numPr>
                <w:ilvl w:val="2"/>
                <w:numId w:val="26"/>
              </w:numPr>
              <w:spacing w:after="120" w:line="276" w:lineRule="auto"/>
              <w:rPr>
                <w:rFonts w:ascii="Calibri" w:hAnsi="Calibri"/>
                <w:sz w:val="22"/>
                <w:szCs w:val="22"/>
              </w:rPr>
            </w:pPr>
          </w:p>
        </w:tc>
        <w:tc>
          <w:tcPr>
            <w:tcW w:w="7218" w:type="dxa"/>
          </w:tcPr>
          <w:p w14:paraId="64FA32EB" w14:textId="77777777" w:rsidR="00120941" w:rsidRDefault="00120941" w:rsidP="002D7869">
            <w:pPr>
              <w:tabs>
                <w:tab w:val="left" w:pos="567"/>
                <w:tab w:val="left" w:pos="1134"/>
                <w:tab w:val="left" w:pos="1701"/>
                <w:tab w:val="left" w:pos="2268"/>
                <w:tab w:val="right" w:pos="9072"/>
              </w:tabs>
              <w:spacing w:after="120" w:line="276" w:lineRule="auto"/>
              <w:rPr>
                <w:rFonts w:ascii="Calibri" w:hAnsi="Calibri"/>
                <w:sz w:val="22"/>
                <w:szCs w:val="22"/>
              </w:rPr>
            </w:pPr>
            <w:r>
              <w:rPr>
                <w:rFonts w:ascii="Calibri" w:hAnsi="Calibri"/>
                <w:sz w:val="22"/>
                <w:szCs w:val="22"/>
              </w:rPr>
              <w:t>LIFT Editorial Group (LEG)</w:t>
            </w:r>
          </w:p>
          <w:p w14:paraId="6D803E6E" w14:textId="77777777" w:rsidR="0020493F" w:rsidRDefault="0020493F" w:rsidP="002D7869">
            <w:pPr>
              <w:tabs>
                <w:tab w:val="left" w:pos="567"/>
                <w:tab w:val="left" w:pos="1134"/>
                <w:tab w:val="left" w:pos="1701"/>
                <w:tab w:val="left" w:pos="2268"/>
                <w:tab w:val="right" w:pos="9072"/>
              </w:tabs>
              <w:spacing w:after="120" w:line="276" w:lineRule="auto"/>
              <w:rPr>
                <w:rFonts w:ascii="Calibri" w:hAnsi="Calibri"/>
                <w:sz w:val="22"/>
                <w:szCs w:val="22"/>
              </w:rPr>
            </w:pPr>
            <w:r>
              <w:rPr>
                <w:rFonts w:ascii="Calibri" w:hAnsi="Calibri"/>
                <w:sz w:val="22"/>
                <w:szCs w:val="22"/>
              </w:rPr>
              <w:lastRenderedPageBreak/>
              <w:t xml:space="preserve">AT reported that LEG had targeted 11 Pharmacy modules related to Prescribing and linked them to the Foundation modules. This had gone well. </w:t>
            </w:r>
          </w:p>
          <w:p w14:paraId="6BE7F2BA" w14:textId="77777777" w:rsidR="0020493F" w:rsidRDefault="0020493F" w:rsidP="002D7869">
            <w:pPr>
              <w:tabs>
                <w:tab w:val="left" w:pos="567"/>
                <w:tab w:val="left" w:pos="1134"/>
                <w:tab w:val="left" w:pos="1701"/>
                <w:tab w:val="left" w:pos="2268"/>
                <w:tab w:val="right" w:pos="9072"/>
              </w:tabs>
              <w:spacing w:after="120" w:line="276" w:lineRule="auto"/>
              <w:rPr>
                <w:rFonts w:ascii="Calibri" w:hAnsi="Calibri"/>
                <w:sz w:val="22"/>
                <w:szCs w:val="22"/>
              </w:rPr>
            </w:pPr>
            <w:r>
              <w:rPr>
                <w:rFonts w:ascii="Calibri" w:hAnsi="Calibri"/>
                <w:sz w:val="22"/>
                <w:szCs w:val="22"/>
              </w:rPr>
              <w:t xml:space="preserve">LIFT will be transferred to the Digital Platform and will be made available through ePortfolio by the end of the month. </w:t>
            </w:r>
            <w:r w:rsidR="00360D25">
              <w:rPr>
                <w:rFonts w:ascii="Calibri" w:hAnsi="Calibri"/>
                <w:sz w:val="22"/>
                <w:szCs w:val="22"/>
              </w:rPr>
              <w:t>Once the modules are there they will each be linked to a competency.</w:t>
            </w:r>
          </w:p>
          <w:p w14:paraId="3C57B1A5" w14:textId="77777777" w:rsidR="0020493F" w:rsidRDefault="0020493F" w:rsidP="002D7869">
            <w:pPr>
              <w:tabs>
                <w:tab w:val="left" w:pos="567"/>
                <w:tab w:val="left" w:pos="1134"/>
                <w:tab w:val="left" w:pos="1701"/>
                <w:tab w:val="left" w:pos="2268"/>
                <w:tab w:val="right" w:pos="9072"/>
              </w:tabs>
              <w:spacing w:after="120" w:line="276" w:lineRule="auto"/>
              <w:rPr>
                <w:rFonts w:ascii="Calibri" w:hAnsi="Calibri"/>
                <w:sz w:val="22"/>
                <w:szCs w:val="22"/>
              </w:rPr>
            </w:pPr>
            <w:r>
              <w:rPr>
                <w:rFonts w:ascii="Calibri" w:hAnsi="Calibri"/>
                <w:sz w:val="22"/>
                <w:szCs w:val="22"/>
              </w:rPr>
              <w:t xml:space="preserve">They will aim to have 13 modules edited by February 17 and another 33 modules edited by August 17. The Group will also encourage local clinicians to becomes editors of LIFT, highlighting the fact that this can be added to the consultants’ CPD. </w:t>
            </w:r>
          </w:p>
          <w:p w14:paraId="0B46EC53" w14:textId="77777777" w:rsidR="0020493F" w:rsidRDefault="0020493F" w:rsidP="0020493F">
            <w:pPr>
              <w:tabs>
                <w:tab w:val="left" w:pos="567"/>
                <w:tab w:val="left" w:pos="1134"/>
                <w:tab w:val="left" w:pos="1701"/>
                <w:tab w:val="left" w:pos="2268"/>
                <w:tab w:val="right" w:pos="9072"/>
              </w:tabs>
              <w:spacing w:after="120" w:line="276" w:lineRule="auto"/>
              <w:rPr>
                <w:rFonts w:ascii="Calibri" w:hAnsi="Calibri"/>
                <w:sz w:val="22"/>
                <w:szCs w:val="22"/>
              </w:rPr>
            </w:pPr>
            <w:r>
              <w:rPr>
                <w:rFonts w:ascii="Calibri" w:hAnsi="Calibri"/>
                <w:sz w:val="22"/>
                <w:szCs w:val="22"/>
              </w:rPr>
              <w:t xml:space="preserve">Trainees who have not passed their PSA will need to complete all the modules. There are currently 11 people </w:t>
            </w:r>
            <w:r w:rsidR="00360D25">
              <w:rPr>
                <w:rFonts w:ascii="Calibri" w:hAnsi="Calibri"/>
                <w:sz w:val="22"/>
                <w:szCs w:val="22"/>
              </w:rPr>
              <w:t>needing to sit</w:t>
            </w:r>
            <w:r>
              <w:rPr>
                <w:rFonts w:ascii="Calibri" w:hAnsi="Calibri"/>
                <w:sz w:val="22"/>
                <w:szCs w:val="22"/>
              </w:rPr>
              <w:t xml:space="preserve"> PSA. </w:t>
            </w:r>
          </w:p>
          <w:p w14:paraId="3AE4D66A" w14:textId="77777777" w:rsidR="0020493F" w:rsidRPr="0085302D" w:rsidRDefault="0020493F" w:rsidP="0020493F">
            <w:pPr>
              <w:tabs>
                <w:tab w:val="left" w:pos="567"/>
                <w:tab w:val="left" w:pos="1134"/>
                <w:tab w:val="left" w:pos="1701"/>
                <w:tab w:val="left" w:pos="2268"/>
                <w:tab w:val="right" w:pos="9072"/>
              </w:tabs>
              <w:spacing w:after="120" w:line="276" w:lineRule="auto"/>
              <w:rPr>
                <w:rFonts w:ascii="Calibri" w:hAnsi="Calibri"/>
                <w:sz w:val="22"/>
                <w:szCs w:val="22"/>
              </w:rPr>
            </w:pPr>
            <w:r>
              <w:rPr>
                <w:rFonts w:ascii="Calibri" w:hAnsi="Calibri"/>
                <w:sz w:val="22"/>
                <w:szCs w:val="22"/>
              </w:rPr>
              <w:t xml:space="preserve">It was suggested that the modules are looked at </w:t>
            </w:r>
            <w:r w:rsidR="00360D25">
              <w:rPr>
                <w:rFonts w:ascii="Calibri" w:hAnsi="Calibri"/>
                <w:sz w:val="22"/>
                <w:szCs w:val="22"/>
              </w:rPr>
              <w:t xml:space="preserve">by </w:t>
            </w:r>
            <w:r>
              <w:rPr>
                <w:rFonts w:ascii="Calibri" w:hAnsi="Calibri"/>
                <w:sz w:val="22"/>
                <w:szCs w:val="22"/>
              </w:rPr>
              <w:t xml:space="preserve">FPOG </w:t>
            </w:r>
            <w:r w:rsidR="00360D25">
              <w:rPr>
                <w:rFonts w:ascii="Calibri" w:hAnsi="Calibri"/>
                <w:sz w:val="22"/>
                <w:szCs w:val="22"/>
              </w:rPr>
              <w:t xml:space="preserve">colleagues </w:t>
            </w:r>
            <w:r>
              <w:rPr>
                <w:rFonts w:ascii="Calibri" w:hAnsi="Calibri"/>
                <w:sz w:val="22"/>
                <w:szCs w:val="22"/>
              </w:rPr>
              <w:t xml:space="preserve">to decide which ones can be removed if they are too out of date. </w:t>
            </w:r>
          </w:p>
        </w:tc>
        <w:tc>
          <w:tcPr>
            <w:tcW w:w="1684" w:type="dxa"/>
          </w:tcPr>
          <w:p w14:paraId="78026510" w14:textId="77777777" w:rsidR="00120941" w:rsidRDefault="00120941" w:rsidP="002D7869">
            <w:pPr>
              <w:tabs>
                <w:tab w:val="left" w:pos="567"/>
                <w:tab w:val="left" w:pos="1134"/>
                <w:tab w:val="left" w:pos="1701"/>
                <w:tab w:val="left" w:pos="2268"/>
                <w:tab w:val="right" w:pos="9072"/>
              </w:tabs>
              <w:spacing w:after="120" w:line="276" w:lineRule="auto"/>
              <w:jc w:val="center"/>
              <w:rPr>
                <w:rFonts w:ascii="Calibri" w:hAnsi="Calibri"/>
                <w:b/>
                <w:sz w:val="22"/>
                <w:szCs w:val="22"/>
              </w:rPr>
            </w:pPr>
          </w:p>
          <w:p w14:paraId="0EEC1EBC" w14:textId="77777777" w:rsidR="0020493F" w:rsidRDefault="0020493F" w:rsidP="002D7869">
            <w:pPr>
              <w:tabs>
                <w:tab w:val="left" w:pos="567"/>
                <w:tab w:val="left" w:pos="1134"/>
                <w:tab w:val="left" w:pos="1701"/>
                <w:tab w:val="left" w:pos="2268"/>
                <w:tab w:val="right" w:pos="9072"/>
              </w:tabs>
              <w:spacing w:after="120" w:line="276" w:lineRule="auto"/>
              <w:jc w:val="center"/>
              <w:rPr>
                <w:rFonts w:ascii="Calibri" w:hAnsi="Calibri"/>
                <w:b/>
                <w:sz w:val="22"/>
                <w:szCs w:val="22"/>
              </w:rPr>
            </w:pPr>
          </w:p>
          <w:p w14:paraId="1363D8F5" w14:textId="77777777" w:rsidR="0020493F" w:rsidRDefault="0020493F" w:rsidP="002D7869">
            <w:pPr>
              <w:tabs>
                <w:tab w:val="left" w:pos="567"/>
                <w:tab w:val="left" w:pos="1134"/>
                <w:tab w:val="left" w:pos="1701"/>
                <w:tab w:val="left" w:pos="2268"/>
                <w:tab w:val="right" w:pos="9072"/>
              </w:tabs>
              <w:spacing w:after="120" w:line="276" w:lineRule="auto"/>
              <w:jc w:val="center"/>
              <w:rPr>
                <w:rFonts w:ascii="Calibri" w:hAnsi="Calibri"/>
                <w:b/>
                <w:sz w:val="22"/>
                <w:szCs w:val="22"/>
              </w:rPr>
            </w:pPr>
          </w:p>
          <w:p w14:paraId="7886ED7E" w14:textId="77777777" w:rsidR="0020493F" w:rsidRDefault="0020493F" w:rsidP="002D7869">
            <w:pPr>
              <w:tabs>
                <w:tab w:val="left" w:pos="567"/>
                <w:tab w:val="left" w:pos="1134"/>
                <w:tab w:val="left" w:pos="1701"/>
                <w:tab w:val="left" w:pos="2268"/>
                <w:tab w:val="right" w:pos="9072"/>
              </w:tabs>
              <w:spacing w:after="120" w:line="276" w:lineRule="auto"/>
              <w:jc w:val="center"/>
              <w:rPr>
                <w:rFonts w:ascii="Calibri" w:hAnsi="Calibri"/>
                <w:b/>
                <w:sz w:val="22"/>
                <w:szCs w:val="22"/>
              </w:rPr>
            </w:pPr>
          </w:p>
          <w:p w14:paraId="6B51E758" w14:textId="77777777" w:rsidR="0020493F" w:rsidRDefault="0020493F" w:rsidP="002D7869">
            <w:pPr>
              <w:tabs>
                <w:tab w:val="left" w:pos="567"/>
                <w:tab w:val="left" w:pos="1134"/>
                <w:tab w:val="left" w:pos="1701"/>
                <w:tab w:val="left" w:pos="2268"/>
                <w:tab w:val="right" w:pos="9072"/>
              </w:tabs>
              <w:spacing w:after="120" w:line="276" w:lineRule="auto"/>
              <w:jc w:val="center"/>
              <w:rPr>
                <w:rFonts w:ascii="Calibri" w:hAnsi="Calibri"/>
                <w:b/>
                <w:sz w:val="22"/>
                <w:szCs w:val="22"/>
              </w:rPr>
            </w:pPr>
          </w:p>
          <w:p w14:paraId="4024FC73" w14:textId="77777777" w:rsidR="0020493F" w:rsidRDefault="0020493F" w:rsidP="002D7869">
            <w:pPr>
              <w:tabs>
                <w:tab w:val="left" w:pos="567"/>
                <w:tab w:val="left" w:pos="1134"/>
                <w:tab w:val="left" w:pos="1701"/>
                <w:tab w:val="left" w:pos="2268"/>
                <w:tab w:val="right" w:pos="9072"/>
              </w:tabs>
              <w:spacing w:after="120" w:line="276" w:lineRule="auto"/>
              <w:jc w:val="center"/>
              <w:rPr>
                <w:rFonts w:ascii="Calibri" w:hAnsi="Calibri"/>
                <w:b/>
                <w:sz w:val="22"/>
                <w:szCs w:val="22"/>
              </w:rPr>
            </w:pPr>
          </w:p>
          <w:p w14:paraId="65F5ADC1" w14:textId="77777777" w:rsidR="0020493F" w:rsidRDefault="0020493F" w:rsidP="002D7869">
            <w:pPr>
              <w:tabs>
                <w:tab w:val="left" w:pos="567"/>
                <w:tab w:val="left" w:pos="1134"/>
                <w:tab w:val="left" w:pos="1701"/>
                <w:tab w:val="left" w:pos="2268"/>
                <w:tab w:val="right" w:pos="9072"/>
              </w:tabs>
              <w:spacing w:after="120" w:line="276" w:lineRule="auto"/>
              <w:jc w:val="center"/>
              <w:rPr>
                <w:rFonts w:ascii="Calibri" w:hAnsi="Calibri"/>
                <w:b/>
                <w:sz w:val="22"/>
                <w:szCs w:val="22"/>
              </w:rPr>
            </w:pPr>
          </w:p>
          <w:p w14:paraId="1D17A71F" w14:textId="77777777" w:rsidR="0020493F" w:rsidRDefault="0020493F" w:rsidP="002D7869">
            <w:pPr>
              <w:tabs>
                <w:tab w:val="left" w:pos="567"/>
                <w:tab w:val="left" w:pos="1134"/>
                <w:tab w:val="left" w:pos="1701"/>
                <w:tab w:val="left" w:pos="2268"/>
                <w:tab w:val="right" w:pos="9072"/>
              </w:tabs>
              <w:spacing w:after="120" w:line="276" w:lineRule="auto"/>
              <w:jc w:val="center"/>
              <w:rPr>
                <w:rFonts w:ascii="Calibri" w:hAnsi="Calibri"/>
                <w:b/>
                <w:sz w:val="22"/>
                <w:szCs w:val="22"/>
              </w:rPr>
            </w:pPr>
          </w:p>
          <w:p w14:paraId="2F731A38" w14:textId="77777777" w:rsidR="0020493F" w:rsidRDefault="0020493F" w:rsidP="002D7869">
            <w:pPr>
              <w:tabs>
                <w:tab w:val="left" w:pos="567"/>
                <w:tab w:val="left" w:pos="1134"/>
                <w:tab w:val="left" w:pos="1701"/>
                <w:tab w:val="left" w:pos="2268"/>
                <w:tab w:val="right" w:pos="9072"/>
              </w:tabs>
              <w:spacing w:after="120" w:line="276" w:lineRule="auto"/>
              <w:jc w:val="center"/>
              <w:rPr>
                <w:rFonts w:ascii="Calibri" w:hAnsi="Calibri"/>
                <w:b/>
                <w:sz w:val="22"/>
                <w:szCs w:val="22"/>
              </w:rPr>
            </w:pPr>
          </w:p>
          <w:p w14:paraId="6DC19488" w14:textId="77777777" w:rsidR="0020493F" w:rsidRDefault="0020493F" w:rsidP="002D7869">
            <w:pPr>
              <w:tabs>
                <w:tab w:val="left" w:pos="567"/>
                <w:tab w:val="left" w:pos="1134"/>
                <w:tab w:val="left" w:pos="1701"/>
                <w:tab w:val="left" w:pos="2268"/>
                <w:tab w:val="right" w:pos="9072"/>
              </w:tabs>
              <w:spacing w:after="120" w:line="276" w:lineRule="auto"/>
              <w:jc w:val="center"/>
              <w:rPr>
                <w:rFonts w:ascii="Calibri" w:hAnsi="Calibri"/>
                <w:b/>
                <w:sz w:val="22"/>
                <w:szCs w:val="22"/>
              </w:rPr>
            </w:pPr>
          </w:p>
          <w:p w14:paraId="366C1C78" w14:textId="77777777" w:rsidR="0020493F" w:rsidRDefault="0020493F" w:rsidP="002D7869">
            <w:pPr>
              <w:tabs>
                <w:tab w:val="left" w:pos="567"/>
                <w:tab w:val="left" w:pos="1134"/>
                <w:tab w:val="left" w:pos="1701"/>
                <w:tab w:val="left" w:pos="2268"/>
                <w:tab w:val="right" w:pos="9072"/>
              </w:tabs>
              <w:spacing w:after="120" w:line="276" w:lineRule="auto"/>
              <w:jc w:val="center"/>
              <w:rPr>
                <w:rFonts w:ascii="Calibri" w:hAnsi="Calibri"/>
                <w:b/>
                <w:sz w:val="22"/>
                <w:szCs w:val="22"/>
              </w:rPr>
            </w:pPr>
          </w:p>
          <w:p w14:paraId="6C8CF332" w14:textId="77777777" w:rsidR="0020493F" w:rsidRDefault="0020493F" w:rsidP="002D7869">
            <w:pPr>
              <w:tabs>
                <w:tab w:val="left" w:pos="567"/>
                <w:tab w:val="left" w:pos="1134"/>
                <w:tab w:val="left" w:pos="1701"/>
                <w:tab w:val="left" w:pos="2268"/>
                <w:tab w:val="right" w:pos="9072"/>
              </w:tabs>
              <w:spacing w:after="120" w:line="276" w:lineRule="auto"/>
              <w:jc w:val="center"/>
              <w:rPr>
                <w:rFonts w:ascii="Calibri" w:hAnsi="Calibri"/>
                <w:b/>
                <w:sz w:val="22"/>
                <w:szCs w:val="22"/>
              </w:rPr>
            </w:pPr>
            <w:r>
              <w:rPr>
                <w:rFonts w:ascii="Calibri" w:hAnsi="Calibri"/>
                <w:b/>
                <w:sz w:val="22"/>
                <w:szCs w:val="22"/>
              </w:rPr>
              <w:t>FPOG</w:t>
            </w:r>
          </w:p>
        </w:tc>
      </w:tr>
      <w:tr w:rsidR="00120941" w:rsidRPr="0085302D" w14:paraId="7D43A8CC" w14:textId="77777777" w:rsidTr="00120941">
        <w:tc>
          <w:tcPr>
            <w:tcW w:w="1287" w:type="dxa"/>
          </w:tcPr>
          <w:p w14:paraId="0F2808CE" w14:textId="77777777" w:rsidR="00120941" w:rsidRPr="008358AE" w:rsidRDefault="00120941" w:rsidP="002D7869">
            <w:pPr>
              <w:pStyle w:val="ListParagraph"/>
              <w:numPr>
                <w:ilvl w:val="2"/>
                <w:numId w:val="26"/>
              </w:numPr>
              <w:spacing w:after="120" w:line="276" w:lineRule="auto"/>
              <w:rPr>
                <w:rFonts w:ascii="Calibri" w:hAnsi="Calibri"/>
                <w:sz w:val="22"/>
                <w:szCs w:val="22"/>
              </w:rPr>
            </w:pPr>
          </w:p>
        </w:tc>
        <w:tc>
          <w:tcPr>
            <w:tcW w:w="7218" w:type="dxa"/>
          </w:tcPr>
          <w:p w14:paraId="0DE67452" w14:textId="77777777" w:rsidR="00120941" w:rsidRDefault="00120941" w:rsidP="002D7869">
            <w:pPr>
              <w:tabs>
                <w:tab w:val="left" w:pos="567"/>
                <w:tab w:val="left" w:pos="1134"/>
                <w:tab w:val="left" w:pos="1701"/>
                <w:tab w:val="left" w:pos="2268"/>
                <w:tab w:val="right" w:pos="9072"/>
              </w:tabs>
              <w:spacing w:after="120" w:line="276" w:lineRule="auto"/>
              <w:rPr>
                <w:rFonts w:ascii="Calibri" w:hAnsi="Calibri"/>
                <w:sz w:val="22"/>
                <w:szCs w:val="22"/>
              </w:rPr>
            </w:pPr>
            <w:r>
              <w:rPr>
                <w:rFonts w:ascii="Calibri" w:hAnsi="Calibri"/>
                <w:sz w:val="22"/>
                <w:szCs w:val="22"/>
              </w:rPr>
              <w:t>ePortfolio development</w:t>
            </w:r>
          </w:p>
          <w:p w14:paraId="5D092B14" w14:textId="77777777" w:rsidR="0020493F" w:rsidRDefault="0020493F" w:rsidP="002D7869">
            <w:pPr>
              <w:tabs>
                <w:tab w:val="left" w:pos="567"/>
                <w:tab w:val="left" w:pos="1134"/>
                <w:tab w:val="left" w:pos="1701"/>
                <w:tab w:val="left" w:pos="2268"/>
                <w:tab w:val="right" w:pos="9072"/>
              </w:tabs>
              <w:spacing w:after="120" w:line="276" w:lineRule="auto"/>
              <w:rPr>
                <w:rFonts w:ascii="Calibri" w:hAnsi="Calibri"/>
                <w:sz w:val="22"/>
                <w:szCs w:val="22"/>
              </w:rPr>
            </w:pPr>
            <w:r>
              <w:rPr>
                <w:rFonts w:ascii="Calibri" w:hAnsi="Calibri"/>
                <w:sz w:val="22"/>
                <w:szCs w:val="22"/>
              </w:rPr>
              <w:t>As above.</w:t>
            </w:r>
          </w:p>
          <w:p w14:paraId="43C68E6F" w14:textId="77777777" w:rsidR="0020493F" w:rsidRDefault="00360D25" w:rsidP="0020493F">
            <w:pPr>
              <w:tabs>
                <w:tab w:val="left" w:pos="567"/>
                <w:tab w:val="left" w:pos="1134"/>
                <w:tab w:val="left" w:pos="1701"/>
                <w:tab w:val="left" w:pos="2268"/>
                <w:tab w:val="right" w:pos="9072"/>
              </w:tabs>
              <w:spacing w:after="120" w:line="276" w:lineRule="auto"/>
              <w:rPr>
                <w:rFonts w:ascii="Calibri" w:hAnsi="Calibri"/>
                <w:sz w:val="22"/>
                <w:szCs w:val="22"/>
              </w:rPr>
            </w:pPr>
            <w:r>
              <w:rPr>
                <w:rFonts w:ascii="Calibri" w:hAnsi="Calibri"/>
                <w:sz w:val="22"/>
                <w:szCs w:val="22"/>
              </w:rPr>
              <w:t>ChS noted some trainees</w:t>
            </w:r>
            <w:r w:rsidR="0020493F">
              <w:rPr>
                <w:rFonts w:ascii="Calibri" w:hAnsi="Calibri"/>
                <w:sz w:val="22"/>
                <w:szCs w:val="22"/>
              </w:rPr>
              <w:t xml:space="preserve"> concern about security of ePortfolio. DH reported that an external company had </w:t>
            </w:r>
            <w:r w:rsidR="00235C37">
              <w:rPr>
                <w:rFonts w:ascii="Calibri" w:hAnsi="Calibri"/>
                <w:sz w:val="22"/>
                <w:szCs w:val="22"/>
              </w:rPr>
              <w:t>been employed to test for any vulnerabilities and had confirmed the current arrangements were secure.</w:t>
            </w:r>
            <w:r w:rsidR="0020493F">
              <w:rPr>
                <w:rFonts w:ascii="Calibri" w:hAnsi="Calibri"/>
                <w:sz w:val="22"/>
                <w:szCs w:val="22"/>
              </w:rPr>
              <w:t xml:space="preserve"> </w:t>
            </w:r>
          </w:p>
          <w:p w14:paraId="33530EF1" w14:textId="77777777" w:rsidR="0020493F" w:rsidRDefault="0020493F" w:rsidP="00360D25">
            <w:pPr>
              <w:tabs>
                <w:tab w:val="left" w:pos="567"/>
                <w:tab w:val="left" w:pos="1134"/>
                <w:tab w:val="left" w:pos="1701"/>
                <w:tab w:val="left" w:pos="2268"/>
                <w:tab w:val="right" w:pos="9072"/>
              </w:tabs>
              <w:spacing w:after="120" w:line="276" w:lineRule="auto"/>
              <w:rPr>
                <w:rFonts w:ascii="Calibri" w:hAnsi="Calibri"/>
                <w:sz w:val="22"/>
                <w:szCs w:val="22"/>
              </w:rPr>
            </w:pPr>
            <w:r>
              <w:rPr>
                <w:rFonts w:ascii="Calibri" w:hAnsi="Calibri"/>
                <w:sz w:val="22"/>
                <w:szCs w:val="22"/>
              </w:rPr>
              <w:t xml:space="preserve">The Board were reminded that ePortfolio reflective practice comments may have to be released for legal reasons, so it was very important that trainees use non-identifiable data and wording that does not downgrade their clinical competency. DH will ensure that there is an obvious flag up for trainees when they log in to ePortfolio reminding them that their </w:t>
            </w:r>
            <w:r w:rsidR="004139CF">
              <w:rPr>
                <w:rFonts w:ascii="Calibri" w:hAnsi="Calibri"/>
                <w:sz w:val="22"/>
                <w:szCs w:val="22"/>
              </w:rPr>
              <w:t>comments may be used in legal actions.</w:t>
            </w:r>
          </w:p>
        </w:tc>
        <w:tc>
          <w:tcPr>
            <w:tcW w:w="1684" w:type="dxa"/>
          </w:tcPr>
          <w:p w14:paraId="14710C7E" w14:textId="77777777" w:rsidR="00120941" w:rsidRDefault="00120941" w:rsidP="002D7869">
            <w:pPr>
              <w:tabs>
                <w:tab w:val="left" w:pos="567"/>
                <w:tab w:val="left" w:pos="1134"/>
                <w:tab w:val="left" w:pos="1701"/>
                <w:tab w:val="left" w:pos="2268"/>
                <w:tab w:val="right" w:pos="9072"/>
              </w:tabs>
              <w:spacing w:after="120" w:line="276" w:lineRule="auto"/>
              <w:jc w:val="center"/>
              <w:rPr>
                <w:rFonts w:ascii="Calibri" w:hAnsi="Calibri"/>
                <w:b/>
                <w:sz w:val="22"/>
                <w:szCs w:val="22"/>
              </w:rPr>
            </w:pPr>
          </w:p>
          <w:p w14:paraId="4FF9088D" w14:textId="77777777" w:rsidR="004139CF" w:rsidRDefault="004139CF" w:rsidP="002D7869">
            <w:pPr>
              <w:tabs>
                <w:tab w:val="left" w:pos="567"/>
                <w:tab w:val="left" w:pos="1134"/>
                <w:tab w:val="left" w:pos="1701"/>
                <w:tab w:val="left" w:pos="2268"/>
                <w:tab w:val="right" w:pos="9072"/>
              </w:tabs>
              <w:spacing w:after="120" w:line="276" w:lineRule="auto"/>
              <w:jc w:val="center"/>
              <w:rPr>
                <w:rFonts w:ascii="Calibri" w:hAnsi="Calibri"/>
                <w:b/>
                <w:sz w:val="22"/>
                <w:szCs w:val="22"/>
              </w:rPr>
            </w:pPr>
          </w:p>
          <w:p w14:paraId="1FC9EDB4" w14:textId="77777777" w:rsidR="004139CF" w:rsidRDefault="004139CF" w:rsidP="002D7869">
            <w:pPr>
              <w:tabs>
                <w:tab w:val="left" w:pos="567"/>
                <w:tab w:val="left" w:pos="1134"/>
                <w:tab w:val="left" w:pos="1701"/>
                <w:tab w:val="left" w:pos="2268"/>
                <w:tab w:val="right" w:pos="9072"/>
              </w:tabs>
              <w:spacing w:after="120" w:line="276" w:lineRule="auto"/>
              <w:jc w:val="center"/>
              <w:rPr>
                <w:rFonts w:ascii="Calibri" w:hAnsi="Calibri"/>
                <w:b/>
                <w:sz w:val="22"/>
                <w:szCs w:val="22"/>
              </w:rPr>
            </w:pPr>
          </w:p>
          <w:p w14:paraId="20B0DC1F" w14:textId="77777777" w:rsidR="004139CF" w:rsidRDefault="004139CF" w:rsidP="002D7869">
            <w:pPr>
              <w:tabs>
                <w:tab w:val="left" w:pos="567"/>
                <w:tab w:val="left" w:pos="1134"/>
                <w:tab w:val="left" w:pos="1701"/>
                <w:tab w:val="left" w:pos="2268"/>
                <w:tab w:val="right" w:pos="9072"/>
              </w:tabs>
              <w:spacing w:after="120" w:line="276" w:lineRule="auto"/>
              <w:jc w:val="center"/>
              <w:rPr>
                <w:rFonts w:ascii="Calibri" w:hAnsi="Calibri"/>
                <w:b/>
                <w:sz w:val="22"/>
                <w:szCs w:val="22"/>
              </w:rPr>
            </w:pPr>
          </w:p>
          <w:p w14:paraId="3BF960E9" w14:textId="77777777" w:rsidR="004139CF" w:rsidRDefault="004139CF" w:rsidP="002D7869">
            <w:pPr>
              <w:tabs>
                <w:tab w:val="left" w:pos="567"/>
                <w:tab w:val="left" w:pos="1134"/>
                <w:tab w:val="left" w:pos="1701"/>
                <w:tab w:val="left" w:pos="2268"/>
                <w:tab w:val="right" w:pos="9072"/>
              </w:tabs>
              <w:spacing w:after="120" w:line="276" w:lineRule="auto"/>
              <w:jc w:val="center"/>
              <w:rPr>
                <w:rFonts w:ascii="Calibri" w:hAnsi="Calibri"/>
                <w:b/>
                <w:sz w:val="22"/>
                <w:szCs w:val="22"/>
              </w:rPr>
            </w:pPr>
          </w:p>
          <w:p w14:paraId="6907A7B4" w14:textId="77777777" w:rsidR="004139CF" w:rsidRDefault="004139CF" w:rsidP="002D7869">
            <w:pPr>
              <w:tabs>
                <w:tab w:val="left" w:pos="567"/>
                <w:tab w:val="left" w:pos="1134"/>
                <w:tab w:val="left" w:pos="1701"/>
                <w:tab w:val="left" w:pos="2268"/>
                <w:tab w:val="right" w:pos="9072"/>
              </w:tabs>
              <w:spacing w:after="120" w:line="276" w:lineRule="auto"/>
              <w:jc w:val="center"/>
              <w:rPr>
                <w:rFonts w:ascii="Calibri" w:hAnsi="Calibri"/>
                <w:b/>
                <w:sz w:val="22"/>
                <w:szCs w:val="22"/>
              </w:rPr>
            </w:pPr>
          </w:p>
          <w:p w14:paraId="65B99528" w14:textId="77777777" w:rsidR="004139CF" w:rsidRDefault="004139CF" w:rsidP="002D7869">
            <w:pPr>
              <w:tabs>
                <w:tab w:val="left" w:pos="567"/>
                <w:tab w:val="left" w:pos="1134"/>
                <w:tab w:val="left" w:pos="1701"/>
                <w:tab w:val="left" w:pos="2268"/>
                <w:tab w:val="right" w:pos="9072"/>
              </w:tabs>
              <w:spacing w:after="120" w:line="276" w:lineRule="auto"/>
              <w:jc w:val="center"/>
              <w:rPr>
                <w:rFonts w:ascii="Calibri" w:hAnsi="Calibri"/>
                <w:b/>
                <w:sz w:val="22"/>
                <w:szCs w:val="22"/>
              </w:rPr>
            </w:pPr>
          </w:p>
          <w:p w14:paraId="1B9C0789" w14:textId="77777777" w:rsidR="004139CF" w:rsidRDefault="004139CF" w:rsidP="002D7869">
            <w:pPr>
              <w:tabs>
                <w:tab w:val="left" w:pos="567"/>
                <w:tab w:val="left" w:pos="1134"/>
                <w:tab w:val="left" w:pos="1701"/>
                <w:tab w:val="left" w:pos="2268"/>
                <w:tab w:val="right" w:pos="9072"/>
              </w:tabs>
              <w:spacing w:after="120" w:line="276" w:lineRule="auto"/>
              <w:jc w:val="center"/>
              <w:rPr>
                <w:rFonts w:ascii="Calibri" w:hAnsi="Calibri"/>
                <w:b/>
                <w:sz w:val="22"/>
                <w:szCs w:val="22"/>
              </w:rPr>
            </w:pPr>
            <w:r>
              <w:rPr>
                <w:rFonts w:ascii="Calibri" w:hAnsi="Calibri"/>
                <w:b/>
                <w:sz w:val="22"/>
                <w:szCs w:val="22"/>
              </w:rPr>
              <w:t>DH</w:t>
            </w:r>
          </w:p>
          <w:p w14:paraId="4BD9CABE" w14:textId="77777777" w:rsidR="004139CF" w:rsidRDefault="004139CF" w:rsidP="002D7869">
            <w:pPr>
              <w:tabs>
                <w:tab w:val="left" w:pos="567"/>
                <w:tab w:val="left" w:pos="1134"/>
                <w:tab w:val="left" w:pos="1701"/>
                <w:tab w:val="left" w:pos="2268"/>
                <w:tab w:val="right" w:pos="9072"/>
              </w:tabs>
              <w:spacing w:after="120" w:line="276" w:lineRule="auto"/>
              <w:jc w:val="center"/>
              <w:rPr>
                <w:rFonts w:ascii="Calibri" w:hAnsi="Calibri"/>
                <w:b/>
                <w:sz w:val="22"/>
                <w:szCs w:val="22"/>
              </w:rPr>
            </w:pPr>
          </w:p>
        </w:tc>
      </w:tr>
      <w:tr w:rsidR="00120941" w:rsidRPr="0085302D" w14:paraId="6C58B8D2" w14:textId="77777777" w:rsidTr="00120941">
        <w:tc>
          <w:tcPr>
            <w:tcW w:w="1287" w:type="dxa"/>
          </w:tcPr>
          <w:p w14:paraId="27AF88C8" w14:textId="77777777" w:rsidR="00120941" w:rsidRPr="0017114C" w:rsidRDefault="00120941" w:rsidP="002D7869">
            <w:pPr>
              <w:pStyle w:val="ListParagraph"/>
              <w:numPr>
                <w:ilvl w:val="1"/>
                <w:numId w:val="26"/>
              </w:numPr>
              <w:spacing w:after="120" w:line="276" w:lineRule="auto"/>
              <w:rPr>
                <w:rFonts w:ascii="Calibri" w:hAnsi="Calibri"/>
                <w:sz w:val="22"/>
                <w:szCs w:val="22"/>
              </w:rPr>
            </w:pPr>
          </w:p>
        </w:tc>
        <w:tc>
          <w:tcPr>
            <w:tcW w:w="7218" w:type="dxa"/>
          </w:tcPr>
          <w:p w14:paraId="141F1F13" w14:textId="77777777" w:rsidR="00120941" w:rsidRDefault="00120941" w:rsidP="002D7869">
            <w:pPr>
              <w:tabs>
                <w:tab w:val="left" w:pos="556"/>
                <w:tab w:val="left" w:pos="1134"/>
                <w:tab w:val="left" w:pos="1701"/>
                <w:tab w:val="left" w:pos="2268"/>
                <w:tab w:val="right" w:pos="9072"/>
              </w:tabs>
              <w:spacing w:after="120" w:line="276" w:lineRule="auto"/>
              <w:rPr>
                <w:rFonts w:ascii="Calibri" w:hAnsi="Calibri"/>
                <w:sz w:val="22"/>
                <w:szCs w:val="22"/>
              </w:rPr>
            </w:pPr>
            <w:r w:rsidRPr="0085302D">
              <w:rPr>
                <w:rFonts w:ascii="Calibri" w:hAnsi="Calibri"/>
                <w:sz w:val="22"/>
                <w:szCs w:val="22"/>
              </w:rPr>
              <w:t>Operations (FPOG)</w:t>
            </w:r>
          </w:p>
          <w:p w14:paraId="08F7DB25" w14:textId="77777777" w:rsidR="004139CF" w:rsidRDefault="004139CF" w:rsidP="002D7869">
            <w:pPr>
              <w:tabs>
                <w:tab w:val="left" w:pos="556"/>
                <w:tab w:val="left" w:pos="1134"/>
                <w:tab w:val="left" w:pos="1701"/>
                <w:tab w:val="left" w:pos="2268"/>
                <w:tab w:val="right" w:pos="9072"/>
              </w:tabs>
              <w:spacing w:after="120" w:line="276" w:lineRule="auto"/>
              <w:rPr>
                <w:rFonts w:ascii="Calibri" w:hAnsi="Calibri"/>
                <w:sz w:val="22"/>
                <w:szCs w:val="22"/>
              </w:rPr>
            </w:pPr>
            <w:r>
              <w:rPr>
                <w:rFonts w:ascii="Calibri" w:hAnsi="Calibri"/>
                <w:sz w:val="22"/>
                <w:szCs w:val="22"/>
              </w:rPr>
              <w:t>Most of the issues were also covered here.</w:t>
            </w:r>
          </w:p>
          <w:p w14:paraId="279ED99C" w14:textId="77777777" w:rsidR="004139CF" w:rsidRDefault="004139CF" w:rsidP="002D7869">
            <w:pPr>
              <w:tabs>
                <w:tab w:val="left" w:pos="556"/>
                <w:tab w:val="left" w:pos="1134"/>
                <w:tab w:val="left" w:pos="1701"/>
                <w:tab w:val="left" w:pos="2268"/>
                <w:tab w:val="right" w:pos="9072"/>
              </w:tabs>
              <w:spacing w:after="120" w:line="276" w:lineRule="auto"/>
              <w:rPr>
                <w:rFonts w:ascii="Calibri" w:hAnsi="Calibri"/>
                <w:sz w:val="22"/>
                <w:szCs w:val="22"/>
              </w:rPr>
            </w:pPr>
            <w:r>
              <w:rPr>
                <w:rFonts w:ascii="Calibri" w:hAnsi="Calibri"/>
                <w:sz w:val="22"/>
                <w:szCs w:val="22"/>
              </w:rPr>
              <w:t>The minutes were noted for information.</w:t>
            </w:r>
          </w:p>
          <w:p w14:paraId="140EEDDF" w14:textId="77777777" w:rsidR="004139CF" w:rsidRPr="0085302D" w:rsidRDefault="004139CF" w:rsidP="002D7869">
            <w:pPr>
              <w:tabs>
                <w:tab w:val="left" w:pos="556"/>
                <w:tab w:val="left" w:pos="1134"/>
                <w:tab w:val="left" w:pos="1701"/>
                <w:tab w:val="left" w:pos="2268"/>
                <w:tab w:val="right" w:pos="9072"/>
              </w:tabs>
              <w:spacing w:after="120" w:line="276" w:lineRule="auto"/>
              <w:rPr>
                <w:rFonts w:ascii="Calibri" w:hAnsi="Calibri"/>
                <w:sz w:val="22"/>
                <w:szCs w:val="22"/>
              </w:rPr>
            </w:pPr>
          </w:p>
        </w:tc>
        <w:tc>
          <w:tcPr>
            <w:tcW w:w="1684" w:type="dxa"/>
          </w:tcPr>
          <w:p w14:paraId="1BC84055" w14:textId="77777777" w:rsidR="00120941" w:rsidRPr="00D6338B" w:rsidRDefault="00120941" w:rsidP="002D7869">
            <w:pPr>
              <w:tabs>
                <w:tab w:val="left" w:pos="567"/>
                <w:tab w:val="left" w:pos="1134"/>
                <w:tab w:val="left" w:pos="1701"/>
                <w:tab w:val="left" w:pos="2268"/>
                <w:tab w:val="right" w:pos="9072"/>
              </w:tabs>
              <w:spacing w:after="120" w:line="276" w:lineRule="auto"/>
              <w:jc w:val="center"/>
              <w:rPr>
                <w:rFonts w:ascii="Calibri" w:hAnsi="Calibri"/>
                <w:b/>
                <w:sz w:val="22"/>
                <w:szCs w:val="22"/>
              </w:rPr>
            </w:pPr>
          </w:p>
        </w:tc>
      </w:tr>
      <w:tr w:rsidR="00120941" w:rsidRPr="0085302D" w14:paraId="4DD6D9F4" w14:textId="77777777" w:rsidTr="00120941">
        <w:tc>
          <w:tcPr>
            <w:tcW w:w="1287" w:type="dxa"/>
          </w:tcPr>
          <w:p w14:paraId="22B7361E" w14:textId="77777777" w:rsidR="00120941" w:rsidRPr="0017114C" w:rsidRDefault="00120941" w:rsidP="002D7869">
            <w:pPr>
              <w:pStyle w:val="ListParagraph"/>
              <w:numPr>
                <w:ilvl w:val="0"/>
                <w:numId w:val="26"/>
              </w:numPr>
              <w:spacing w:after="120" w:line="276" w:lineRule="auto"/>
              <w:rPr>
                <w:rFonts w:ascii="Calibri" w:hAnsi="Calibri"/>
                <w:b/>
                <w:sz w:val="22"/>
                <w:szCs w:val="22"/>
              </w:rPr>
            </w:pPr>
          </w:p>
        </w:tc>
        <w:tc>
          <w:tcPr>
            <w:tcW w:w="7218" w:type="dxa"/>
          </w:tcPr>
          <w:p w14:paraId="69A3F10A" w14:textId="77777777" w:rsidR="00120941" w:rsidRDefault="00120941" w:rsidP="002D7869">
            <w:pPr>
              <w:tabs>
                <w:tab w:val="left" w:pos="567"/>
                <w:tab w:val="left" w:pos="1134"/>
                <w:tab w:val="left" w:pos="1701"/>
                <w:tab w:val="left" w:pos="2268"/>
                <w:tab w:val="right" w:pos="9072"/>
              </w:tabs>
              <w:spacing w:after="120" w:line="276" w:lineRule="auto"/>
              <w:rPr>
                <w:rFonts w:ascii="Calibri" w:hAnsi="Calibri"/>
                <w:b/>
                <w:sz w:val="22"/>
                <w:szCs w:val="22"/>
              </w:rPr>
            </w:pPr>
            <w:r>
              <w:rPr>
                <w:rFonts w:ascii="Calibri" w:hAnsi="Calibri"/>
                <w:b/>
                <w:sz w:val="22"/>
                <w:szCs w:val="22"/>
              </w:rPr>
              <w:t>Student and Foundation Trainee updates</w:t>
            </w:r>
          </w:p>
          <w:p w14:paraId="51630C29" w14:textId="77777777" w:rsidR="004139CF" w:rsidRDefault="004139CF" w:rsidP="002D7869">
            <w:pPr>
              <w:tabs>
                <w:tab w:val="left" w:pos="567"/>
                <w:tab w:val="left" w:pos="1134"/>
                <w:tab w:val="left" w:pos="1701"/>
                <w:tab w:val="left" w:pos="2268"/>
                <w:tab w:val="right" w:pos="9072"/>
              </w:tabs>
              <w:spacing w:after="120" w:line="276" w:lineRule="auto"/>
              <w:rPr>
                <w:rFonts w:ascii="Calibri" w:hAnsi="Calibri"/>
                <w:sz w:val="22"/>
                <w:szCs w:val="22"/>
              </w:rPr>
            </w:pPr>
            <w:r>
              <w:rPr>
                <w:rFonts w:ascii="Calibri" w:hAnsi="Calibri"/>
                <w:sz w:val="22"/>
                <w:szCs w:val="22"/>
              </w:rPr>
              <w:t>There were no reports.</w:t>
            </w:r>
          </w:p>
          <w:p w14:paraId="5FD66094" w14:textId="77777777" w:rsidR="004139CF" w:rsidRPr="004139CF" w:rsidRDefault="004139CF" w:rsidP="002D7869">
            <w:pPr>
              <w:tabs>
                <w:tab w:val="left" w:pos="567"/>
                <w:tab w:val="left" w:pos="1134"/>
                <w:tab w:val="left" w:pos="1701"/>
                <w:tab w:val="left" w:pos="2268"/>
                <w:tab w:val="right" w:pos="9072"/>
              </w:tabs>
              <w:spacing w:after="120" w:line="276" w:lineRule="auto"/>
              <w:rPr>
                <w:rFonts w:ascii="Calibri" w:hAnsi="Calibri"/>
                <w:sz w:val="22"/>
                <w:szCs w:val="22"/>
              </w:rPr>
            </w:pPr>
          </w:p>
        </w:tc>
        <w:tc>
          <w:tcPr>
            <w:tcW w:w="1684" w:type="dxa"/>
          </w:tcPr>
          <w:p w14:paraId="3E43E5E2" w14:textId="77777777" w:rsidR="00120941" w:rsidRPr="00D6338B" w:rsidRDefault="00120941" w:rsidP="002D7869">
            <w:pPr>
              <w:tabs>
                <w:tab w:val="left" w:pos="567"/>
                <w:tab w:val="left" w:pos="1134"/>
                <w:tab w:val="left" w:pos="1701"/>
                <w:tab w:val="left" w:pos="2268"/>
                <w:tab w:val="right" w:pos="9072"/>
              </w:tabs>
              <w:spacing w:after="120" w:line="276" w:lineRule="auto"/>
              <w:jc w:val="center"/>
              <w:rPr>
                <w:rFonts w:ascii="Calibri" w:hAnsi="Calibri"/>
                <w:b/>
                <w:sz w:val="22"/>
                <w:szCs w:val="22"/>
              </w:rPr>
            </w:pPr>
          </w:p>
        </w:tc>
      </w:tr>
      <w:tr w:rsidR="00120941" w:rsidRPr="0085302D" w14:paraId="4C1558C2" w14:textId="77777777" w:rsidTr="00120941">
        <w:tc>
          <w:tcPr>
            <w:tcW w:w="1287" w:type="dxa"/>
          </w:tcPr>
          <w:p w14:paraId="46745116" w14:textId="77777777" w:rsidR="00120941" w:rsidRPr="0017114C" w:rsidRDefault="00120941" w:rsidP="002D7869">
            <w:pPr>
              <w:pStyle w:val="ListParagraph"/>
              <w:numPr>
                <w:ilvl w:val="0"/>
                <w:numId w:val="26"/>
              </w:numPr>
              <w:spacing w:after="120" w:line="276" w:lineRule="auto"/>
              <w:rPr>
                <w:rFonts w:ascii="Calibri" w:hAnsi="Calibri"/>
                <w:b/>
                <w:sz w:val="22"/>
                <w:szCs w:val="22"/>
              </w:rPr>
            </w:pPr>
          </w:p>
        </w:tc>
        <w:tc>
          <w:tcPr>
            <w:tcW w:w="7218" w:type="dxa"/>
          </w:tcPr>
          <w:p w14:paraId="7757A4F6" w14:textId="77777777" w:rsidR="00120941" w:rsidRDefault="00120941" w:rsidP="002D7869">
            <w:pPr>
              <w:tabs>
                <w:tab w:val="left" w:pos="567"/>
                <w:tab w:val="left" w:pos="1134"/>
                <w:tab w:val="left" w:pos="1701"/>
                <w:tab w:val="left" w:pos="2268"/>
                <w:tab w:val="right" w:pos="9072"/>
              </w:tabs>
              <w:spacing w:after="120" w:line="276" w:lineRule="auto"/>
              <w:rPr>
                <w:rFonts w:ascii="Calibri" w:hAnsi="Calibri"/>
                <w:b/>
                <w:sz w:val="22"/>
                <w:szCs w:val="22"/>
              </w:rPr>
            </w:pPr>
            <w:r w:rsidRPr="006D0B17">
              <w:rPr>
                <w:rFonts w:ascii="Calibri" w:hAnsi="Calibri"/>
                <w:b/>
                <w:sz w:val="22"/>
                <w:szCs w:val="22"/>
              </w:rPr>
              <w:t>AOB</w:t>
            </w:r>
          </w:p>
          <w:p w14:paraId="786067C0" w14:textId="77777777" w:rsidR="004139CF" w:rsidRPr="004139CF" w:rsidRDefault="004139CF" w:rsidP="004139CF">
            <w:pPr>
              <w:pStyle w:val="ListParagraph"/>
              <w:numPr>
                <w:ilvl w:val="0"/>
                <w:numId w:val="29"/>
              </w:numPr>
              <w:tabs>
                <w:tab w:val="left" w:pos="451"/>
                <w:tab w:val="left" w:pos="1134"/>
                <w:tab w:val="left" w:pos="1701"/>
                <w:tab w:val="left" w:pos="2268"/>
                <w:tab w:val="right" w:pos="9072"/>
              </w:tabs>
              <w:spacing w:after="120" w:line="276" w:lineRule="auto"/>
              <w:ind w:left="309" w:hanging="283"/>
              <w:rPr>
                <w:rFonts w:ascii="Calibri" w:hAnsi="Calibri"/>
                <w:b/>
                <w:sz w:val="22"/>
                <w:szCs w:val="22"/>
              </w:rPr>
            </w:pPr>
            <w:r>
              <w:rPr>
                <w:rFonts w:ascii="Calibri" w:hAnsi="Calibri"/>
                <w:sz w:val="22"/>
                <w:szCs w:val="22"/>
              </w:rPr>
              <w:t xml:space="preserve">This was Marlene Anderson’s last meeting as Lay Rep for this Board. DH thanked her for all her </w:t>
            </w:r>
            <w:r w:rsidR="00235C37">
              <w:rPr>
                <w:rFonts w:ascii="Calibri" w:hAnsi="Calibri"/>
                <w:sz w:val="22"/>
                <w:szCs w:val="22"/>
              </w:rPr>
              <w:t xml:space="preserve">excellent </w:t>
            </w:r>
            <w:r>
              <w:rPr>
                <w:rFonts w:ascii="Calibri" w:hAnsi="Calibri"/>
                <w:sz w:val="22"/>
                <w:szCs w:val="22"/>
              </w:rPr>
              <w:t xml:space="preserve">work and input </w:t>
            </w:r>
            <w:r w:rsidR="00235C37">
              <w:rPr>
                <w:rFonts w:ascii="Calibri" w:hAnsi="Calibri"/>
                <w:sz w:val="22"/>
                <w:szCs w:val="22"/>
              </w:rPr>
              <w:t>to the Board.</w:t>
            </w:r>
          </w:p>
          <w:p w14:paraId="257930A8" w14:textId="77777777" w:rsidR="004139CF" w:rsidRPr="004139CF" w:rsidRDefault="004139CF" w:rsidP="004139CF">
            <w:pPr>
              <w:pStyle w:val="ListParagraph"/>
              <w:tabs>
                <w:tab w:val="left" w:pos="451"/>
                <w:tab w:val="left" w:pos="1134"/>
                <w:tab w:val="left" w:pos="1701"/>
                <w:tab w:val="left" w:pos="2268"/>
                <w:tab w:val="right" w:pos="9072"/>
              </w:tabs>
              <w:spacing w:after="120" w:line="276" w:lineRule="auto"/>
              <w:ind w:left="309"/>
              <w:rPr>
                <w:rFonts w:ascii="Calibri" w:hAnsi="Calibri"/>
                <w:b/>
                <w:sz w:val="22"/>
                <w:szCs w:val="22"/>
              </w:rPr>
            </w:pPr>
          </w:p>
        </w:tc>
        <w:tc>
          <w:tcPr>
            <w:tcW w:w="1684" w:type="dxa"/>
          </w:tcPr>
          <w:p w14:paraId="354C52E8" w14:textId="77777777" w:rsidR="00120941" w:rsidRPr="00D6338B" w:rsidRDefault="00120941" w:rsidP="002D7869">
            <w:pPr>
              <w:tabs>
                <w:tab w:val="left" w:pos="567"/>
                <w:tab w:val="left" w:pos="1134"/>
                <w:tab w:val="left" w:pos="1701"/>
                <w:tab w:val="left" w:pos="2268"/>
                <w:tab w:val="right" w:pos="9072"/>
              </w:tabs>
              <w:spacing w:after="120" w:line="276" w:lineRule="auto"/>
              <w:jc w:val="center"/>
              <w:rPr>
                <w:rFonts w:ascii="Calibri" w:hAnsi="Calibri"/>
                <w:b/>
                <w:sz w:val="22"/>
                <w:szCs w:val="22"/>
              </w:rPr>
            </w:pPr>
          </w:p>
        </w:tc>
      </w:tr>
      <w:tr w:rsidR="00120941" w:rsidRPr="0085302D" w14:paraId="2FD289E3" w14:textId="77777777" w:rsidTr="00120941">
        <w:tc>
          <w:tcPr>
            <w:tcW w:w="1287" w:type="dxa"/>
          </w:tcPr>
          <w:p w14:paraId="69FAF971" w14:textId="77777777" w:rsidR="00120941" w:rsidRPr="0017114C" w:rsidRDefault="00120941" w:rsidP="002D7869">
            <w:pPr>
              <w:pStyle w:val="ListParagraph"/>
              <w:numPr>
                <w:ilvl w:val="0"/>
                <w:numId w:val="26"/>
              </w:numPr>
              <w:spacing w:after="120" w:line="276" w:lineRule="auto"/>
              <w:rPr>
                <w:rFonts w:ascii="Calibri" w:hAnsi="Calibri"/>
                <w:sz w:val="22"/>
                <w:szCs w:val="22"/>
              </w:rPr>
            </w:pPr>
          </w:p>
        </w:tc>
        <w:tc>
          <w:tcPr>
            <w:tcW w:w="7218" w:type="dxa"/>
          </w:tcPr>
          <w:p w14:paraId="5C4064A0" w14:textId="77777777" w:rsidR="00120941" w:rsidRDefault="00120941" w:rsidP="002D7869">
            <w:pPr>
              <w:tabs>
                <w:tab w:val="left" w:pos="567"/>
                <w:tab w:val="left" w:pos="1134"/>
                <w:tab w:val="left" w:pos="1701"/>
                <w:tab w:val="left" w:pos="2268"/>
                <w:tab w:val="right" w:pos="9072"/>
              </w:tabs>
              <w:spacing w:after="120" w:line="276" w:lineRule="auto"/>
              <w:rPr>
                <w:rFonts w:ascii="Calibri" w:hAnsi="Calibri"/>
                <w:b/>
                <w:sz w:val="22"/>
                <w:szCs w:val="22"/>
              </w:rPr>
            </w:pPr>
            <w:r>
              <w:rPr>
                <w:rFonts w:ascii="Calibri" w:hAnsi="Calibri"/>
                <w:b/>
                <w:sz w:val="22"/>
                <w:szCs w:val="22"/>
              </w:rPr>
              <w:t>Meeting dates 2016</w:t>
            </w:r>
          </w:p>
          <w:p w14:paraId="2D6142A4" w14:textId="77777777" w:rsidR="00120941" w:rsidRPr="006D2555" w:rsidRDefault="00120941" w:rsidP="00360D25">
            <w:pPr>
              <w:tabs>
                <w:tab w:val="left" w:pos="567"/>
                <w:tab w:val="left" w:pos="1134"/>
                <w:tab w:val="left" w:pos="1701"/>
                <w:tab w:val="left" w:pos="2268"/>
                <w:tab w:val="right" w:pos="9072"/>
              </w:tabs>
              <w:spacing w:line="276" w:lineRule="auto"/>
              <w:rPr>
                <w:rFonts w:ascii="Calibri" w:hAnsi="Calibri"/>
                <w:b/>
                <w:color w:val="FF0000"/>
                <w:sz w:val="22"/>
                <w:szCs w:val="22"/>
              </w:rPr>
            </w:pPr>
            <w:r>
              <w:rPr>
                <w:rFonts w:ascii="Calibri" w:hAnsi="Calibri"/>
                <w:sz w:val="22"/>
                <w:szCs w:val="22"/>
              </w:rPr>
              <w:t xml:space="preserve">Thu </w:t>
            </w:r>
            <w:r w:rsidR="00360D25">
              <w:rPr>
                <w:rFonts w:ascii="Calibri" w:hAnsi="Calibri"/>
                <w:sz w:val="22"/>
                <w:szCs w:val="22"/>
              </w:rPr>
              <w:t>17 November,</w:t>
            </w:r>
            <w:r w:rsidRPr="00396E43">
              <w:rPr>
                <w:rFonts w:ascii="Calibri" w:hAnsi="Calibri"/>
                <w:sz w:val="22"/>
                <w:szCs w:val="22"/>
              </w:rPr>
              <w:t xml:space="preserve"> 2pm, WP Room 8, 2CQ Room 27</w:t>
            </w:r>
          </w:p>
        </w:tc>
        <w:tc>
          <w:tcPr>
            <w:tcW w:w="1684" w:type="dxa"/>
          </w:tcPr>
          <w:p w14:paraId="0746525E" w14:textId="77777777" w:rsidR="00120941" w:rsidRPr="00D6338B" w:rsidRDefault="00120941" w:rsidP="002D7869">
            <w:pPr>
              <w:tabs>
                <w:tab w:val="left" w:pos="567"/>
                <w:tab w:val="left" w:pos="1134"/>
                <w:tab w:val="left" w:pos="1701"/>
                <w:tab w:val="left" w:pos="2268"/>
                <w:tab w:val="right" w:pos="9072"/>
              </w:tabs>
              <w:spacing w:after="120" w:line="276" w:lineRule="auto"/>
              <w:jc w:val="center"/>
              <w:rPr>
                <w:rFonts w:ascii="Calibri" w:hAnsi="Calibri"/>
                <w:b/>
                <w:sz w:val="22"/>
                <w:szCs w:val="22"/>
              </w:rPr>
            </w:pPr>
          </w:p>
        </w:tc>
      </w:tr>
    </w:tbl>
    <w:p w14:paraId="3B00839C" w14:textId="77777777" w:rsidR="00205AAF" w:rsidRDefault="00205AAF" w:rsidP="002D7869">
      <w:pPr>
        <w:tabs>
          <w:tab w:val="left" w:pos="567"/>
          <w:tab w:val="left" w:pos="1134"/>
          <w:tab w:val="left" w:pos="1701"/>
          <w:tab w:val="left" w:pos="2268"/>
          <w:tab w:val="right" w:pos="9072"/>
        </w:tabs>
        <w:spacing w:line="276" w:lineRule="auto"/>
      </w:pPr>
    </w:p>
    <w:sectPr w:rsidR="00205AAF" w:rsidSect="00854E6B">
      <w:headerReference w:type="default" r:id="rId10"/>
      <w:footerReference w:type="default" r:id="rId11"/>
      <w:pgSz w:w="11906" w:h="16838" w:code="9"/>
      <w:pgMar w:top="1247" w:right="1418" w:bottom="1247"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22124" w14:textId="77777777" w:rsidR="006925B9" w:rsidRDefault="006925B9">
      <w:r>
        <w:separator/>
      </w:r>
    </w:p>
  </w:endnote>
  <w:endnote w:type="continuationSeparator" w:id="0">
    <w:p w14:paraId="00BE297D" w14:textId="77777777" w:rsidR="006925B9" w:rsidRDefault="00692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ED99B" w14:textId="7C1175EC" w:rsidR="0023061A" w:rsidRPr="0023061A" w:rsidRDefault="0023061A" w:rsidP="0023061A">
    <w:pPr>
      <w:pStyle w:val="Footer"/>
      <w:rPr>
        <w:rFonts w:asciiTheme="minorHAnsi" w:hAnsiTheme="minorHAnsi" w:cstheme="minorHAnsi"/>
      </w:rPr>
    </w:pPr>
    <w:r w:rsidRPr="0023061A">
      <w:rPr>
        <w:rFonts w:asciiTheme="minorHAnsi" w:hAnsiTheme="minorHAnsi" w:cstheme="minorHAnsi"/>
      </w:rPr>
      <w:tab/>
    </w:r>
    <w:r w:rsidRPr="0023061A">
      <w:rPr>
        <w:rFonts w:asciiTheme="minorHAnsi" w:hAnsiTheme="minorHAnsi" w:cstheme="minorHAnsi"/>
      </w:rPr>
      <w:tab/>
    </w:r>
    <w:sdt>
      <w:sdtPr>
        <w:rPr>
          <w:rFonts w:asciiTheme="minorHAnsi" w:hAnsiTheme="minorHAnsi" w:cstheme="minorHAnsi"/>
        </w:rPr>
        <w:id w:val="-1010675969"/>
        <w:docPartObj>
          <w:docPartGallery w:val="Page Numbers (Bottom of Page)"/>
          <w:docPartUnique/>
        </w:docPartObj>
      </w:sdtPr>
      <w:sdtEndPr>
        <w:rPr>
          <w:noProof/>
        </w:rPr>
      </w:sdtEndPr>
      <w:sdtContent>
        <w:r w:rsidRPr="0023061A">
          <w:rPr>
            <w:rFonts w:asciiTheme="minorHAnsi" w:hAnsiTheme="minorHAnsi" w:cstheme="minorHAnsi"/>
          </w:rPr>
          <w:fldChar w:fldCharType="begin"/>
        </w:r>
        <w:r w:rsidRPr="0023061A">
          <w:rPr>
            <w:rFonts w:asciiTheme="minorHAnsi" w:hAnsiTheme="minorHAnsi" w:cstheme="minorHAnsi"/>
          </w:rPr>
          <w:instrText xml:space="preserve"> PAGE   \* MERGEFORMAT </w:instrText>
        </w:r>
        <w:r w:rsidRPr="0023061A">
          <w:rPr>
            <w:rFonts w:asciiTheme="minorHAnsi" w:hAnsiTheme="minorHAnsi" w:cstheme="minorHAnsi"/>
          </w:rPr>
          <w:fldChar w:fldCharType="separate"/>
        </w:r>
        <w:r w:rsidR="00CD05E8">
          <w:rPr>
            <w:rFonts w:asciiTheme="minorHAnsi" w:hAnsiTheme="minorHAnsi" w:cstheme="minorHAnsi"/>
            <w:noProof/>
          </w:rPr>
          <w:t>4</w:t>
        </w:r>
        <w:r w:rsidRPr="0023061A">
          <w:rPr>
            <w:rFonts w:asciiTheme="minorHAnsi" w:hAnsiTheme="minorHAnsi" w:cstheme="minorHAnsi"/>
            <w:noProof/>
          </w:rPr>
          <w:fldChar w:fldCharType="end"/>
        </w:r>
      </w:sdtContent>
    </w:sdt>
  </w:p>
  <w:p w14:paraId="017ECA35" w14:textId="77777777" w:rsidR="00986EAF" w:rsidRPr="00D86607" w:rsidRDefault="00986EAF" w:rsidP="00D4331F">
    <w:pPr>
      <w:pStyle w:val="Footer"/>
      <w:tabs>
        <w:tab w:val="clear" w:pos="4153"/>
        <w:tab w:val="clear" w:pos="8306"/>
        <w:tab w:val="center" w:pos="4536"/>
        <w:tab w:val="right" w:pos="9072"/>
      </w:tabs>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FFDE3" w14:textId="77777777" w:rsidR="006925B9" w:rsidRDefault="006925B9">
      <w:r>
        <w:separator/>
      </w:r>
    </w:p>
  </w:footnote>
  <w:footnote w:type="continuationSeparator" w:id="0">
    <w:p w14:paraId="7E5BD4DD" w14:textId="77777777" w:rsidR="006925B9" w:rsidRDefault="00692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6D65A" w14:textId="25129700" w:rsidR="00120941" w:rsidRPr="00120941" w:rsidRDefault="00120941" w:rsidP="00120941">
    <w:pPr>
      <w:pStyle w:val="Header"/>
      <w:jc w:val="right"/>
      <w:rPr>
        <w:rFonts w:asciiTheme="minorHAnsi" w:hAnsiTheme="minorHAnsi" w:cstheme="minorHAnsi"/>
        <w:b/>
        <w:color w:val="548DD4" w:themeColor="text2" w:themeTint="99"/>
        <w:sz w:val="24"/>
        <w:szCs w:val="24"/>
      </w:rPr>
    </w:pPr>
    <w:r w:rsidRPr="00120941">
      <w:rPr>
        <w:rFonts w:asciiTheme="minorHAnsi" w:hAnsiTheme="minorHAnsi" w:cstheme="minorHAnsi"/>
        <w:b/>
        <w:color w:val="548DD4" w:themeColor="text2" w:themeTint="99"/>
        <w:sz w:val="24"/>
        <w:szCs w:val="24"/>
      </w:rPr>
      <w:t>NHS Education for Scotland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7CD"/>
    <w:multiLevelType w:val="multilevel"/>
    <w:tmpl w:val="77E63376"/>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F4870EB"/>
    <w:multiLevelType w:val="hybridMultilevel"/>
    <w:tmpl w:val="62BAF13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00512D"/>
    <w:multiLevelType w:val="multilevel"/>
    <w:tmpl w:val="0342708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1C1A5241"/>
    <w:multiLevelType w:val="hybridMultilevel"/>
    <w:tmpl w:val="D090BDF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E369B4"/>
    <w:multiLevelType w:val="hybridMultilevel"/>
    <w:tmpl w:val="20E422D4"/>
    <w:lvl w:ilvl="0" w:tplc="04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A2041A"/>
    <w:multiLevelType w:val="hybridMultilevel"/>
    <w:tmpl w:val="FB0A3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501364"/>
    <w:multiLevelType w:val="hybridMultilevel"/>
    <w:tmpl w:val="45BE0A4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23FD62C8"/>
    <w:multiLevelType w:val="hybridMultilevel"/>
    <w:tmpl w:val="B4B86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6C5B7B"/>
    <w:multiLevelType w:val="singleLevel"/>
    <w:tmpl w:val="0809000F"/>
    <w:lvl w:ilvl="0">
      <w:start w:val="9"/>
      <w:numFmt w:val="decimal"/>
      <w:lvlText w:val="%1."/>
      <w:lvlJc w:val="left"/>
      <w:pPr>
        <w:tabs>
          <w:tab w:val="num" w:pos="360"/>
        </w:tabs>
        <w:ind w:left="360" w:hanging="360"/>
      </w:pPr>
      <w:rPr>
        <w:rFonts w:cs="Times New Roman" w:hint="default"/>
      </w:rPr>
    </w:lvl>
  </w:abstractNum>
  <w:abstractNum w:abstractNumId="9" w15:restartNumberingAfterBreak="0">
    <w:nsid w:val="2ED25C42"/>
    <w:multiLevelType w:val="hybridMultilevel"/>
    <w:tmpl w:val="40BE4C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D938B4"/>
    <w:multiLevelType w:val="multilevel"/>
    <w:tmpl w:val="8BAA8672"/>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A717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BE7125"/>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017DF7"/>
    <w:multiLevelType w:val="hybridMultilevel"/>
    <w:tmpl w:val="7AFA33A2"/>
    <w:lvl w:ilvl="0" w:tplc="0809000F">
      <w:start w:val="1"/>
      <w:numFmt w:val="decimal"/>
      <w:lvlText w:val="%1."/>
      <w:lvlJc w:val="left"/>
      <w:pPr>
        <w:ind w:left="1512" w:hanging="360"/>
      </w:pPr>
      <w:rPr>
        <w:rFonts w:cs="Times New Roman"/>
      </w:rPr>
    </w:lvl>
    <w:lvl w:ilvl="1" w:tplc="08090019" w:tentative="1">
      <w:start w:val="1"/>
      <w:numFmt w:val="lowerLetter"/>
      <w:lvlText w:val="%2."/>
      <w:lvlJc w:val="left"/>
      <w:pPr>
        <w:ind w:left="2232" w:hanging="360"/>
      </w:pPr>
      <w:rPr>
        <w:rFonts w:cs="Times New Roman"/>
      </w:rPr>
    </w:lvl>
    <w:lvl w:ilvl="2" w:tplc="0809001B" w:tentative="1">
      <w:start w:val="1"/>
      <w:numFmt w:val="lowerRoman"/>
      <w:lvlText w:val="%3."/>
      <w:lvlJc w:val="right"/>
      <w:pPr>
        <w:ind w:left="2952" w:hanging="180"/>
      </w:pPr>
      <w:rPr>
        <w:rFonts w:cs="Times New Roman"/>
      </w:rPr>
    </w:lvl>
    <w:lvl w:ilvl="3" w:tplc="0809000F" w:tentative="1">
      <w:start w:val="1"/>
      <w:numFmt w:val="decimal"/>
      <w:lvlText w:val="%4."/>
      <w:lvlJc w:val="left"/>
      <w:pPr>
        <w:ind w:left="3672" w:hanging="360"/>
      </w:pPr>
      <w:rPr>
        <w:rFonts w:cs="Times New Roman"/>
      </w:rPr>
    </w:lvl>
    <w:lvl w:ilvl="4" w:tplc="08090019" w:tentative="1">
      <w:start w:val="1"/>
      <w:numFmt w:val="lowerLetter"/>
      <w:lvlText w:val="%5."/>
      <w:lvlJc w:val="left"/>
      <w:pPr>
        <w:ind w:left="4392" w:hanging="360"/>
      </w:pPr>
      <w:rPr>
        <w:rFonts w:cs="Times New Roman"/>
      </w:rPr>
    </w:lvl>
    <w:lvl w:ilvl="5" w:tplc="0809001B" w:tentative="1">
      <w:start w:val="1"/>
      <w:numFmt w:val="lowerRoman"/>
      <w:lvlText w:val="%6."/>
      <w:lvlJc w:val="right"/>
      <w:pPr>
        <w:ind w:left="5112" w:hanging="180"/>
      </w:pPr>
      <w:rPr>
        <w:rFonts w:cs="Times New Roman"/>
      </w:rPr>
    </w:lvl>
    <w:lvl w:ilvl="6" w:tplc="0809000F" w:tentative="1">
      <w:start w:val="1"/>
      <w:numFmt w:val="decimal"/>
      <w:lvlText w:val="%7."/>
      <w:lvlJc w:val="left"/>
      <w:pPr>
        <w:ind w:left="5832" w:hanging="360"/>
      </w:pPr>
      <w:rPr>
        <w:rFonts w:cs="Times New Roman"/>
      </w:rPr>
    </w:lvl>
    <w:lvl w:ilvl="7" w:tplc="08090019" w:tentative="1">
      <w:start w:val="1"/>
      <w:numFmt w:val="lowerLetter"/>
      <w:lvlText w:val="%8."/>
      <w:lvlJc w:val="left"/>
      <w:pPr>
        <w:ind w:left="6552" w:hanging="360"/>
      </w:pPr>
      <w:rPr>
        <w:rFonts w:cs="Times New Roman"/>
      </w:rPr>
    </w:lvl>
    <w:lvl w:ilvl="8" w:tplc="0809001B" w:tentative="1">
      <w:start w:val="1"/>
      <w:numFmt w:val="lowerRoman"/>
      <w:lvlText w:val="%9."/>
      <w:lvlJc w:val="right"/>
      <w:pPr>
        <w:ind w:left="7272" w:hanging="180"/>
      </w:pPr>
      <w:rPr>
        <w:rFonts w:cs="Times New Roman"/>
      </w:rPr>
    </w:lvl>
  </w:abstractNum>
  <w:abstractNum w:abstractNumId="14" w15:restartNumberingAfterBreak="0">
    <w:nsid w:val="378813E5"/>
    <w:multiLevelType w:val="hybridMultilevel"/>
    <w:tmpl w:val="BC62B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AD062B"/>
    <w:multiLevelType w:val="singleLevel"/>
    <w:tmpl w:val="0809000F"/>
    <w:lvl w:ilvl="0">
      <w:start w:val="7"/>
      <w:numFmt w:val="decimal"/>
      <w:lvlText w:val="%1."/>
      <w:lvlJc w:val="left"/>
      <w:pPr>
        <w:tabs>
          <w:tab w:val="num" w:pos="360"/>
        </w:tabs>
        <w:ind w:left="360" w:hanging="360"/>
      </w:pPr>
      <w:rPr>
        <w:rFonts w:cs="Times New Roman" w:hint="default"/>
      </w:rPr>
    </w:lvl>
  </w:abstractNum>
  <w:abstractNum w:abstractNumId="16" w15:restartNumberingAfterBreak="0">
    <w:nsid w:val="39DC6E2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33724B"/>
    <w:multiLevelType w:val="multilevel"/>
    <w:tmpl w:val="08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18" w15:restartNumberingAfterBreak="0">
    <w:nsid w:val="43B53C2B"/>
    <w:multiLevelType w:val="hybridMultilevel"/>
    <w:tmpl w:val="15FEF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A77E36"/>
    <w:multiLevelType w:val="multilevel"/>
    <w:tmpl w:val="02586C6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5A4CDD"/>
    <w:multiLevelType w:val="hybridMultilevel"/>
    <w:tmpl w:val="0B5AFC26"/>
    <w:lvl w:ilvl="0" w:tplc="0809000F">
      <w:start w:val="1"/>
      <w:numFmt w:val="decimal"/>
      <w:lvlText w:val="%1."/>
      <w:lvlJc w:val="left"/>
      <w:pPr>
        <w:ind w:left="1512" w:hanging="360"/>
      </w:pPr>
      <w:rPr>
        <w:rFonts w:cs="Times New Roman"/>
      </w:rPr>
    </w:lvl>
    <w:lvl w:ilvl="1" w:tplc="08090019" w:tentative="1">
      <w:start w:val="1"/>
      <w:numFmt w:val="lowerLetter"/>
      <w:lvlText w:val="%2."/>
      <w:lvlJc w:val="left"/>
      <w:pPr>
        <w:ind w:left="2232" w:hanging="360"/>
      </w:pPr>
      <w:rPr>
        <w:rFonts w:cs="Times New Roman"/>
      </w:rPr>
    </w:lvl>
    <w:lvl w:ilvl="2" w:tplc="0809001B" w:tentative="1">
      <w:start w:val="1"/>
      <w:numFmt w:val="lowerRoman"/>
      <w:lvlText w:val="%3."/>
      <w:lvlJc w:val="right"/>
      <w:pPr>
        <w:ind w:left="2952" w:hanging="180"/>
      </w:pPr>
      <w:rPr>
        <w:rFonts w:cs="Times New Roman"/>
      </w:rPr>
    </w:lvl>
    <w:lvl w:ilvl="3" w:tplc="0809000F" w:tentative="1">
      <w:start w:val="1"/>
      <w:numFmt w:val="decimal"/>
      <w:lvlText w:val="%4."/>
      <w:lvlJc w:val="left"/>
      <w:pPr>
        <w:ind w:left="3672" w:hanging="360"/>
      </w:pPr>
      <w:rPr>
        <w:rFonts w:cs="Times New Roman"/>
      </w:rPr>
    </w:lvl>
    <w:lvl w:ilvl="4" w:tplc="08090019" w:tentative="1">
      <w:start w:val="1"/>
      <w:numFmt w:val="lowerLetter"/>
      <w:lvlText w:val="%5."/>
      <w:lvlJc w:val="left"/>
      <w:pPr>
        <w:ind w:left="4392" w:hanging="360"/>
      </w:pPr>
      <w:rPr>
        <w:rFonts w:cs="Times New Roman"/>
      </w:rPr>
    </w:lvl>
    <w:lvl w:ilvl="5" w:tplc="0809001B" w:tentative="1">
      <w:start w:val="1"/>
      <w:numFmt w:val="lowerRoman"/>
      <w:lvlText w:val="%6."/>
      <w:lvlJc w:val="right"/>
      <w:pPr>
        <w:ind w:left="5112" w:hanging="180"/>
      </w:pPr>
      <w:rPr>
        <w:rFonts w:cs="Times New Roman"/>
      </w:rPr>
    </w:lvl>
    <w:lvl w:ilvl="6" w:tplc="0809000F" w:tentative="1">
      <w:start w:val="1"/>
      <w:numFmt w:val="decimal"/>
      <w:lvlText w:val="%7."/>
      <w:lvlJc w:val="left"/>
      <w:pPr>
        <w:ind w:left="5832" w:hanging="360"/>
      </w:pPr>
      <w:rPr>
        <w:rFonts w:cs="Times New Roman"/>
      </w:rPr>
    </w:lvl>
    <w:lvl w:ilvl="7" w:tplc="08090019" w:tentative="1">
      <w:start w:val="1"/>
      <w:numFmt w:val="lowerLetter"/>
      <w:lvlText w:val="%8."/>
      <w:lvlJc w:val="left"/>
      <w:pPr>
        <w:ind w:left="6552" w:hanging="360"/>
      </w:pPr>
      <w:rPr>
        <w:rFonts w:cs="Times New Roman"/>
      </w:rPr>
    </w:lvl>
    <w:lvl w:ilvl="8" w:tplc="0809001B" w:tentative="1">
      <w:start w:val="1"/>
      <w:numFmt w:val="lowerRoman"/>
      <w:lvlText w:val="%9."/>
      <w:lvlJc w:val="right"/>
      <w:pPr>
        <w:ind w:left="7272" w:hanging="180"/>
      </w:pPr>
      <w:rPr>
        <w:rFonts w:cs="Times New Roman"/>
      </w:rPr>
    </w:lvl>
  </w:abstractNum>
  <w:abstractNum w:abstractNumId="21" w15:restartNumberingAfterBreak="0">
    <w:nsid w:val="537C0CB1"/>
    <w:multiLevelType w:val="singleLevel"/>
    <w:tmpl w:val="3AF2BCE0"/>
    <w:lvl w:ilvl="0">
      <w:start w:val="1"/>
      <w:numFmt w:val="decimal"/>
      <w:lvlText w:val="%1."/>
      <w:lvlJc w:val="left"/>
      <w:pPr>
        <w:tabs>
          <w:tab w:val="num" w:pos="570"/>
        </w:tabs>
        <w:ind w:left="570" w:hanging="570"/>
      </w:pPr>
      <w:rPr>
        <w:rFonts w:cs="Times New Roman" w:hint="default"/>
      </w:rPr>
    </w:lvl>
  </w:abstractNum>
  <w:abstractNum w:abstractNumId="22" w15:restartNumberingAfterBreak="0">
    <w:nsid w:val="5410376B"/>
    <w:multiLevelType w:val="singleLevel"/>
    <w:tmpl w:val="0809000F"/>
    <w:lvl w:ilvl="0">
      <w:start w:val="8"/>
      <w:numFmt w:val="decimal"/>
      <w:lvlText w:val="%1."/>
      <w:lvlJc w:val="left"/>
      <w:pPr>
        <w:tabs>
          <w:tab w:val="num" w:pos="360"/>
        </w:tabs>
        <w:ind w:left="360" w:hanging="360"/>
      </w:pPr>
      <w:rPr>
        <w:rFonts w:cs="Times New Roman" w:hint="default"/>
      </w:rPr>
    </w:lvl>
  </w:abstractNum>
  <w:abstractNum w:abstractNumId="23" w15:restartNumberingAfterBreak="0">
    <w:nsid w:val="5ED60F08"/>
    <w:multiLevelType w:val="hybridMultilevel"/>
    <w:tmpl w:val="BEB00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984A3D"/>
    <w:multiLevelType w:val="hybridMultilevel"/>
    <w:tmpl w:val="8BAA8672"/>
    <w:lvl w:ilvl="0" w:tplc="AFB41B7A">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723BB7"/>
    <w:multiLevelType w:val="hybridMultilevel"/>
    <w:tmpl w:val="553E9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960291"/>
    <w:multiLevelType w:val="multilevel"/>
    <w:tmpl w:val="368E55B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70DE551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768C25DD"/>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21"/>
  </w:num>
  <w:num w:numId="2">
    <w:abstractNumId w:val="8"/>
  </w:num>
  <w:num w:numId="3">
    <w:abstractNumId w:val="22"/>
  </w:num>
  <w:num w:numId="4">
    <w:abstractNumId w:val="15"/>
  </w:num>
  <w:num w:numId="5">
    <w:abstractNumId w:val="0"/>
  </w:num>
  <w:num w:numId="6">
    <w:abstractNumId w:val="2"/>
  </w:num>
  <w:num w:numId="7">
    <w:abstractNumId w:val="4"/>
  </w:num>
  <w:num w:numId="8">
    <w:abstractNumId w:val="9"/>
  </w:num>
  <w:num w:numId="9">
    <w:abstractNumId w:val="3"/>
  </w:num>
  <w:num w:numId="10">
    <w:abstractNumId w:val="24"/>
  </w:num>
  <w:num w:numId="11">
    <w:abstractNumId w:val="10"/>
  </w:num>
  <w:num w:numId="12">
    <w:abstractNumId w:val="1"/>
  </w:num>
  <w:num w:numId="13">
    <w:abstractNumId w:val="28"/>
  </w:num>
  <w:num w:numId="14">
    <w:abstractNumId w:val="14"/>
  </w:num>
  <w:num w:numId="15">
    <w:abstractNumId w:val="18"/>
  </w:num>
  <w:num w:numId="16">
    <w:abstractNumId w:val="20"/>
  </w:num>
  <w:num w:numId="17">
    <w:abstractNumId w:val="13"/>
  </w:num>
  <w:num w:numId="18">
    <w:abstractNumId w:val="6"/>
  </w:num>
  <w:num w:numId="19">
    <w:abstractNumId w:val="23"/>
  </w:num>
  <w:num w:numId="20">
    <w:abstractNumId w:val="7"/>
  </w:num>
  <w:num w:numId="21">
    <w:abstractNumId w:val="12"/>
  </w:num>
  <w:num w:numId="22">
    <w:abstractNumId w:val="26"/>
  </w:num>
  <w:num w:numId="23">
    <w:abstractNumId w:val="27"/>
  </w:num>
  <w:num w:numId="24">
    <w:abstractNumId w:val="17"/>
  </w:num>
  <w:num w:numId="25">
    <w:abstractNumId w:val="11"/>
  </w:num>
  <w:num w:numId="26">
    <w:abstractNumId w:val="19"/>
  </w:num>
  <w:num w:numId="27">
    <w:abstractNumId w:val="16"/>
  </w:num>
  <w:num w:numId="28">
    <w:abstractNumId w:val="2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B00"/>
    <w:rsid w:val="00001380"/>
    <w:rsid w:val="000016D1"/>
    <w:rsid w:val="00030C76"/>
    <w:rsid w:val="00042E69"/>
    <w:rsid w:val="00045570"/>
    <w:rsid w:val="00065869"/>
    <w:rsid w:val="000659BC"/>
    <w:rsid w:val="000673BC"/>
    <w:rsid w:val="00081B64"/>
    <w:rsid w:val="000826DD"/>
    <w:rsid w:val="00097400"/>
    <w:rsid w:val="00097810"/>
    <w:rsid w:val="000A36DE"/>
    <w:rsid w:val="000B0141"/>
    <w:rsid w:val="000B2EF0"/>
    <w:rsid w:val="000B3159"/>
    <w:rsid w:val="000B4F4C"/>
    <w:rsid w:val="000B50CF"/>
    <w:rsid w:val="000B5DD1"/>
    <w:rsid w:val="000C0972"/>
    <w:rsid w:val="000E5A37"/>
    <w:rsid w:val="000E60DA"/>
    <w:rsid w:val="000E6825"/>
    <w:rsid w:val="000E77EF"/>
    <w:rsid w:val="000F3BDB"/>
    <w:rsid w:val="000F52CD"/>
    <w:rsid w:val="00120941"/>
    <w:rsid w:val="00123129"/>
    <w:rsid w:val="00130601"/>
    <w:rsid w:val="001333A7"/>
    <w:rsid w:val="00136D4A"/>
    <w:rsid w:val="00152224"/>
    <w:rsid w:val="001620C4"/>
    <w:rsid w:val="00163F5E"/>
    <w:rsid w:val="0017114C"/>
    <w:rsid w:val="00180621"/>
    <w:rsid w:val="00184375"/>
    <w:rsid w:val="00195F5A"/>
    <w:rsid w:val="001B7052"/>
    <w:rsid w:val="001E74AF"/>
    <w:rsid w:val="001F08D7"/>
    <w:rsid w:val="0020493F"/>
    <w:rsid w:val="002056DD"/>
    <w:rsid w:val="00205AAF"/>
    <w:rsid w:val="00206B9D"/>
    <w:rsid w:val="0021179A"/>
    <w:rsid w:val="0021563F"/>
    <w:rsid w:val="00227D79"/>
    <w:rsid w:val="00227FAA"/>
    <w:rsid w:val="0023061A"/>
    <w:rsid w:val="00235C37"/>
    <w:rsid w:val="00240019"/>
    <w:rsid w:val="00250303"/>
    <w:rsid w:val="00257D9D"/>
    <w:rsid w:val="002630FB"/>
    <w:rsid w:val="00271099"/>
    <w:rsid w:val="002818FD"/>
    <w:rsid w:val="002A1F97"/>
    <w:rsid w:val="002A387B"/>
    <w:rsid w:val="002B1CED"/>
    <w:rsid w:val="002B4322"/>
    <w:rsid w:val="002B5312"/>
    <w:rsid w:val="002C0108"/>
    <w:rsid w:val="002D7869"/>
    <w:rsid w:val="002D7F75"/>
    <w:rsid w:val="002E0ECE"/>
    <w:rsid w:val="002F4289"/>
    <w:rsid w:val="003162F0"/>
    <w:rsid w:val="00320950"/>
    <w:rsid w:val="00321E32"/>
    <w:rsid w:val="00330503"/>
    <w:rsid w:val="00344FA7"/>
    <w:rsid w:val="00357EB5"/>
    <w:rsid w:val="00360D25"/>
    <w:rsid w:val="003636CB"/>
    <w:rsid w:val="00393637"/>
    <w:rsid w:val="00396B3E"/>
    <w:rsid w:val="00396E43"/>
    <w:rsid w:val="003B1C99"/>
    <w:rsid w:val="003C2ED1"/>
    <w:rsid w:val="003C3817"/>
    <w:rsid w:val="003C7255"/>
    <w:rsid w:val="003D1F70"/>
    <w:rsid w:val="003E1632"/>
    <w:rsid w:val="003E5B85"/>
    <w:rsid w:val="003E6E51"/>
    <w:rsid w:val="003F67E1"/>
    <w:rsid w:val="004137C2"/>
    <w:rsid w:val="004139CF"/>
    <w:rsid w:val="0041605A"/>
    <w:rsid w:val="004218CE"/>
    <w:rsid w:val="00431AD1"/>
    <w:rsid w:val="0043475F"/>
    <w:rsid w:val="00436325"/>
    <w:rsid w:val="004363A1"/>
    <w:rsid w:val="00463CA1"/>
    <w:rsid w:val="00474C36"/>
    <w:rsid w:val="00491C4C"/>
    <w:rsid w:val="00492F58"/>
    <w:rsid w:val="004A3118"/>
    <w:rsid w:val="004A4F27"/>
    <w:rsid w:val="004B3FA1"/>
    <w:rsid w:val="004D6CAB"/>
    <w:rsid w:val="004E5815"/>
    <w:rsid w:val="00501AC5"/>
    <w:rsid w:val="00506A19"/>
    <w:rsid w:val="0050703E"/>
    <w:rsid w:val="0050740B"/>
    <w:rsid w:val="0053166A"/>
    <w:rsid w:val="005349FF"/>
    <w:rsid w:val="00537E0D"/>
    <w:rsid w:val="00543B58"/>
    <w:rsid w:val="00544F8A"/>
    <w:rsid w:val="00555106"/>
    <w:rsid w:val="005574AE"/>
    <w:rsid w:val="00557AA4"/>
    <w:rsid w:val="00572BD7"/>
    <w:rsid w:val="0057509E"/>
    <w:rsid w:val="00581345"/>
    <w:rsid w:val="005B037E"/>
    <w:rsid w:val="005E14D3"/>
    <w:rsid w:val="00604D8A"/>
    <w:rsid w:val="00607307"/>
    <w:rsid w:val="00611C7A"/>
    <w:rsid w:val="00614AB3"/>
    <w:rsid w:val="006330CC"/>
    <w:rsid w:val="00676701"/>
    <w:rsid w:val="006801AD"/>
    <w:rsid w:val="006925B9"/>
    <w:rsid w:val="006940B2"/>
    <w:rsid w:val="006A4C54"/>
    <w:rsid w:val="006C3705"/>
    <w:rsid w:val="006D0620"/>
    <w:rsid w:val="006D0B17"/>
    <w:rsid w:val="006D2555"/>
    <w:rsid w:val="006E2A47"/>
    <w:rsid w:val="006E5BD7"/>
    <w:rsid w:val="006F0E4A"/>
    <w:rsid w:val="006F7235"/>
    <w:rsid w:val="00702C96"/>
    <w:rsid w:val="0070313E"/>
    <w:rsid w:val="00711993"/>
    <w:rsid w:val="00714C38"/>
    <w:rsid w:val="00730581"/>
    <w:rsid w:val="00741212"/>
    <w:rsid w:val="00743ABB"/>
    <w:rsid w:val="007517AE"/>
    <w:rsid w:val="0076793B"/>
    <w:rsid w:val="00777327"/>
    <w:rsid w:val="0078069D"/>
    <w:rsid w:val="007A07A1"/>
    <w:rsid w:val="007A348F"/>
    <w:rsid w:val="007A5F1D"/>
    <w:rsid w:val="007A7CA3"/>
    <w:rsid w:val="007B03EC"/>
    <w:rsid w:val="007B2F0C"/>
    <w:rsid w:val="007D2AA7"/>
    <w:rsid w:val="00804E65"/>
    <w:rsid w:val="00810D54"/>
    <w:rsid w:val="00815AD3"/>
    <w:rsid w:val="008174E2"/>
    <w:rsid w:val="008358AE"/>
    <w:rsid w:val="0085302D"/>
    <w:rsid w:val="00854E6B"/>
    <w:rsid w:val="00871BAA"/>
    <w:rsid w:val="00881C71"/>
    <w:rsid w:val="00883596"/>
    <w:rsid w:val="008A1EAA"/>
    <w:rsid w:val="008A53DF"/>
    <w:rsid w:val="008B1F32"/>
    <w:rsid w:val="008B534F"/>
    <w:rsid w:val="008D6524"/>
    <w:rsid w:val="008E1B1B"/>
    <w:rsid w:val="008F29F0"/>
    <w:rsid w:val="008F600F"/>
    <w:rsid w:val="009713E2"/>
    <w:rsid w:val="00977BC5"/>
    <w:rsid w:val="00984AA1"/>
    <w:rsid w:val="00985D68"/>
    <w:rsid w:val="00986EAF"/>
    <w:rsid w:val="009A01E0"/>
    <w:rsid w:val="009A4297"/>
    <w:rsid w:val="009A4548"/>
    <w:rsid w:val="009B0AC4"/>
    <w:rsid w:val="009B148E"/>
    <w:rsid w:val="009B7081"/>
    <w:rsid w:val="009C2323"/>
    <w:rsid w:val="009C6B00"/>
    <w:rsid w:val="009F066E"/>
    <w:rsid w:val="00A07E14"/>
    <w:rsid w:val="00A20A82"/>
    <w:rsid w:val="00A232C1"/>
    <w:rsid w:val="00A242C2"/>
    <w:rsid w:val="00A27F5E"/>
    <w:rsid w:val="00A31D8C"/>
    <w:rsid w:val="00A36F68"/>
    <w:rsid w:val="00A43B6D"/>
    <w:rsid w:val="00A52A9F"/>
    <w:rsid w:val="00A53843"/>
    <w:rsid w:val="00A66842"/>
    <w:rsid w:val="00A806AA"/>
    <w:rsid w:val="00A86B34"/>
    <w:rsid w:val="00A91F34"/>
    <w:rsid w:val="00A92C6E"/>
    <w:rsid w:val="00A97EB7"/>
    <w:rsid w:val="00AA1825"/>
    <w:rsid w:val="00AB4E41"/>
    <w:rsid w:val="00AD39D0"/>
    <w:rsid w:val="00AE3D0E"/>
    <w:rsid w:val="00AE76E4"/>
    <w:rsid w:val="00AF263B"/>
    <w:rsid w:val="00B01FA9"/>
    <w:rsid w:val="00B11132"/>
    <w:rsid w:val="00B247AF"/>
    <w:rsid w:val="00B4162E"/>
    <w:rsid w:val="00B43DAD"/>
    <w:rsid w:val="00B62518"/>
    <w:rsid w:val="00B66C38"/>
    <w:rsid w:val="00B74488"/>
    <w:rsid w:val="00B94742"/>
    <w:rsid w:val="00BA0354"/>
    <w:rsid w:val="00BA3880"/>
    <w:rsid w:val="00BA58B4"/>
    <w:rsid w:val="00BB34B6"/>
    <w:rsid w:val="00BB50D5"/>
    <w:rsid w:val="00BB698C"/>
    <w:rsid w:val="00BD48FE"/>
    <w:rsid w:val="00BD75EA"/>
    <w:rsid w:val="00BD7AAD"/>
    <w:rsid w:val="00BE1D2D"/>
    <w:rsid w:val="00C65633"/>
    <w:rsid w:val="00C76F49"/>
    <w:rsid w:val="00C77380"/>
    <w:rsid w:val="00C91615"/>
    <w:rsid w:val="00C961FC"/>
    <w:rsid w:val="00CB40E3"/>
    <w:rsid w:val="00CC0091"/>
    <w:rsid w:val="00CC7E92"/>
    <w:rsid w:val="00CD05E8"/>
    <w:rsid w:val="00CD2C0E"/>
    <w:rsid w:val="00CE2057"/>
    <w:rsid w:val="00CE61C9"/>
    <w:rsid w:val="00CF7F3E"/>
    <w:rsid w:val="00D27837"/>
    <w:rsid w:val="00D4063E"/>
    <w:rsid w:val="00D4331F"/>
    <w:rsid w:val="00D4588E"/>
    <w:rsid w:val="00D541B2"/>
    <w:rsid w:val="00D6338B"/>
    <w:rsid w:val="00D74BC2"/>
    <w:rsid w:val="00D77D0F"/>
    <w:rsid w:val="00D822C3"/>
    <w:rsid w:val="00D86607"/>
    <w:rsid w:val="00DA2810"/>
    <w:rsid w:val="00DA3578"/>
    <w:rsid w:val="00DA3AC6"/>
    <w:rsid w:val="00DA4206"/>
    <w:rsid w:val="00DC243E"/>
    <w:rsid w:val="00DD0A21"/>
    <w:rsid w:val="00DD20E4"/>
    <w:rsid w:val="00E24F5E"/>
    <w:rsid w:val="00E253C4"/>
    <w:rsid w:val="00E27D18"/>
    <w:rsid w:val="00E322E9"/>
    <w:rsid w:val="00E32445"/>
    <w:rsid w:val="00E32F0D"/>
    <w:rsid w:val="00E53642"/>
    <w:rsid w:val="00E5767F"/>
    <w:rsid w:val="00E73FD6"/>
    <w:rsid w:val="00E74850"/>
    <w:rsid w:val="00E76CA9"/>
    <w:rsid w:val="00E94B53"/>
    <w:rsid w:val="00EB2329"/>
    <w:rsid w:val="00EB7FF4"/>
    <w:rsid w:val="00EC69C7"/>
    <w:rsid w:val="00ED2EA3"/>
    <w:rsid w:val="00ED4716"/>
    <w:rsid w:val="00ED62AB"/>
    <w:rsid w:val="00ED6FA5"/>
    <w:rsid w:val="00EE3142"/>
    <w:rsid w:val="00F02849"/>
    <w:rsid w:val="00F055DE"/>
    <w:rsid w:val="00F21DDF"/>
    <w:rsid w:val="00F274E0"/>
    <w:rsid w:val="00F3179D"/>
    <w:rsid w:val="00F63174"/>
    <w:rsid w:val="00F63650"/>
    <w:rsid w:val="00F637FA"/>
    <w:rsid w:val="00F73AD4"/>
    <w:rsid w:val="00F80BD5"/>
    <w:rsid w:val="00F84385"/>
    <w:rsid w:val="00FA0486"/>
    <w:rsid w:val="00FA73ED"/>
    <w:rsid w:val="00FD6FD9"/>
    <w:rsid w:val="00FE366C"/>
    <w:rsid w:val="00FE588F"/>
    <w:rsid w:val="00FE6E9E"/>
    <w:rsid w:val="00FE7CD8"/>
    <w:rsid w:val="00FF0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E8505F2"/>
  <w15:docId w15:val="{05A04282-40C4-4D27-BFD2-BFF97E12C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1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0108"/>
    <w:pPr>
      <w:tabs>
        <w:tab w:val="center" w:pos="4153"/>
        <w:tab w:val="right" w:pos="8306"/>
      </w:tabs>
    </w:pPr>
  </w:style>
  <w:style w:type="character" w:customStyle="1" w:styleId="HeaderChar">
    <w:name w:val="Header Char"/>
    <w:basedOn w:val="DefaultParagraphFont"/>
    <w:link w:val="Header"/>
    <w:uiPriority w:val="99"/>
    <w:semiHidden/>
    <w:rsid w:val="0033228C"/>
    <w:rPr>
      <w:sz w:val="20"/>
      <w:szCs w:val="20"/>
    </w:rPr>
  </w:style>
  <w:style w:type="paragraph" w:styleId="Footer">
    <w:name w:val="footer"/>
    <w:basedOn w:val="Normal"/>
    <w:link w:val="FooterChar"/>
    <w:uiPriority w:val="99"/>
    <w:rsid w:val="002C0108"/>
    <w:pPr>
      <w:tabs>
        <w:tab w:val="center" w:pos="4153"/>
        <w:tab w:val="right" w:pos="8306"/>
      </w:tabs>
    </w:pPr>
  </w:style>
  <w:style w:type="character" w:customStyle="1" w:styleId="FooterChar">
    <w:name w:val="Footer Char"/>
    <w:basedOn w:val="DefaultParagraphFont"/>
    <w:link w:val="Footer"/>
    <w:uiPriority w:val="99"/>
    <w:rsid w:val="0033228C"/>
    <w:rPr>
      <w:sz w:val="20"/>
      <w:szCs w:val="20"/>
    </w:rPr>
  </w:style>
  <w:style w:type="character" w:styleId="PageNumber">
    <w:name w:val="page number"/>
    <w:basedOn w:val="DefaultParagraphFont"/>
    <w:uiPriority w:val="99"/>
    <w:rsid w:val="002C0108"/>
    <w:rPr>
      <w:rFonts w:cs="Times New Roman"/>
    </w:rPr>
  </w:style>
  <w:style w:type="table" w:styleId="TableGrid">
    <w:name w:val="Table Grid"/>
    <w:basedOn w:val="TableNormal"/>
    <w:uiPriority w:val="99"/>
    <w:rsid w:val="00F6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14AB3"/>
    <w:rPr>
      <w:rFonts w:ascii="Tahoma" w:hAnsi="Tahoma" w:cs="Tahoma"/>
      <w:sz w:val="16"/>
      <w:szCs w:val="16"/>
    </w:rPr>
  </w:style>
  <w:style w:type="character" w:customStyle="1" w:styleId="BalloonTextChar">
    <w:name w:val="Balloon Text Char"/>
    <w:basedOn w:val="DefaultParagraphFont"/>
    <w:link w:val="BalloonText"/>
    <w:uiPriority w:val="99"/>
    <w:semiHidden/>
    <w:rsid w:val="0033228C"/>
    <w:rPr>
      <w:sz w:val="0"/>
      <w:szCs w:val="0"/>
    </w:rPr>
  </w:style>
  <w:style w:type="paragraph" w:styleId="ListParagraph">
    <w:name w:val="List Paragraph"/>
    <w:basedOn w:val="Normal"/>
    <w:uiPriority w:val="99"/>
    <w:qFormat/>
    <w:rsid w:val="00171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a628b93c0ae74b4186bd5782eb4d55fa">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62959f2bf138fcd4e78077fc119bf221"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E0A55A-03DF-48FF-AC75-EB935432827D}">
  <ds:schemaRefs>
    <ds:schemaRef ds:uri="http://schemas.openxmlformats.org/package/2006/metadata/core-properties"/>
    <ds:schemaRef ds:uri="http://purl.org/dc/dcmitype/"/>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e70b8b48-43ed-451b-b6dd-f5d0581de19d"/>
    <ds:schemaRef ds:uri="http://purl.org/dc/elements/1.1/"/>
  </ds:schemaRefs>
</ds:datastoreItem>
</file>

<file path=customXml/itemProps2.xml><?xml version="1.0" encoding="utf-8"?>
<ds:datastoreItem xmlns:ds="http://schemas.openxmlformats.org/officeDocument/2006/customXml" ds:itemID="{F2A47755-94D5-4DE2-BF23-3F530941297F}">
  <ds:schemaRefs>
    <ds:schemaRef ds:uri="http://schemas.microsoft.com/sharepoint/v3/contenttype/forms"/>
  </ds:schemaRefs>
</ds:datastoreItem>
</file>

<file path=customXml/itemProps3.xml><?xml version="1.0" encoding="utf-8"?>
<ds:datastoreItem xmlns:ds="http://schemas.openxmlformats.org/officeDocument/2006/customXml" ds:itemID="{C31AE147-169D-4C58-8494-D75A1F2E1D4B}"/>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NES</vt:lpstr>
    </vt:vector>
  </TitlesOfParts>
  <Company>NES</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dc:title>
  <dc:creator>MargaretK</dc:creator>
  <cp:lastModifiedBy>Naomi Mercer</cp:lastModifiedBy>
  <cp:revision>2</cp:revision>
  <cp:lastPrinted>2015-04-07T15:09:00Z</cp:lastPrinted>
  <dcterms:created xsi:type="dcterms:W3CDTF">2018-02-23T10:00:00Z</dcterms:created>
  <dcterms:modified xsi:type="dcterms:W3CDTF">2018-02-23T10:00:00Z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ies>
</file>