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64CD3" w14:textId="011337F9" w:rsidR="24AC334B" w:rsidRDefault="24AC334B" w:rsidP="007A1F23">
      <w:pPr>
        <w:spacing w:after="0" w:line="240" w:lineRule="auto"/>
        <w:jc w:val="center"/>
      </w:pPr>
      <w:r w:rsidRPr="24AC334B">
        <w:rPr>
          <w:rFonts w:ascii="Calibri" w:eastAsia="Calibri" w:hAnsi="Calibri" w:cs="Calibri"/>
          <w:b/>
          <w:bCs/>
        </w:rPr>
        <w:t xml:space="preserve">Minutes of the Diagnostics Specialty Training Board meeting held at 10.30 am on Wednesday </w:t>
      </w:r>
      <w:r w:rsidR="00AA1EA9">
        <w:rPr>
          <w:rFonts w:ascii="Calibri" w:eastAsia="Calibri" w:hAnsi="Calibri" w:cs="Calibri"/>
          <w:b/>
          <w:bCs/>
        </w:rPr>
        <w:t>10 May</w:t>
      </w:r>
      <w:r w:rsidRPr="24AC334B">
        <w:rPr>
          <w:rFonts w:ascii="Calibri" w:eastAsia="Calibri" w:hAnsi="Calibri" w:cs="Calibri"/>
          <w:b/>
          <w:bCs/>
        </w:rPr>
        <w:t xml:space="preserve"> 2017, in </w:t>
      </w:r>
      <w:r w:rsidR="00AA1EA9">
        <w:rPr>
          <w:rFonts w:ascii="Calibri" w:eastAsia="Calibri" w:hAnsi="Calibri" w:cs="Calibri"/>
          <w:b/>
          <w:bCs/>
        </w:rPr>
        <w:t xml:space="preserve">Meeting Room 6, Forest Grove House, </w:t>
      </w:r>
      <w:r w:rsidRPr="24AC334B">
        <w:rPr>
          <w:rFonts w:ascii="Calibri" w:eastAsia="Calibri" w:hAnsi="Calibri" w:cs="Calibri"/>
          <w:b/>
          <w:bCs/>
        </w:rPr>
        <w:t>Foresterhill, Aberdeen (with videoconference links)</w:t>
      </w:r>
    </w:p>
    <w:p w14:paraId="01154F0A" w14:textId="4B1E2247" w:rsidR="24AC334B" w:rsidRDefault="24AC334B" w:rsidP="007A1F23">
      <w:pPr>
        <w:spacing w:after="0" w:line="240" w:lineRule="auto"/>
      </w:pPr>
    </w:p>
    <w:p w14:paraId="13943D23" w14:textId="719B27DB" w:rsidR="24AC334B" w:rsidRDefault="24AC334B" w:rsidP="007A1F23">
      <w:pPr>
        <w:spacing w:after="0" w:line="240" w:lineRule="auto"/>
      </w:pPr>
      <w:r w:rsidRPr="24AC334B">
        <w:rPr>
          <w:rFonts w:ascii="Calibri" w:eastAsia="Calibri" w:hAnsi="Calibri" w:cs="Calibri"/>
          <w:b/>
          <w:bCs/>
        </w:rPr>
        <w:t>Present</w:t>
      </w:r>
      <w:r w:rsidRPr="24AC334B">
        <w:rPr>
          <w:rFonts w:ascii="Calibri" w:eastAsia="Calibri" w:hAnsi="Calibri" w:cs="Calibri"/>
        </w:rPr>
        <w:t>:</w:t>
      </w:r>
      <w:r w:rsidR="00D34209">
        <w:rPr>
          <w:rFonts w:ascii="Calibri" w:eastAsia="Calibri" w:hAnsi="Calibri" w:cs="Calibri"/>
        </w:rPr>
        <w:t xml:space="preserve"> </w:t>
      </w:r>
      <w:r w:rsidRPr="24AC334B">
        <w:rPr>
          <w:rFonts w:ascii="Calibri" w:eastAsia="Calibri" w:hAnsi="Calibri" w:cs="Calibri"/>
        </w:rPr>
        <w:t xml:space="preserve"> Peter Johnston (Chair) PJ, Shona Olson (SO)</w:t>
      </w:r>
      <w:r w:rsidR="00E22CED">
        <w:rPr>
          <w:rFonts w:ascii="Calibri" w:eastAsia="Calibri" w:hAnsi="Calibri" w:cs="Calibri"/>
        </w:rPr>
        <w:t>,</w:t>
      </w:r>
      <w:r w:rsidR="00E22CED" w:rsidRPr="00E22CED">
        <w:rPr>
          <w:rFonts w:ascii="Calibri" w:eastAsia="Calibri" w:hAnsi="Calibri" w:cs="Calibri"/>
        </w:rPr>
        <w:t xml:space="preserve"> </w:t>
      </w:r>
      <w:r w:rsidR="00E22CED" w:rsidRPr="24AC334B">
        <w:rPr>
          <w:rFonts w:ascii="Calibri" w:eastAsia="Calibri" w:hAnsi="Calibri" w:cs="Calibri"/>
        </w:rPr>
        <w:t>Fiona P</w:t>
      </w:r>
      <w:r w:rsidR="00D34209">
        <w:rPr>
          <w:rFonts w:ascii="Calibri" w:eastAsia="Calibri" w:hAnsi="Calibri" w:cs="Calibri"/>
        </w:rPr>
        <w:t>ayne (FP).</w:t>
      </w:r>
    </w:p>
    <w:p w14:paraId="59F9226A" w14:textId="05AA96C8" w:rsidR="24AC334B" w:rsidRDefault="24AC334B" w:rsidP="007A1F23">
      <w:pPr>
        <w:spacing w:after="0" w:line="240" w:lineRule="auto"/>
      </w:pPr>
    </w:p>
    <w:p w14:paraId="7A0DCAD5" w14:textId="03E868F2" w:rsidR="24AC334B" w:rsidRDefault="24AC334B" w:rsidP="007A1F23">
      <w:pPr>
        <w:spacing w:after="0" w:line="240" w:lineRule="auto"/>
      </w:pPr>
      <w:r w:rsidRPr="24AC334B">
        <w:rPr>
          <w:rFonts w:ascii="Calibri" w:eastAsia="Calibri" w:hAnsi="Calibri" w:cs="Calibri"/>
          <w:b/>
          <w:bCs/>
        </w:rPr>
        <w:t>By videoconference:</w:t>
      </w:r>
      <w:r w:rsidRPr="24AC334B">
        <w:rPr>
          <w:rFonts w:ascii="Calibri" w:eastAsia="Calibri" w:hAnsi="Calibri" w:cs="Calibri"/>
        </w:rPr>
        <w:t xml:space="preserve">  </w:t>
      </w:r>
      <w:r w:rsidRPr="24AC334B">
        <w:rPr>
          <w:rFonts w:ascii="Calibri" w:eastAsia="Calibri" w:hAnsi="Calibri" w:cs="Calibri"/>
          <w:i/>
          <w:iCs/>
        </w:rPr>
        <w:t xml:space="preserve">Dundee </w:t>
      </w:r>
      <w:r w:rsidRPr="24AC334B">
        <w:rPr>
          <w:rFonts w:ascii="Calibri" w:eastAsia="Calibri" w:hAnsi="Calibri" w:cs="Calibri"/>
        </w:rPr>
        <w:t xml:space="preserve">– Sharon Edwards (SE), Vicky Hayter (VH), Jonathan Weir-McCall (JWM); </w:t>
      </w:r>
      <w:r w:rsidRPr="24AC334B">
        <w:rPr>
          <w:rFonts w:ascii="Calibri" w:eastAsia="Calibri" w:hAnsi="Calibri" w:cs="Calibri"/>
          <w:i/>
          <w:iCs/>
        </w:rPr>
        <w:t>Edinburgh (RIE)</w:t>
      </w:r>
      <w:r w:rsidRPr="24AC334B">
        <w:rPr>
          <w:rFonts w:ascii="Calibri" w:eastAsia="Calibri" w:hAnsi="Calibri" w:cs="Calibri"/>
        </w:rPr>
        <w:t xml:space="preserve"> - Hannah Monaghan (HMo); </w:t>
      </w:r>
      <w:r w:rsidRPr="24AC334B">
        <w:rPr>
          <w:rFonts w:ascii="Calibri" w:eastAsia="Calibri" w:hAnsi="Calibri" w:cs="Calibri"/>
          <w:i/>
          <w:iCs/>
        </w:rPr>
        <w:t>Edinburgh (Westport)</w:t>
      </w:r>
      <w:r w:rsidRPr="24AC334B">
        <w:rPr>
          <w:rFonts w:ascii="Calibri" w:eastAsia="Calibri" w:hAnsi="Calibri" w:cs="Calibri"/>
        </w:rPr>
        <w:t xml:space="preserve"> - Fiona Ewing (FE), </w:t>
      </w:r>
      <w:r w:rsidR="00E22CED" w:rsidRPr="24AC334B">
        <w:rPr>
          <w:rFonts w:ascii="Calibri" w:eastAsia="Calibri" w:hAnsi="Calibri" w:cs="Calibri"/>
        </w:rPr>
        <w:t xml:space="preserve">Pota Kalima (PK), </w:t>
      </w:r>
      <w:r w:rsidRPr="24AC334B">
        <w:rPr>
          <w:rFonts w:ascii="Calibri" w:eastAsia="Calibri" w:hAnsi="Calibri" w:cs="Calibri"/>
        </w:rPr>
        <w:t xml:space="preserve">Marie Mathers (MM), </w:t>
      </w:r>
      <w:r w:rsidR="00E22CED" w:rsidRPr="24AC334B">
        <w:rPr>
          <w:rFonts w:ascii="Calibri" w:eastAsia="Calibri" w:hAnsi="Calibri" w:cs="Calibri"/>
        </w:rPr>
        <w:t xml:space="preserve">Rowan Parks (RP), </w:t>
      </w:r>
      <w:r w:rsidRPr="24AC334B">
        <w:rPr>
          <w:rFonts w:ascii="Calibri" w:eastAsia="Calibri" w:hAnsi="Calibri" w:cs="Calibri"/>
        </w:rPr>
        <w:t xml:space="preserve">David Summers (DS); </w:t>
      </w:r>
      <w:r w:rsidRPr="24AC334B">
        <w:rPr>
          <w:rFonts w:ascii="Calibri" w:eastAsia="Calibri" w:hAnsi="Calibri" w:cs="Calibri"/>
          <w:i/>
          <w:iCs/>
        </w:rPr>
        <w:t xml:space="preserve">Glasgow </w:t>
      </w:r>
      <w:r w:rsidRPr="24AC334B">
        <w:rPr>
          <w:rFonts w:ascii="Calibri" w:eastAsia="Calibri" w:hAnsi="Calibri" w:cs="Calibri"/>
        </w:rPr>
        <w:t xml:space="preserve">- Frances Dorrian (FD), Clair Evans (CE), </w:t>
      </w:r>
      <w:r w:rsidR="00C23FBD" w:rsidRPr="24AC334B">
        <w:rPr>
          <w:rFonts w:ascii="Calibri" w:eastAsia="Calibri" w:hAnsi="Calibri" w:cs="Calibri"/>
        </w:rPr>
        <w:t xml:space="preserve">Robert Fleming (RF), </w:t>
      </w:r>
      <w:r w:rsidRPr="24AC334B">
        <w:rPr>
          <w:rFonts w:ascii="Calibri" w:eastAsia="Calibri" w:hAnsi="Calibri" w:cs="Calibri"/>
        </w:rPr>
        <w:t>Peter Galloway (PG), Wilma Kincaid (WK), Iain McGlinchey (IMG).</w:t>
      </w:r>
    </w:p>
    <w:p w14:paraId="0C125C95" w14:textId="30A4E750" w:rsidR="24AC334B" w:rsidRDefault="24AC334B" w:rsidP="007A1F23">
      <w:pPr>
        <w:spacing w:after="0" w:line="240" w:lineRule="auto"/>
      </w:pPr>
    </w:p>
    <w:p w14:paraId="4E523C97" w14:textId="5265BC53" w:rsidR="24AC334B" w:rsidRDefault="24AC334B" w:rsidP="007A1F23">
      <w:pPr>
        <w:spacing w:after="0" w:line="240" w:lineRule="auto"/>
      </w:pPr>
      <w:r w:rsidRPr="24AC334B">
        <w:rPr>
          <w:rFonts w:ascii="Calibri" w:eastAsia="Calibri" w:hAnsi="Calibri" w:cs="Calibri"/>
          <w:b/>
          <w:bCs/>
        </w:rPr>
        <w:t>Apologies</w:t>
      </w:r>
      <w:r w:rsidRPr="24AC334B">
        <w:rPr>
          <w:rFonts w:ascii="Calibri" w:eastAsia="Calibri" w:hAnsi="Calibri" w:cs="Calibri"/>
        </w:rPr>
        <w:t xml:space="preserve">:  Judith Anderson (JA), Raj Bhat (RB), Ralph Bouhaider (RBo), Bernard Croal (BC), </w:t>
      </w:r>
      <w:r w:rsidR="00AA1EA9" w:rsidRPr="24AC334B">
        <w:rPr>
          <w:rFonts w:ascii="Calibri" w:eastAsia="Calibri" w:hAnsi="Calibri" w:cs="Calibri"/>
        </w:rPr>
        <w:t xml:space="preserve">John Cummings (JC), </w:t>
      </w:r>
      <w:r w:rsidRPr="24AC334B">
        <w:rPr>
          <w:rFonts w:ascii="Calibri" w:eastAsia="Calibri" w:hAnsi="Calibri" w:cs="Calibri"/>
        </w:rPr>
        <w:t xml:space="preserve">Stewart Fleming (SF), </w:t>
      </w:r>
      <w:r w:rsidR="00E22CED" w:rsidRPr="24AC334B">
        <w:rPr>
          <w:rFonts w:ascii="Calibri" w:eastAsia="Calibri" w:hAnsi="Calibri" w:cs="Calibri"/>
        </w:rPr>
        <w:t xml:space="preserve">Sai Han (SH), </w:t>
      </w:r>
      <w:r w:rsidRPr="24AC334B">
        <w:rPr>
          <w:rFonts w:ascii="Calibri" w:eastAsia="Calibri" w:hAnsi="Calibri" w:cs="Calibri"/>
        </w:rPr>
        <w:t xml:space="preserve">Alasdair McCafferty (AMC), </w:t>
      </w:r>
      <w:r w:rsidR="00E22CED" w:rsidRPr="24AC334B">
        <w:rPr>
          <w:rFonts w:ascii="Calibri" w:eastAsia="Calibri" w:hAnsi="Calibri" w:cs="Calibri"/>
        </w:rPr>
        <w:t xml:space="preserve">Clare McKenzie (CMK), </w:t>
      </w:r>
      <w:r w:rsidRPr="24AC334B">
        <w:rPr>
          <w:rFonts w:ascii="Calibri" w:eastAsia="Calibri" w:hAnsi="Calibri" w:cs="Calibri"/>
        </w:rPr>
        <w:t>Jane Paxton (JP), Colin Smith (CS), Emma Watson (EW).</w:t>
      </w:r>
    </w:p>
    <w:p w14:paraId="3C776C41" w14:textId="4AD56B60" w:rsidR="24AC334B" w:rsidRDefault="24AC334B" w:rsidP="007A1F23">
      <w:pPr>
        <w:spacing w:after="0" w:line="240" w:lineRule="auto"/>
      </w:pPr>
    </w:p>
    <w:p w14:paraId="3744A044" w14:textId="48720475" w:rsidR="24AC334B" w:rsidRDefault="24AC334B" w:rsidP="007A1F23">
      <w:pPr>
        <w:spacing w:after="0" w:line="240" w:lineRule="auto"/>
      </w:pPr>
      <w:r w:rsidRPr="24AC334B">
        <w:rPr>
          <w:rFonts w:ascii="Calibri" w:eastAsia="Calibri" w:hAnsi="Calibri" w:cs="Calibri"/>
          <w:b/>
          <w:bCs/>
        </w:rPr>
        <w:t xml:space="preserve">In attendance:  </w:t>
      </w:r>
      <w:r w:rsidR="00E22CED">
        <w:rPr>
          <w:rFonts w:ascii="Calibri" w:eastAsia="Calibri" w:hAnsi="Calibri" w:cs="Calibri"/>
          <w:i/>
          <w:iCs/>
        </w:rPr>
        <w:t>Aberdeen</w:t>
      </w:r>
      <w:r w:rsidRPr="24AC334B">
        <w:rPr>
          <w:rFonts w:ascii="Calibri" w:eastAsia="Calibri" w:hAnsi="Calibri" w:cs="Calibri"/>
        </w:rPr>
        <w:t xml:space="preserve"> – Helen McIntosh (HM).</w:t>
      </w:r>
    </w:p>
    <w:p w14:paraId="00E7A5F4" w14:textId="0D895C7B" w:rsidR="24AC334B" w:rsidRDefault="24AC334B" w:rsidP="007A1F23">
      <w:pPr>
        <w:spacing w:after="0" w:line="240" w:lineRule="auto"/>
      </w:pP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371"/>
        <w:gridCol w:w="991"/>
      </w:tblGrid>
      <w:tr w:rsidR="24AC334B" w14:paraId="046C6262" w14:textId="77777777" w:rsidTr="007A1F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bottom w:val="none" w:sz="0" w:space="0" w:color="auto"/>
            </w:tcBorders>
          </w:tcPr>
          <w:p w14:paraId="1638D7D9" w14:textId="10ACC2A6" w:rsidR="24AC334B" w:rsidRDefault="24AC334B" w:rsidP="007A1F23">
            <w:pPr>
              <w:ind w:hanging="108"/>
            </w:pPr>
            <w:r w:rsidRPr="24AC334B">
              <w:rPr>
                <w:rFonts w:ascii="Calibri" w:eastAsia="Calibri" w:hAnsi="Calibri" w:cs="Calibri"/>
              </w:rPr>
              <w:t>Item</w:t>
            </w:r>
          </w:p>
        </w:tc>
        <w:tc>
          <w:tcPr>
            <w:tcW w:w="7371" w:type="dxa"/>
            <w:tcBorders>
              <w:bottom w:val="none" w:sz="0" w:space="0" w:color="auto"/>
            </w:tcBorders>
          </w:tcPr>
          <w:p w14:paraId="1D43192A" w14:textId="70922D33" w:rsidR="24AC334B" w:rsidRDefault="24AC334B" w:rsidP="007A1F23">
            <w:pPr>
              <w:cnfStyle w:val="100000000000" w:firstRow="1" w:lastRow="0" w:firstColumn="0" w:lastColumn="0" w:oddVBand="0" w:evenVBand="0" w:oddHBand="0" w:evenHBand="0" w:firstRowFirstColumn="0" w:firstRowLastColumn="0" w:lastRowFirstColumn="0" w:lastRowLastColumn="0"/>
            </w:pPr>
          </w:p>
        </w:tc>
        <w:tc>
          <w:tcPr>
            <w:tcW w:w="991" w:type="dxa"/>
            <w:tcBorders>
              <w:bottom w:val="none" w:sz="0" w:space="0" w:color="auto"/>
            </w:tcBorders>
          </w:tcPr>
          <w:p w14:paraId="4A3FC2FC" w14:textId="1B210021" w:rsidR="24AC334B" w:rsidRDefault="24AC334B" w:rsidP="007A1F23">
            <w:pPr>
              <w:cnfStyle w:val="100000000000" w:firstRow="1" w:lastRow="0" w:firstColumn="0" w:lastColumn="0" w:oddVBand="0" w:evenVBand="0" w:oddHBand="0" w:evenHBand="0" w:firstRowFirstColumn="0" w:firstRowLastColumn="0" w:lastRowFirstColumn="0" w:lastRowLastColumn="0"/>
            </w:pPr>
            <w:r w:rsidRPr="24AC334B">
              <w:rPr>
                <w:rFonts w:ascii="Calibri" w:eastAsia="Calibri" w:hAnsi="Calibri" w:cs="Calibri"/>
              </w:rPr>
              <w:t>Action</w:t>
            </w:r>
          </w:p>
        </w:tc>
      </w:tr>
      <w:tr w:rsidR="24AC334B" w14:paraId="24767927"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225AB1D" w14:textId="215716E6" w:rsidR="24AC334B" w:rsidRPr="00982077" w:rsidRDefault="24AC334B" w:rsidP="007A1F23">
            <w:pPr>
              <w:ind w:hanging="108"/>
              <w:rPr>
                <w:b w:val="0"/>
              </w:rPr>
            </w:pPr>
          </w:p>
        </w:tc>
        <w:tc>
          <w:tcPr>
            <w:tcW w:w="7371" w:type="dxa"/>
          </w:tcPr>
          <w:p w14:paraId="3C526EB4" w14:textId="6495ABA7" w:rsidR="24AC334B" w:rsidRDefault="24AC334B"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64286D33" w14:textId="3DB8E0B8" w:rsidR="24AC334B" w:rsidRDefault="24AC334B" w:rsidP="007A1F23">
            <w:pPr>
              <w:cnfStyle w:val="000000000000" w:firstRow="0" w:lastRow="0" w:firstColumn="0" w:lastColumn="0" w:oddVBand="0" w:evenVBand="0" w:oddHBand="0" w:evenHBand="0" w:firstRowFirstColumn="0" w:firstRowLastColumn="0" w:lastRowFirstColumn="0" w:lastRowLastColumn="0"/>
            </w:pPr>
          </w:p>
        </w:tc>
      </w:tr>
      <w:tr w:rsidR="24AC334B" w14:paraId="1072E2A9"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5DB8EBD6" w14:textId="6E362977" w:rsidR="24AC334B" w:rsidRPr="00982077" w:rsidRDefault="24AC334B" w:rsidP="007A1F23">
            <w:pPr>
              <w:ind w:hanging="108"/>
              <w:rPr>
                <w:b w:val="0"/>
              </w:rPr>
            </w:pPr>
            <w:r w:rsidRPr="00982077">
              <w:rPr>
                <w:rFonts w:ascii="Calibri" w:eastAsia="Calibri" w:hAnsi="Calibri" w:cs="Calibri"/>
                <w:b w:val="0"/>
              </w:rPr>
              <w:t>1.</w:t>
            </w:r>
          </w:p>
        </w:tc>
        <w:tc>
          <w:tcPr>
            <w:tcW w:w="7371" w:type="dxa"/>
          </w:tcPr>
          <w:p w14:paraId="33D760A4" w14:textId="52D62EB5" w:rsidR="24AC334B" w:rsidRDefault="24AC334B" w:rsidP="007A1F23">
            <w:pPr>
              <w:cnfStyle w:val="000000000000" w:firstRow="0" w:lastRow="0" w:firstColumn="0" w:lastColumn="0" w:oddVBand="0" w:evenVBand="0" w:oddHBand="0" w:evenHBand="0" w:firstRowFirstColumn="0" w:firstRowLastColumn="0" w:lastRowFirstColumn="0" w:lastRowLastColumn="0"/>
            </w:pPr>
            <w:r w:rsidRPr="24AC334B">
              <w:rPr>
                <w:rFonts w:ascii="Calibri" w:eastAsia="Calibri" w:hAnsi="Calibri" w:cs="Calibri"/>
                <w:b/>
                <w:bCs/>
              </w:rPr>
              <w:t>Welcome and apologies</w:t>
            </w:r>
          </w:p>
        </w:tc>
        <w:tc>
          <w:tcPr>
            <w:tcW w:w="991" w:type="dxa"/>
          </w:tcPr>
          <w:p w14:paraId="0492E5C5" w14:textId="6F9C0AB8" w:rsidR="24AC334B" w:rsidRDefault="24AC334B" w:rsidP="007A1F23">
            <w:pPr>
              <w:cnfStyle w:val="000000000000" w:firstRow="0" w:lastRow="0" w:firstColumn="0" w:lastColumn="0" w:oddVBand="0" w:evenVBand="0" w:oddHBand="0" w:evenHBand="0" w:firstRowFirstColumn="0" w:firstRowLastColumn="0" w:lastRowFirstColumn="0" w:lastRowLastColumn="0"/>
            </w:pPr>
          </w:p>
        </w:tc>
      </w:tr>
      <w:tr w:rsidR="24AC334B" w14:paraId="09752416"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43B2D4ED" w14:textId="13C32864" w:rsidR="24AC334B" w:rsidRPr="00982077" w:rsidRDefault="24AC334B" w:rsidP="007A1F23">
            <w:pPr>
              <w:ind w:hanging="108"/>
              <w:rPr>
                <w:b w:val="0"/>
              </w:rPr>
            </w:pPr>
          </w:p>
        </w:tc>
        <w:tc>
          <w:tcPr>
            <w:tcW w:w="7371" w:type="dxa"/>
          </w:tcPr>
          <w:p w14:paraId="61738A51" w14:textId="4CC7CE40" w:rsidR="24AC334B" w:rsidRDefault="24AC334B" w:rsidP="007A1F23">
            <w:pPr>
              <w:cnfStyle w:val="000000000000" w:firstRow="0" w:lastRow="0" w:firstColumn="0" w:lastColumn="0" w:oddVBand="0" w:evenVBand="0" w:oddHBand="0" w:evenHBand="0" w:firstRowFirstColumn="0" w:firstRowLastColumn="0" w:lastRowFirstColumn="0" w:lastRowLastColumn="0"/>
            </w:pPr>
            <w:r w:rsidRPr="24AC334B">
              <w:rPr>
                <w:rFonts w:ascii="Calibri" w:eastAsia="Calibri" w:hAnsi="Calibri" w:cs="Calibri"/>
              </w:rPr>
              <w:t>The Chair welcomed all to the meeting and apologies were noted.</w:t>
            </w:r>
          </w:p>
        </w:tc>
        <w:tc>
          <w:tcPr>
            <w:tcW w:w="991" w:type="dxa"/>
          </w:tcPr>
          <w:p w14:paraId="7E60505E" w14:textId="194689DD" w:rsidR="24AC334B" w:rsidRDefault="24AC334B" w:rsidP="007A1F23">
            <w:pPr>
              <w:cnfStyle w:val="000000000000" w:firstRow="0" w:lastRow="0" w:firstColumn="0" w:lastColumn="0" w:oddVBand="0" w:evenVBand="0" w:oddHBand="0" w:evenHBand="0" w:firstRowFirstColumn="0" w:firstRowLastColumn="0" w:lastRowFirstColumn="0" w:lastRowLastColumn="0"/>
            </w:pPr>
          </w:p>
        </w:tc>
      </w:tr>
      <w:tr w:rsidR="24AC334B" w14:paraId="65521354"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33C77234" w14:textId="44F86312" w:rsidR="24AC334B" w:rsidRPr="00982077" w:rsidRDefault="24AC334B" w:rsidP="007A1F23">
            <w:pPr>
              <w:ind w:hanging="108"/>
              <w:rPr>
                <w:b w:val="0"/>
              </w:rPr>
            </w:pPr>
          </w:p>
        </w:tc>
        <w:tc>
          <w:tcPr>
            <w:tcW w:w="7371" w:type="dxa"/>
          </w:tcPr>
          <w:p w14:paraId="0AE577DD" w14:textId="648EE573" w:rsidR="24AC334B" w:rsidRDefault="24AC334B"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0384889C" w14:textId="50D3C564" w:rsidR="24AC334B" w:rsidRDefault="24AC334B" w:rsidP="007A1F23">
            <w:pPr>
              <w:cnfStyle w:val="000000000000" w:firstRow="0" w:lastRow="0" w:firstColumn="0" w:lastColumn="0" w:oddVBand="0" w:evenVBand="0" w:oddHBand="0" w:evenHBand="0" w:firstRowFirstColumn="0" w:firstRowLastColumn="0" w:lastRowFirstColumn="0" w:lastRowLastColumn="0"/>
            </w:pPr>
          </w:p>
        </w:tc>
      </w:tr>
      <w:tr w:rsidR="24AC334B" w14:paraId="71B11244"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056CF6E9" w14:textId="3BB7E452" w:rsidR="24AC334B" w:rsidRPr="00982077" w:rsidRDefault="24AC334B" w:rsidP="007A1F23">
            <w:pPr>
              <w:ind w:hanging="108"/>
              <w:rPr>
                <w:b w:val="0"/>
              </w:rPr>
            </w:pPr>
            <w:r w:rsidRPr="00982077">
              <w:rPr>
                <w:rFonts w:ascii="Calibri" w:eastAsia="Calibri" w:hAnsi="Calibri" w:cs="Calibri"/>
                <w:b w:val="0"/>
              </w:rPr>
              <w:t>2.</w:t>
            </w:r>
          </w:p>
        </w:tc>
        <w:tc>
          <w:tcPr>
            <w:tcW w:w="7371" w:type="dxa"/>
          </w:tcPr>
          <w:p w14:paraId="46A3F345" w14:textId="39522DA8" w:rsidR="24AC334B" w:rsidRDefault="24AC334B" w:rsidP="007A1F23">
            <w:pPr>
              <w:cnfStyle w:val="000000000000" w:firstRow="0" w:lastRow="0" w:firstColumn="0" w:lastColumn="0" w:oddVBand="0" w:evenVBand="0" w:oddHBand="0" w:evenHBand="0" w:firstRowFirstColumn="0" w:firstRowLastColumn="0" w:lastRowFirstColumn="0" w:lastRowLastColumn="0"/>
            </w:pPr>
            <w:r w:rsidRPr="24AC334B">
              <w:rPr>
                <w:rFonts w:ascii="Calibri" w:eastAsia="Calibri" w:hAnsi="Calibri" w:cs="Calibri"/>
                <w:b/>
                <w:bCs/>
              </w:rPr>
              <w:t xml:space="preserve">Minutes of meeting held on </w:t>
            </w:r>
            <w:r w:rsidR="00D34209">
              <w:rPr>
                <w:rFonts w:ascii="Calibri" w:eastAsia="Calibri" w:hAnsi="Calibri" w:cs="Calibri"/>
                <w:b/>
                <w:bCs/>
              </w:rPr>
              <w:t>22 March</w:t>
            </w:r>
            <w:r w:rsidRPr="24AC334B">
              <w:rPr>
                <w:rFonts w:ascii="Calibri" w:eastAsia="Calibri" w:hAnsi="Calibri" w:cs="Calibri"/>
                <w:b/>
                <w:bCs/>
              </w:rPr>
              <w:t xml:space="preserve"> 2017</w:t>
            </w:r>
          </w:p>
        </w:tc>
        <w:tc>
          <w:tcPr>
            <w:tcW w:w="991" w:type="dxa"/>
          </w:tcPr>
          <w:p w14:paraId="131567BE" w14:textId="350B5B7A" w:rsidR="24AC334B" w:rsidRDefault="24AC334B" w:rsidP="007A1F23">
            <w:pPr>
              <w:cnfStyle w:val="000000000000" w:firstRow="0" w:lastRow="0" w:firstColumn="0" w:lastColumn="0" w:oddVBand="0" w:evenVBand="0" w:oddHBand="0" w:evenHBand="0" w:firstRowFirstColumn="0" w:firstRowLastColumn="0" w:lastRowFirstColumn="0" w:lastRowLastColumn="0"/>
            </w:pPr>
          </w:p>
        </w:tc>
      </w:tr>
      <w:tr w:rsidR="24AC334B" w14:paraId="7ED01419"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78E5FAC1" w14:textId="7DDEF3B4" w:rsidR="24AC334B" w:rsidRPr="00982077" w:rsidRDefault="24AC334B" w:rsidP="007A1F23">
            <w:pPr>
              <w:ind w:hanging="108"/>
              <w:rPr>
                <w:b w:val="0"/>
              </w:rPr>
            </w:pPr>
          </w:p>
        </w:tc>
        <w:tc>
          <w:tcPr>
            <w:tcW w:w="7371" w:type="dxa"/>
          </w:tcPr>
          <w:p w14:paraId="07626D70" w14:textId="03BADAD7" w:rsidR="24AC334B" w:rsidRDefault="00D34209" w:rsidP="007A1F2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T</w:t>
            </w:r>
            <w:r w:rsidR="00D735DC">
              <w:rPr>
                <w:rFonts w:ascii="Calibri" w:eastAsia="Calibri" w:hAnsi="Calibri" w:cs="Calibri"/>
              </w:rPr>
              <w:t>he m</w:t>
            </w:r>
            <w:r w:rsidR="24AC334B" w:rsidRPr="24AC334B">
              <w:rPr>
                <w:rFonts w:ascii="Calibri" w:eastAsia="Calibri" w:hAnsi="Calibri" w:cs="Calibri"/>
              </w:rPr>
              <w:t>inutes were accepted as a correct record of the meeting and will be posted on the Scotland Deanery website.</w:t>
            </w:r>
          </w:p>
        </w:tc>
        <w:tc>
          <w:tcPr>
            <w:tcW w:w="991" w:type="dxa"/>
          </w:tcPr>
          <w:p w14:paraId="53D3A20F" w14:textId="569A0E79" w:rsidR="24AC334B" w:rsidRDefault="24AC334B" w:rsidP="007A1F23">
            <w:pPr>
              <w:cnfStyle w:val="000000000000" w:firstRow="0" w:lastRow="0" w:firstColumn="0" w:lastColumn="0" w:oddVBand="0" w:evenVBand="0" w:oddHBand="0" w:evenHBand="0" w:firstRowFirstColumn="0" w:firstRowLastColumn="0" w:lastRowFirstColumn="0" w:lastRowLastColumn="0"/>
            </w:pPr>
          </w:p>
        </w:tc>
      </w:tr>
      <w:tr w:rsidR="24AC334B" w14:paraId="33F98992"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09490738" w14:textId="315133CA" w:rsidR="24AC334B" w:rsidRPr="00982077" w:rsidRDefault="24AC334B" w:rsidP="007A1F23">
            <w:pPr>
              <w:ind w:hanging="108"/>
              <w:rPr>
                <w:b w:val="0"/>
              </w:rPr>
            </w:pPr>
          </w:p>
        </w:tc>
        <w:tc>
          <w:tcPr>
            <w:tcW w:w="7371" w:type="dxa"/>
          </w:tcPr>
          <w:p w14:paraId="6DAA5DDF" w14:textId="6D84FD78" w:rsidR="24AC334B" w:rsidRDefault="24AC334B"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0B3A48D6" w14:textId="3186ADD7" w:rsidR="24AC334B" w:rsidRDefault="24AC334B" w:rsidP="007A1F23">
            <w:pPr>
              <w:cnfStyle w:val="000000000000" w:firstRow="0" w:lastRow="0" w:firstColumn="0" w:lastColumn="0" w:oddVBand="0" w:evenVBand="0" w:oddHBand="0" w:evenHBand="0" w:firstRowFirstColumn="0" w:firstRowLastColumn="0" w:lastRowFirstColumn="0" w:lastRowLastColumn="0"/>
            </w:pPr>
          </w:p>
        </w:tc>
      </w:tr>
      <w:tr w:rsidR="00D34209" w14:paraId="04637D57"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3A3EFEC" w14:textId="2CD5C074" w:rsidR="00D34209" w:rsidRPr="00982077" w:rsidRDefault="00D735DC" w:rsidP="007A1F23">
            <w:pPr>
              <w:ind w:hanging="108"/>
              <w:rPr>
                <w:b w:val="0"/>
              </w:rPr>
            </w:pPr>
            <w:r w:rsidRPr="00982077">
              <w:rPr>
                <w:b w:val="0"/>
              </w:rPr>
              <w:t>3.</w:t>
            </w:r>
          </w:p>
        </w:tc>
        <w:tc>
          <w:tcPr>
            <w:tcW w:w="7371" w:type="dxa"/>
          </w:tcPr>
          <w:p w14:paraId="1337E6E9" w14:textId="406A642B" w:rsidR="00D34209" w:rsidRPr="00D735DC" w:rsidRDefault="00D735DC" w:rsidP="007A1F23">
            <w:pPr>
              <w:cnfStyle w:val="000000000000" w:firstRow="0" w:lastRow="0" w:firstColumn="0" w:lastColumn="0" w:oddVBand="0" w:evenVBand="0" w:oddHBand="0" w:evenHBand="0" w:firstRowFirstColumn="0" w:firstRowLastColumn="0" w:lastRowFirstColumn="0" w:lastRowLastColumn="0"/>
              <w:rPr>
                <w:b/>
              </w:rPr>
            </w:pPr>
            <w:r w:rsidRPr="00D735DC">
              <w:rPr>
                <w:rFonts w:ascii="Calibri" w:hAnsi="Calibri" w:cs="Calibri"/>
                <w:b/>
              </w:rPr>
              <w:t>Matters arising/actions from previous meeting</w:t>
            </w:r>
          </w:p>
        </w:tc>
        <w:tc>
          <w:tcPr>
            <w:tcW w:w="991" w:type="dxa"/>
          </w:tcPr>
          <w:p w14:paraId="62A238A2" w14:textId="77777777" w:rsidR="00D34209" w:rsidRDefault="00D34209" w:rsidP="007A1F23">
            <w:pPr>
              <w:cnfStyle w:val="000000000000" w:firstRow="0" w:lastRow="0" w:firstColumn="0" w:lastColumn="0" w:oddVBand="0" w:evenVBand="0" w:oddHBand="0" w:evenHBand="0" w:firstRowFirstColumn="0" w:firstRowLastColumn="0" w:lastRowFirstColumn="0" w:lastRowLastColumn="0"/>
            </w:pPr>
          </w:p>
        </w:tc>
      </w:tr>
      <w:tr w:rsidR="00D34209" w14:paraId="726AE3A3"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6C27E533" w14:textId="52B54747" w:rsidR="00D34209" w:rsidRPr="00982077" w:rsidRDefault="00982077" w:rsidP="007A1F23">
            <w:pPr>
              <w:ind w:hanging="108"/>
              <w:rPr>
                <w:b w:val="0"/>
              </w:rPr>
            </w:pPr>
            <w:r w:rsidRPr="00982077">
              <w:rPr>
                <w:b w:val="0"/>
              </w:rPr>
              <w:t>3.1</w:t>
            </w:r>
          </w:p>
        </w:tc>
        <w:tc>
          <w:tcPr>
            <w:tcW w:w="7371" w:type="dxa"/>
          </w:tcPr>
          <w:p w14:paraId="5190BBBB" w14:textId="1B6D68BB" w:rsidR="00D34209" w:rsidRPr="00982077" w:rsidRDefault="00982077" w:rsidP="007A1F23">
            <w:pPr>
              <w:cnfStyle w:val="000000000000" w:firstRow="0" w:lastRow="0" w:firstColumn="0" w:lastColumn="0" w:oddVBand="0" w:evenVBand="0" w:oddHBand="0" w:evenHBand="0" w:firstRowFirstColumn="0" w:firstRowLastColumn="0" w:lastRowFirstColumn="0" w:lastRowLastColumn="0"/>
              <w:rPr>
                <w:b/>
              </w:rPr>
            </w:pPr>
            <w:r w:rsidRPr="00982077">
              <w:rPr>
                <w:b/>
              </w:rPr>
              <w:t>Recruitment update</w:t>
            </w:r>
          </w:p>
        </w:tc>
        <w:tc>
          <w:tcPr>
            <w:tcW w:w="991" w:type="dxa"/>
          </w:tcPr>
          <w:p w14:paraId="387EC57B" w14:textId="77777777" w:rsidR="00D34209" w:rsidRDefault="00D34209" w:rsidP="007A1F23">
            <w:pPr>
              <w:cnfStyle w:val="000000000000" w:firstRow="0" w:lastRow="0" w:firstColumn="0" w:lastColumn="0" w:oddVBand="0" w:evenVBand="0" w:oddHBand="0" w:evenHBand="0" w:firstRowFirstColumn="0" w:firstRowLastColumn="0" w:lastRowFirstColumn="0" w:lastRowLastColumn="0"/>
            </w:pPr>
          </w:p>
        </w:tc>
      </w:tr>
      <w:tr w:rsidR="00D34209" w14:paraId="0B453C9E"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622F52B3" w14:textId="77777777" w:rsidR="00D34209" w:rsidRPr="00982077" w:rsidRDefault="00D34209" w:rsidP="007A1F23">
            <w:pPr>
              <w:ind w:hanging="108"/>
              <w:rPr>
                <w:b w:val="0"/>
              </w:rPr>
            </w:pPr>
          </w:p>
        </w:tc>
        <w:tc>
          <w:tcPr>
            <w:tcW w:w="7371" w:type="dxa"/>
          </w:tcPr>
          <w:p w14:paraId="4C8492AA" w14:textId="23251A7F" w:rsidR="00D34209" w:rsidRDefault="00476A49" w:rsidP="007A1F23">
            <w:pPr>
              <w:cnfStyle w:val="000000000000" w:firstRow="0" w:lastRow="0" w:firstColumn="0" w:lastColumn="0" w:oddVBand="0" w:evenVBand="0" w:oddHBand="0" w:evenHBand="0" w:firstRowFirstColumn="0" w:firstRowLastColumn="0" w:lastRowFirstColumn="0" w:lastRowLastColumn="0"/>
            </w:pPr>
            <w:r>
              <w:t>PJ produced a paper for the STB to consider.  HM will circulate this.</w:t>
            </w:r>
          </w:p>
        </w:tc>
        <w:tc>
          <w:tcPr>
            <w:tcW w:w="991" w:type="dxa"/>
          </w:tcPr>
          <w:p w14:paraId="14FB6458" w14:textId="1CC98B92" w:rsidR="00D34209" w:rsidRPr="00476A49" w:rsidRDefault="00476A49" w:rsidP="007A1F23">
            <w:pPr>
              <w:cnfStyle w:val="000000000000" w:firstRow="0" w:lastRow="0" w:firstColumn="0" w:lastColumn="0" w:oddVBand="0" w:evenVBand="0" w:oddHBand="0" w:evenHBand="0" w:firstRowFirstColumn="0" w:firstRowLastColumn="0" w:lastRowFirstColumn="0" w:lastRowLastColumn="0"/>
              <w:rPr>
                <w:b/>
              </w:rPr>
            </w:pPr>
            <w:r w:rsidRPr="00476A49">
              <w:rPr>
                <w:b/>
              </w:rPr>
              <w:t>HM</w:t>
            </w:r>
          </w:p>
        </w:tc>
      </w:tr>
      <w:tr w:rsidR="00D34209" w14:paraId="41A3B474"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5C0C7D71" w14:textId="77777777" w:rsidR="00D34209" w:rsidRPr="00982077" w:rsidRDefault="00D34209" w:rsidP="007A1F23">
            <w:pPr>
              <w:ind w:hanging="108"/>
              <w:rPr>
                <w:b w:val="0"/>
              </w:rPr>
            </w:pPr>
          </w:p>
        </w:tc>
        <w:tc>
          <w:tcPr>
            <w:tcW w:w="7371" w:type="dxa"/>
          </w:tcPr>
          <w:p w14:paraId="66353230" w14:textId="77777777" w:rsidR="00D34209" w:rsidRDefault="00D34209"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21D348FC" w14:textId="77777777" w:rsidR="00D34209" w:rsidRDefault="00D34209" w:rsidP="007A1F23">
            <w:pPr>
              <w:cnfStyle w:val="000000000000" w:firstRow="0" w:lastRow="0" w:firstColumn="0" w:lastColumn="0" w:oddVBand="0" w:evenVBand="0" w:oddHBand="0" w:evenHBand="0" w:firstRowFirstColumn="0" w:firstRowLastColumn="0" w:lastRowFirstColumn="0" w:lastRowLastColumn="0"/>
            </w:pPr>
          </w:p>
        </w:tc>
      </w:tr>
      <w:tr w:rsidR="00D34209" w14:paraId="6762B1E3"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6D51FBE0" w14:textId="466FF993" w:rsidR="00D34209" w:rsidRPr="00982077" w:rsidRDefault="00E7737B" w:rsidP="007A1F23">
            <w:pPr>
              <w:ind w:hanging="108"/>
              <w:rPr>
                <w:b w:val="0"/>
              </w:rPr>
            </w:pPr>
            <w:r>
              <w:rPr>
                <w:b w:val="0"/>
              </w:rPr>
              <w:t>3.2</w:t>
            </w:r>
          </w:p>
        </w:tc>
        <w:tc>
          <w:tcPr>
            <w:tcW w:w="7371" w:type="dxa"/>
          </w:tcPr>
          <w:p w14:paraId="7D38ACCB" w14:textId="7AD668D1" w:rsidR="00D34209" w:rsidRPr="00E7737B" w:rsidRDefault="00E7737B" w:rsidP="007A1F23">
            <w:pPr>
              <w:cnfStyle w:val="000000000000" w:firstRow="0" w:lastRow="0" w:firstColumn="0" w:lastColumn="0" w:oddVBand="0" w:evenVBand="0" w:oddHBand="0" w:evenHBand="0" w:firstRowFirstColumn="0" w:firstRowLastColumn="0" w:lastRowFirstColumn="0" w:lastRowLastColumn="0"/>
              <w:rPr>
                <w:b/>
              </w:rPr>
            </w:pPr>
            <w:r w:rsidRPr="00E7737B">
              <w:rPr>
                <w:b/>
              </w:rPr>
              <w:t>Simulation group</w:t>
            </w:r>
          </w:p>
        </w:tc>
        <w:tc>
          <w:tcPr>
            <w:tcW w:w="991" w:type="dxa"/>
          </w:tcPr>
          <w:p w14:paraId="0249E1A9" w14:textId="77777777" w:rsidR="00D34209" w:rsidRDefault="00D34209" w:rsidP="007A1F23">
            <w:pPr>
              <w:cnfStyle w:val="000000000000" w:firstRow="0" w:lastRow="0" w:firstColumn="0" w:lastColumn="0" w:oddVBand="0" w:evenVBand="0" w:oddHBand="0" w:evenHBand="0" w:firstRowFirstColumn="0" w:firstRowLastColumn="0" w:lastRowFirstColumn="0" w:lastRowLastColumn="0"/>
            </w:pPr>
          </w:p>
        </w:tc>
      </w:tr>
      <w:tr w:rsidR="00D34209" w14:paraId="2C360DDC"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09E67A3D" w14:textId="77777777" w:rsidR="00D34209" w:rsidRPr="00982077" w:rsidRDefault="00D34209" w:rsidP="007A1F23">
            <w:pPr>
              <w:ind w:hanging="108"/>
              <w:rPr>
                <w:b w:val="0"/>
              </w:rPr>
            </w:pPr>
          </w:p>
        </w:tc>
        <w:tc>
          <w:tcPr>
            <w:tcW w:w="7371" w:type="dxa"/>
          </w:tcPr>
          <w:p w14:paraId="69EC2E6E" w14:textId="431840F0" w:rsidR="00D34209" w:rsidRDefault="002F4515" w:rsidP="007A1F23">
            <w:pPr>
              <w:cnfStyle w:val="000000000000" w:firstRow="0" w:lastRow="0" w:firstColumn="0" w:lastColumn="0" w:oddVBand="0" w:evenVBand="0" w:oddHBand="0" w:evenHBand="0" w:firstRowFirstColumn="0" w:firstRowLastColumn="0" w:lastRowFirstColumn="0" w:lastRowLastColumn="0"/>
            </w:pPr>
            <w:r>
              <w:t>While s</w:t>
            </w:r>
            <w:r w:rsidR="00085764">
              <w:t xml:space="preserve">imulation was part of </w:t>
            </w:r>
            <w:r>
              <w:t xml:space="preserve">Diagnostics </w:t>
            </w:r>
            <w:r w:rsidR="00085764">
              <w:t>training</w:t>
            </w:r>
            <w:r>
              <w:t>,</w:t>
            </w:r>
            <w:r w:rsidR="00085764">
              <w:t xml:space="preserve"> </w:t>
            </w:r>
            <w:r>
              <w:t>it was not necessarily badged as such</w:t>
            </w:r>
            <w:r w:rsidR="00085764">
              <w:t xml:space="preserve">.  </w:t>
            </w:r>
            <w:r>
              <w:t>In general trainees</w:t>
            </w:r>
            <w:r w:rsidR="00085764">
              <w:t xml:space="preserve"> were given cases to look at and would then report back for</w:t>
            </w:r>
            <w:r>
              <w:t xml:space="preserve"> supervisor scrutiny.</w:t>
            </w:r>
          </w:p>
        </w:tc>
        <w:tc>
          <w:tcPr>
            <w:tcW w:w="991" w:type="dxa"/>
          </w:tcPr>
          <w:p w14:paraId="24BE1B9D" w14:textId="77777777" w:rsidR="00D34209" w:rsidRDefault="00D34209" w:rsidP="007A1F23">
            <w:pPr>
              <w:cnfStyle w:val="000000000000" w:firstRow="0" w:lastRow="0" w:firstColumn="0" w:lastColumn="0" w:oddVBand="0" w:evenVBand="0" w:oddHBand="0" w:evenHBand="0" w:firstRowFirstColumn="0" w:firstRowLastColumn="0" w:lastRowFirstColumn="0" w:lastRowLastColumn="0"/>
            </w:pPr>
          </w:p>
        </w:tc>
      </w:tr>
      <w:tr w:rsidR="00D34209" w14:paraId="2FD41537"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C96EF00" w14:textId="77777777" w:rsidR="00D34209" w:rsidRPr="00982077" w:rsidRDefault="00D34209" w:rsidP="007A1F23">
            <w:pPr>
              <w:ind w:hanging="108"/>
              <w:rPr>
                <w:b w:val="0"/>
              </w:rPr>
            </w:pPr>
          </w:p>
        </w:tc>
        <w:tc>
          <w:tcPr>
            <w:tcW w:w="7371" w:type="dxa"/>
          </w:tcPr>
          <w:p w14:paraId="655B8FB1" w14:textId="77777777" w:rsidR="00D34209" w:rsidRDefault="00D34209"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04A45817" w14:textId="77777777" w:rsidR="00D34209" w:rsidRDefault="00D34209" w:rsidP="007A1F23">
            <w:pPr>
              <w:cnfStyle w:val="000000000000" w:firstRow="0" w:lastRow="0" w:firstColumn="0" w:lastColumn="0" w:oddVBand="0" w:evenVBand="0" w:oddHBand="0" w:evenHBand="0" w:firstRowFirstColumn="0" w:firstRowLastColumn="0" w:lastRowFirstColumn="0" w:lastRowLastColumn="0"/>
            </w:pPr>
          </w:p>
        </w:tc>
      </w:tr>
      <w:tr w:rsidR="00D34209" w14:paraId="69BB0350"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27B650B1" w14:textId="336A4D92" w:rsidR="00D34209" w:rsidRPr="00982077" w:rsidRDefault="00BC0443" w:rsidP="007A1F23">
            <w:pPr>
              <w:ind w:hanging="108"/>
              <w:rPr>
                <w:b w:val="0"/>
              </w:rPr>
            </w:pPr>
            <w:r>
              <w:rPr>
                <w:b w:val="0"/>
              </w:rPr>
              <w:t>3.3</w:t>
            </w:r>
          </w:p>
        </w:tc>
        <w:tc>
          <w:tcPr>
            <w:tcW w:w="7371" w:type="dxa"/>
          </w:tcPr>
          <w:p w14:paraId="18425B76" w14:textId="65A8B373" w:rsidR="00D34209" w:rsidRPr="00BC0443" w:rsidRDefault="00BC0443" w:rsidP="007A1F23">
            <w:pPr>
              <w:cnfStyle w:val="000000000000" w:firstRow="0" w:lastRow="0" w:firstColumn="0" w:lastColumn="0" w:oddVBand="0" w:evenVBand="0" w:oddHBand="0" w:evenHBand="0" w:firstRowFirstColumn="0" w:firstRowLastColumn="0" w:lastRowFirstColumn="0" w:lastRowLastColumn="0"/>
              <w:rPr>
                <w:b/>
              </w:rPr>
            </w:pPr>
            <w:r w:rsidRPr="00BC0443">
              <w:rPr>
                <w:rFonts w:ascii="Calibri" w:hAnsi="Calibri" w:cs="Calibri"/>
                <w:b/>
              </w:rPr>
              <w:t>LaMP courses capacity:  update</w:t>
            </w:r>
          </w:p>
        </w:tc>
        <w:tc>
          <w:tcPr>
            <w:tcW w:w="991" w:type="dxa"/>
          </w:tcPr>
          <w:p w14:paraId="44BB8A72" w14:textId="77777777" w:rsidR="00D34209" w:rsidRDefault="00D34209" w:rsidP="007A1F23">
            <w:pPr>
              <w:cnfStyle w:val="000000000000" w:firstRow="0" w:lastRow="0" w:firstColumn="0" w:lastColumn="0" w:oddVBand="0" w:evenVBand="0" w:oddHBand="0" w:evenHBand="0" w:firstRowFirstColumn="0" w:firstRowLastColumn="0" w:lastRowFirstColumn="0" w:lastRowLastColumn="0"/>
            </w:pPr>
          </w:p>
        </w:tc>
      </w:tr>
      <w:tr w:rsidR="00D34209" w14:paraId="11FA262C"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2F5D9E84" w14:textId="77777777" w:rsidR="00D34209" w:rsidRPr="00982077" w:rsidRDefault="00D34209" w:rsidP="007A1F23">
            <w:pPr>
              <w:ind w:hanging="108"/>
              <w:rPr>
                <w:b w:val="0"/>
              </w:rPr>
            </w:pPr>
          </w:p>
        </w:tc>
        <w:tc>
          <w:tcPr>
            <w:tcW w:w="7371" w:type="dxa"/>
          </w:tcPr>
          <w:p w14:paraId="35970D56" w14:textId="1149F251" w:rsidR="00D34209" w:rsidRDefault="00BA3531" w:rsidP="007A1F23">
            <w:pPr>
              <w:cnfStyle w:val="000000000000" w:firstRow="0" w:lastRow="0" w:firstColumn="0" w:lastColumn="0" w:oddVBand="0" w:evenVBand="0" w:oddHBand="0" w:evenHBand="0" w:firstRowFirstColumn="0" w:firstRowLastColumn="0" w:lastRowFirstColumn="0" w:lastRowLastColumn="0"/>
            </w:pPr>
            <w:r>
              <w:t xml:space="preserve">Noted:  </w:t>
            </w:r>
            <w:r w:rsidR="0087537B">
              <w:t xml:space="preserve">other </w:t>
            </w:r>
            <w:r>
              <w:t xml:space="preserve">equivalent </w:t>
            </w:r>
            <w:r w:rsidR="0087537B">
              <w:t>courses were available.</w:t>
            </w:r>
          </w:p>
        </w:tc>
        <w:tc>
          <w:tcPr>
            <w:tcW w:w="991" w:type="dxa"/>
          </w:tcPr>
          <w:p w14:paraId="7EE77ED8" w14:textId="77777777" w:rsidR="00D34209" w:rsidRDefault="00D34209" w:rsidP="007A1F23">
            <w:pPr>
              <w:cnfStyle w:val="000000000000" w:firstRow="0" w:lastRow="0" w:firstColumn="0" w:lastColumn="0" w:oddVBand="0" w:evenVBand="0" w:oddHBand="0" w:evenHBand="0" w:firstRowFirstColumn="0" w:firstRowLastColumn="0" w:lastRowFirstColumn="0" w:lastRowLastColumn="0"/>
            </w:pPr>
          </w:p>
        </w:tc>
      </w:tr>
      <w:tr w:rsidR="00BC0443" w14:paraId="600722C2"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6E2A9687" w14:textId="77777777" w:rsidR="00BC0443" w:rsidRPr="00982077" w:rsidRDefault="00BC0443" w:rsidP="007A1F23">
            <w:pPr>
              <w:ind w:hanging="108"/>
              <w:rPr>
                <w:b w:val="0"/>
              </w:rPr>
            </w:pPr>
          </w:p>
        </w:tc>
        <w:tc>
          <w:tcPr>
            <w:tcW w:w="7371" w:type="dxa"/>
          </w:tcPr>
          <w:p w14:paraId="72DDB1F9" w14:textId="77777777" w:rsidR="00BC0443" w:rsidRDefault="00BC0443"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3E01A441" w14:textId="77777777" w:rsidR="00BC0443" w:rsidRDefault="00BC0443" w:rsidP="007A1F23">
            <w:pPr>
              <w:cnfStyle w:val="000000000000" w:firstRow="0" w:lastRow="0" w:firstColumn="0" w:lastColumn="0" w:oddVBand="0" w:evenVBand="0" w:oddHBand="0" w:evenHBand="0" w:firstRowFirstColumn="0" w:firstRowLastColumn="0" w:lastRowFirstColumn="0" w:lastRowLastColumn="0"/>
            </w:pPr>
          </w:p>
        </w:tc>
      </w:tr>
      <w:tr w:rsidR="00BC0443" w14:paraId="63676593"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DB174CF" w14:textId="72CAA446" w:rsidR="00BC0443" w:rsidRPr="00982077" w:rsidRDefault="000211F6" w:rsidP="007A1F23">
            <w:pPr>
              <w:ind w:hanging="108"/>
              <w:rPr>
                <w:b w:val="0"/>
              </w:rPr>
            </w:pPr>
            <w:r>
              <w:rPr>
                <w:b w:val="0"/>
              </w:rPr>
              <w:t>4.</w:t>
            </w:r>
          </w:p>
        </w:tc>
        <w:tc>
          <w:tcPr>
            <w:tcW w:w="7371" w:type="dxa"/>
          </w:tcPr>
          <w:p w14:paraId="3BDAEE95" w14:textId="1945FC4F" w:rsidR="00BC0443" w:rsidRPr="0087537B" w:rsidRDefault="0087537B" w:rsidP="007A1F23">
            <w:pPr>
              <w:cnfStyle w:val="000000000000" w:firstRow="0" w:lastRow="0" w:firstColumn="0" w:lastColumn="0" w:oddVBand="0" w:evenVBand="0" w:oddHBand="0" w:evenHBand="0" w:firstRowFirstColumn="0" w:firstRowLastColumn="0" w:lastRowFirstColumn="0" w:lastRowLastColumn="0"/>
              <w:rPr>
                <w:b/>
              </w:rPr>
            </w:pPr>
            <w:r w:rsidRPr="0087537B">
              <w:rPr>
                <w:b/>
              </w:rPr>
              <w:t>TRAINING MANAGEMENT</w:t>
            </w:r>
          </w:p>
        </w:tc>
        <w:tc>
          <w:tcPr>
            <w:tcW w:w="991" w:type="dxa"/>
          </w:tcPr>
          <w:p w14:paraId="58FFAB9C" w14:textId="77777777" w:rsidR="00BC0443" w:rsidRDefault="00BC0443" w:rsidP="007A1F23">
            <w:pPr>
              <w:cnfStyle w:val="000000000000" w:firstRow="0" w:lastRow="0" w:firstColumn="0" w:lastColumn="0" w:oddVBand="0" w:evenVBand="0" w:oddHBand="0" w:evenHBand="0" w:firstRowFirstColumn="0" w:firstRowLastColumn="0" w:lastRowFirstColumn="0" w:lastRowLastColumn="0"/>
            </w:pPr>
          </w:p>
        </w:tc>
      </w:tr>
      <w:tr w:rsidR="00BC0443" w14:paraId="2AA20253"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26C125E9" w14:textId="630CFFCC" w:rsidR="00BC0443" w:rsidRPr="00982077" w:rsidRDefault="0087537B" w:rsidP="007A1F23">
            <w:pPr>
              <w:ind w:hanging="108"/>
              <w:rPr>
                <w:b w:val="0"/>
              </w:rPr>
            </w:pPr>
            <w:r>
              <w:rPr>
                <w:b w:val="0"/>
              </w:rPr>
              <w:t>4.</w:t>
            </w:r>
            <w:r w:rsidR="000211F6">
              <w:rPr>
                <w:b w:val="0"/>
              </w:rPr>
              <w:t>1</w:t>
            </w:r>
          </w:p>
        </w:tc>
        <w:tc>
          <w:tcPr>
            <w:tcW w:w="7371" w:type="dxa"/>
          </w:tcPr>
          <w:p w14:paraId="5AD82B24" w14:textId="20DD4939" w:rsidR="00BC0443" w:rsidRPr="0087537B" w:rsidRDefault="0087537B" w:rsidP="007A1F23">
            <w:pPr>
              <w:cnfStyle w:val="000000000000" w:firstRow="0" w:lastRow="0" w:firstColumn="0" w:lastColumn="0" w:oddVBand="0" w:evenVBand="0" w:oddHBand="0" w:evenHBand="0" w:firstRowFirstColumn="0" w:firstRowLastColumn="0" w:lastRowFirstColumn="0" w:lastRowLastColumn="0"/>
              <w:rPr>
                <w:b/>
              </w:rPr>
            </w:pPr>
            <w:r w:rsidRPr="0087537B">
              <w:rPr>
                <w:rFonts w:ascii="Calibri" w:hAnsi="Calibri" w:cs="Calibri"/>
                <w:b/>
              </w:rPr>
              <w:t>Recruitment update</w:t>
            </w:r>
          </w:p>
        </w:tc>
        <w:tc>
          <w:tcPr>
            <w:tcW w:w="991" w:type="dxa"/>
          </w:tcPr>
          <w:p w14:paraId="31FBF991" w14:textId="77777777" w:rsidR="00BC0443" w:rsidRDefault="00BC0443" w:rsidP="007A1F23">
            <w:pPr>
              <w:cnfStyle w:val="000000000000" w:firstRow="0" w:lastRow="0" w:firstColumn="0" w:lastColumn="0" w:oddVBand="0" w:evenVBand="0" w:oddHBand="0" w:evenHBand="0" w:firstRowFirstColumn="0" w:firstRowLastColumn="0" w:lastRowFirstColumn="0" w:lastRowLastColumn="0"/>
            </w:pPr>
          </w:p>
        </w:tc>
      </w:tr>
      <w:tr w:rsidR="0087537B" w14:paraId="74427A96"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7DB695EA" w14:textId="77777777" w:rsidR="0087537B" w:rsidRPr="00982077" w:rsidRDefault="0087537B" w:rsidP="007A1F23">
            <w:pPr>
              <w:ind w:hanging="108"/>
              <w:rPr>
                <w:b w:val="0"/>
              </w:rPr>
            </w:pPr>
          </w:p>
        </w:tc>
        <w:tc>
          <w:tcPr>
            <w:tcW w:w="7371" w:type="dxa"/>
          </w:tcPr>
          <w:p w14:paraId="60A2404C" w14:textId="6D8F1149" w:rsidR="0087537B" w:rsidRDefault="002F3F01" w:rsidP="007A1F23">
            <w:pPr>
              <w:cnfStyle w:val="000000000000" w:firstRow="0" w:lastRow="0" w:firstColumn="0" w:lastColumn="0" w:oddVBand="0" w:evenVBand="0" w:oddHBand="0" w:evenHBand="0" w:firstRowFirstColumn="0" w:firstRowLastColumn="0" w:lastRowFirstColumn="0" w:lastRowLastColumn="0"/>
            </w:pPr>
            <w:r>
              <w:t xml:space="preserve">Noted: </w:t>
            </w:r>
            <w:r w:rsidR="00472AD1">
              <w:t xml:space="preserve"> most posts have filled.  </w:t>
            </w:r>
            <w:r w:rsidR="000E2E37">
              <w:t>As not all information was available yet, FD will provide an update at</w:t>
            </w:r>
            <w:r w:rsidR="00F81EB5">
              <w:t xml:space="preserve"> the June meeting.</w:t>
            </w:r>
          </w:p>
        </w:tc>
        <w:tc>
          <w:tcPr>
            <w:tcW w:w="991" w:type="dxa"/>
          </w:tcPr>
          <w:p w14:paraId="1062FE29" w14:textId="77777777" w:rsidR="0087537B" w:rsidRDefault="0087537B" w:rsidP="007A1F23">
            <w:pPr>
              <w:cnfStyle w:val="000000000000" w:firstRow="0" w:lastRow="0" w:firstColumn="0" w:lastColumn="0" w:oddVBand="0" w:evenVBand="0" w:oddHBand="0" w:evenHBand="0" w:firstRowFirstColumn="0" w:firstRowLastColumn="0" w:lastRowFirstColumn="0" w:lastRowLastColumn="0"/>
            </w:pPr>
          </w:p>
          <w:p w14:paraId="4B897B0D" w14:textId="09142D90" w:rsidR="000211F6" w:rsidRPr="000211F6" w:rsidRDefault="000211F6" w:rsidP="007A1F23">
            <w:pPr>
              <w:cnfStyle w:val="000000000000" w:firstRow="0" w:lastRow="0" w:firstColumn="0" w:lastColumn="0" w:oddVBand="0" w:evenVBand="0" w:oddHBand="0" w:evenHBand="0" w:firstRowFirstColumn="0" w:firstRowLastColumn="0" w:lastRowFirstColumn="0" w:lastRowLastColumn="0"/>
              <w:rPr>
                <w:b/>
              </w:rPr>
            </w:pPr>
            <w:r w:rsidRPr="000211F6">
              <w:rPr>
                <w:b/>
              </w:rPr>
              <w:t>FD</w:t>
            </w:r>
          </w:p>
        </w:tc>
      </w:tr>
      <w:tr w:rsidR="0087537B" w14:paraId="76A94C19"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431C0E8A" w14:textId="77777777" w:rsidR="0087537B" w:rsidRPr="00982077" w:rsidRDefault="0087537B" w:rsidP="007A1F23">
            <w:pPr>
              <w:ind w:hanging="108"/>
              <w:rPr>
                <w:b w:val="0"/>
              </w:rPr>
            </w:pPr>
          </w:p>
        </w:tc>
        <w:tc>
          <w:tcPr>
            <w:tcW w:w="7371" w:type="dxa"/>
          </w:tcPr>
          <w:p w14:paraId="2666A504" w14:textId="77777777" w:rsidR="0087537B" w:rsidRDefault="0087537B"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4AD55EF9" w14:textId="77777777" w:rsidR="0087537B" w:rsidRDefault="0087537B" w:rsidP="007A1F23">
            <w:pPr>
              <w:cnfStyle w:val="000000000000" w:firstRow="0" w:lastRow="0" w:firstColumn="0" w:lastColumn="0" w:oddVBand="0" w:evenVBand="0" w:oddHBand="0" w:evenHBand="0" w:firstRowFirstColumn="0" w:firstRowLastColumn="0" w:lastRowFirstColumn="0" w:lastRowLastColumn="0"/>
            </w:pPr>
          </w:p>
        </w:tc>
      </w:tr>
      <w:tr w:rsidR="0087537B" w14:paraId="1865265A"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54EFDA78" w14:textId="54826E15" w:rsidR="0087537B" w:rsidRPr="00982077" w:rsidRDefault="000211F6" w:rsidP="007A1F23">
            <w:pPr>
              <w:ind w:hanging="108"/>
              <w:rPr>
                <w:b w:val="0"/>
              </w:rPr>
            </w:pPr>
            <w:r>
              <w:rPr>
                <w:b w:val="0"/>
              </w:rPr>
              <w:t>4.2</w:t>
            </w:r>
          </w:p>
        </w:tc>
        <w:tc>
          <w:tcPr>
            <w:tcW w:w="7371" w:type="dxa"/>
          </w:tcPr>
          <w:p w14:paraId="109CFD9F" w14:textId="17D7D8DD" w:rsidR="0087537B" w:rsidRPr="000211F6" w:rsidRDefault="000211F6" w:rsidP="007A1F23">
            <w:pPr>
              <w:cnfStyle w:val="000000000000" w:firstRow="0" w:lastRow="0" w:firstColumn="0" w:lastColumn="0" w:oddVBand="0" w:evenVBand="0" w:oddHBand="0" w:evenHBand="0" w:firstRowFirstColumn="0" w:firstRowLastColumn="0" w:lastRowFirstColumn="0" w:lastRowLastColumn="0"/>
              <w:rPr>
                <w:b/>
              </w:rPr>
            </w:pPr>
            <w:r w:rsidRPr="000211F6">
              <w:rPr>
                <w:rFonts w:ascii="Calibri" w:hAnsi="Calibri"/>
                <w:b/>
              </w:rPr>
              <w:t>Shared services</w:t>
            </w:r>
          </w:p>
        </w:tc>
        <w:tc>
          <w:tcPr>
            <w:tcW w:w="991" w:type="dxa"/>
          </w:tcPr>
          <w:p w14:paraId="71BA6FEF" w14:textId="77777777" w:rsidR="0087537B" w:rsidRDefault="0087537B" w:rsidP="007A1F23">
            <w:pPr>
              <w:cnfStyle w:val="000000000000" w:firstRow="0" w:lastRow="0" w:firstColumn="0" w:lastColumn="0" w:oddVBand="0" w:evenVBand="0" w:oddHBand="0" w:evenHBand="0" w:firstRowFirstColumn="0" w:firstRowLastColumn="0" w:lastRowFirstColumn="0" w:lastRowLastColumn="0"/>
            </w:pPr>
          </w:p>
        </w:tc>
      </w:tr>
      <w:tr w:rsidR="0087537B" w14:paraId="43F322BC"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0584A7F1" w14:textId="77777777" w:rsidR="0087537B" w:rsidRPr="00982077" w:rsidRDefault="0087537B" w:rsidP="007A1F23">
            <w:pPr>
              <w:ind w:hanging="108"/>
              <w:rPr>
                <w:b w:val="0"/>
              </w:rPr>
            </w:pPr>
          </w:p>
        </w:tc>
        <w:tc>
          <w:tcPr>
            <w:tcW w:w="7371" w:type="dxa"/>
          </w:tcPr>
          <w:p w14:paraId="4D2B6AA5" w14:textId="2E0164FB" w:rsidR="0087537B" w:rsidRPr="003C37F2" w:rsidRDefault="00640969" w:rsidP="003C37F2">
            <w:pPr>
              <w:pStyle w:val="Defaul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C37F2">
              <w:rPr>
                <w:rFonts w:ascii="Calibri" w:hAnsi="Calibri"/>
                <w:sz w:val="22"/>
                <w:szCs w:val="22"/>
              </w:rPr>
              <w:t xml:space="preserve">PJ noted this was part of the Scottish Government’s </w:t>
            </w:r>
            <w:r w:rsidR="008F7AA9" w:rsidRPr="003C37F2">
              <w:rPr>
                <w:rFonts w:ascii="Calibri" w:hAnsi="Calibri"/>
                <w:sz w:val="22"/>
                <w:szCs w:val="22"/>
              </w:rPr>
              <w:t xml:space="preserve">‘Once for Scotland’ </w:t>
            </w:r>
            <w:r w:rsidRPr="003C37F2">
              <w:rPr>
                <w:rFonts w:ascii="Calibri" w:hAnsi="Calibri"/>
                <w:sz w:val="22"/>
                <w:szCs w:val="22"/>
              </w:rPr>
              <w:t xml:space="preserve">agenda </w:t>
            </w:r>
            <w:r w:rsidR="001A3A32" w:rsidRPr="003C37F2">
              <w:rPr>
                <w:rFonts w:ascii="Calibri" w:hAnsi="Calibri"/>
                <w:sz w:val="22"/>
                <w:szCs w:val="22"/>
              </w:rPr>
              <w:t>which included the</w:t>
            </w:r>
            <w:r w:rsidRPr="003C37F2">
              <w:rPr>
                <w:rFonts w:ascii="Calibri" w:hAnsi="Calibri"/>
                <w:sz w:val="22"/>
                <w:szCs w:val="22"/>
              </w:rPr>
              <w:t xml:space="preserve"> Diagnostics specialties.  There were a variety of different strands to the work.  He</w:t>
            </w:r>
            <w:r w:rsidR="00923E2D" w:rsidRPr="003C37F2">
              <w:rPr>
                <w:rFonts w:ascii="Calibri" w:hAnsi="Calibri"/>
                <w:sz w:val="22"/>
                <w:szCs w:val="22"/>
              </w:rPr>
              <w:t>, MM</w:t>
            </w:r>
            <w:r w:rsidRPr="003C37F2">
              <w:rPr>
                <w:rFonts w:ascii="Calibri" w:hAnsi="Calibri"/>
                <w:sz w:val="22"/>
                <w:szCs w:val="22"/>
              </w:rPr>
              <w:t xml:space="preserve"> </w:t>
            </w:r>
            <w:r w:rsidR="00923E2D" w:rsidRPr="003C37F2">
              <w:rPr>
                <w:rFonts w:ascii="Calibri" w:hAnsi="Calibri"/>
                <w:sz w:val="22"/>
                <w:szCs w:val="22"/>
              </w:rPr>
              <w:t>and Rob F</w:t>
            </w:r>
            <w:r w:rsidR="00F81EB5" w:rsidRPr="003C37F2">
              <w:rPr>
                <w:rFonts w:ascii="Calibri" w:hAnsi="Calibri"/>
                <w:sz w:val="22"/>
                <w:szCs w:val="22"/>
              </w:rPr>
              <w:t>ar</w:t>
            </w:r>
            <w:r w:rsidR="00923E2D" w:rsidRPr="003C37F2">
              <w:rPr>
                <w:rFonts w:ascii="Calibri" w:hAnsi="Calibri"/>
                <w:sz w:val="22"/>
                <w:szCs w:val="22"/>
              </w:rPr>
              <w:t xml:space="preserve">ley </w:t>
            </w:r>
            <w:r w:rsidR="00CA0C6A" w:rsidRPr="003C37F2">
              <w:rPr>
                <w:rFonts w:ascii="Calibri" w:hAnsi="Calibri"/>
                <w:sz w:val="22"/>
                <w:szCs w:val="22"/>
              </w:rPr>
              <w:t xml:space="preserve">NES Programme Director – Healthcare Sciences, </w:t>
            </w:r>
            <w:r w:rsidRPr="003C37F2">
              <w:rPr>
                <w:rFonts w:ascii="Calibri" w:hAnsi="Calibri"/>
                <w:sz w:val="22"/>
                <w:szCs w:val="22"/>
              </w:rPr>
              <w:t>attend</w:t>
            </w:r>
            <w:r w:rsidR="008F7AA9" w:rsidRPr="003C37F2">
              <w:rPr>
                <w:rFonts w:ascii="Calibri" w:hAnsi="Calibri"/>
                <w:sz w:val="22"/>
                <w:szCs w:val="22"/>
              </w:rPr>
              <w:t>ed</w:t>
            </w:r>
            <w:r w:rsidRPr="003C37F2">
              <w:rPr>
                <w:rFonts w:ascii="Calibri" w:hAnsi="Calibri"/>
                <w:sz w:val="22"/>
                <w:szCs w:val="22"/>
              </w:rPr>
              <w:t xml:space="preserve"> a meeting with </w:t>
            </w:r>
            <w:r w:rsidR="003C37F2" w:rsidRPr="003C37F2">
              <w:rPr>
                <w:rFonts w:ascii="Calibri" w:hAnsi="Calibri"/>
                <w:sz w:val="22"/>
                <w:szCs w:val="22"/>
              </w:rPr>
              <w:t xml:space="preserve">Dr </w:t>
            </w:r>
            <w:r w:rsidRPr="003C37F2">
              <w:rPr>
                <w:rFonts w:ascii="Calibri" w:hAnsi="Calibri"/>
                <w:sz w:val="22"/>
                <w:szCs w:val="22"/>
              </w:rPr>
              <w:t>Bill Bartlett</w:t>
            </w:r>
            <w:r w:rsidR="003C37F2">
              <w:rPr>
                <w:rFonts w:ascii="Calibri" w:hAnsi="Calibri"/>
                <w:sz w:val="22"/>
                <w:szCs w:val="22"/>
              </w:rPr>
              <w:t xml:space="preserve">, </w:t>
            </w:r>
            <w:r w:rsidR="003C37F2" w:rsidRPr="003C37F2">
              <w:rPr>
                <w:rFonts w:ascii="Calibri" w:hAnsi="Calibri"/>
                <w:sz w:val="22"/>
                <w:szCs w:val="22"/>
              </w:rPr>
              <w:t>Clinical Lead, Scottish Clinical Biochemistry Managed Diagnostic Network (SCBMDN</w:t>
            </w:r>
            <w:r w:rsidR="003C37F2">
              <w:rPr>
                <w:rFonts w:ascii="Calibri" w:hAnsi="Calibri"/>
                <w:sz w:val="22"/>
                <w:szCs w:val="22"/>
              </w:rPr>
              <w:t>)</w:t>
            </w:r>
            <w:r w:rsidR="00923E2D" w:rsidRPr="003C37F2">
              <w:rPr>
                <w:rFonts w:ascii="Calibri" w:hAnsi="Calibri"/>
                <w:sz w:val="22"/>
                <w:szCs w:val="22"/>
              </w:rPr>
              <w:t xml:space="preserve">, to </w:t>
            </w:r>
            <w:r w:rsidR="003C37F2">
              <w:rPr>
                <w:rFonts w:ascii="Calibri" w:hAnsi="Calibri"/>
                <w:sz w:val="22"/>
                <w:szCs w:val="22"/>
              </w:rPr>
              <w:lastRenderedPageBreak/>
              <w:t xml:space="preserve">discuss </w:t>
            </w:r>
            <w:r w:rsidR="00923E2D" w:rsidRPr="003C37F2">
              <w:rPr>
                <w:rFonts w:ascii="Calibri" w:hAnsi="Calibri"/>
                <w:sz w:val="22"/>
                <w:szCs w:val="22"/>
              </w:rPr>
              <w:t>training medical staff in laboratory disciplines.  This had been a good meeting</w:t>
            </w:r>
            <w:r w:rsidR="003C37F2">
              <w:rPr>
                <w:rFonts w:ascii="Calibri" w:hAnsi="Calibri"/>
                <w:sz w:val="22"/>
                <w:szCs w:val="22"/>
              </w:rPr>
              <w:t xml:space="preserve"> and Dr</w:t>
            </w:r>
            <w:r w:rsidR="00923E2D" w:rsidRPr="003C37F2">
              <w:rPr>
                <w:rFonts w:ascii="Calibri" w:hAnsi="Calibri"/>
                <w:sz w:val="22"/>
                <w:szCs w:val="22"/>
              </w:rPr>
              <w:t xml:space="preserve"> Bartlett will write a document for the Scottish Government on the way forward, including education and training and resources for all staff and highlighting cost utility rather than cost saving.  </w:t>
            </w:r>
            <w:r w:rsidR="003C37F2">
              <w:rPr>
                <w:rFonts w:ascii="Calibri" w:hAnsi="Calibri"/>
                <w:sz w:val="22"/>
                <w:szCs w:val="22"/>
              </w:rPr>
              <w:t>His</w:t>
            </w:r>
            <w:r w:rsidR="00923E2D" w:rsidRPr="003C37F2">
              <w:rPr>
                <w:rFonts w:ascii="Calibri" w:hAnsi="Calibri"/>
                <w:sz w:val="22"/>
                <w:szCs w:val="22"/>
              </w:rPr>
              <w:t xml:space="preserve"> view was that there would be no consolidation or curtailment of service and </w:t>
            </w:r>
            <w:r w:rsidR="003C37F2">
              <w:rPr>
                <w:rFonts w:ascii="Calibri" w:hAnsi="Calibri"/>
                <w:sz w:val="22"/>
                <w:szCs w:val="22"/>
              </w:rPr>
              <w:t xml:space="preserve">instead they would be able to </w:t>
            </w:r>
            <w:r w:rsidR="00923E2D" w:rsidRPr="003C37F2">
              <w:rPr>
                <w:rFonts w:ascii="Calibri" w:hAnsi="Calibri"/>
                <w:sz w:val="22"/>
                <w:szCs w:val="22"/>
              </w:rPr>
              <w:t xml:space="preserve">provide better cover for each other.  </w:t>
            </w:r>
            <w:r w:rsidR="003C37F2">
              <w:rPr>
                <w:rFonts w:ascii="Calibri" w:hAnsi="Calibri"/>
                <w:sz w:val="22"/>
                <w:szCs w:val="22"/>
              </w:rPr>
              <w:t xml:space="preserve">He has asked </w:t>
            </w:r>
            <w:r w:rsidR="00923E2D" w:rsidRPr="003C37F2">
              <w:rPr>
                <w:rFonts w:ascii="Calibri" w:hAnsi="Calibri"/>
                <w:sz w:val="22"/>
                <w:szCs w:val="22"/>
              </w:rPr>
              <w:t>PJ and Rob F</w:t>
            </w:r>
            <w:r w:rsidR="00F81EB5" w:rsidRPr="003C37F2">
              <w:rPr>
                <w:rFonts w:ascii="Calibri" w:hAnsi="Calibri"/>
                <w:sz w:val="22"/>
                <w:szCs w:val="22"/>
              </w:rPr>
              <w:t>ar</w:t>
            </w:r>
            <w:r w:rsidR="00923E2D" w:rsidRPr="003C37F2">
              <w:rPr>
                <w:rFonts w:ascii="Calibri" w:hAnsi="Calibri"/>
                <w:sz w:val="22"/>
                <w:szCs w:val="22"/>
              </w:rPr>
              <w:t xml:space="preserve">ley to write </w:t>
            </w:r>
            <w:r w:rsidR="003C37F2">
              <w:rPr>
                <w:rFonts w:ascii="Calibri" w:hAnsi="Calibri"/>
                <w:sz w:val="22"/>
                <w:szCs w:val="22"/>
              </w:rPr>
              <w:t xml:space="preserve">a section for the document which they </w:t>
            </w:r>
            <w:r w:rsidR="00923E2D" w:rsidRPr="003C37F2">
              <w:rPr>
                <w:rFonts w:ascii="Calibri" w:hAnsi="Calibri"/>
                <w:sz w:val="22"/>
                <w:szCs w:val="22"/>
              </w:rPr>
              <w:t>will do after receiving confirmation of the area t</w:t>
            </w:r>
            <w:r w:rsidR="003C37F2">
              <w:rPr>
                <w:rFonts w:ascii="Calibri" w:hAnsi="Calibri"/>
                <w:sz w:val="22"/>
                <w:szCs w:val="22"/>
              </w:rPr>
              <w:t xml:space="preserve">hey were to </w:t>
            </w:r>
            <w:r w:rsidR="00923E2D" w:rsidRPr="003C37F2">
              <w:rPr>
                <w:rFonts w:ascii="Calibri" w:hAnsi="Calibri"/>
                <w:sz w:val="22"/>
                <w:szCs w:val="22"/>
              </w:rPr>
              <w:t>address.</w:t>
            </w:r>
          </w:p>
        </w:tc>
        <w:tc>
          <w:tcPr>
            <w:tcW w:w="991" w:type="dxa"/>
          </w:tcPr>
          <w:p w14:paraId="3A0E20FC" w14:textId="77777777" w:rsidR="0087537B" w:rsidRDefault="0087537B" w:rsidP="007A1F23">
            <w:pPr>
              <w:cnfStyle w:val="000000000000" w:firstRow="0" w:lastRow="0" w:firstColumn="0" w:lastColumn="0" w:oddVBand="0" w:evenVBand="0" w:oddHBand="0" w:evenHBand="0" w:firstRowFirstColumn="0" w:firstRowLastColumn="0" w:lastRowFirstColumn="0" w:lastRowLastColumn="0"/>
            </w:pPr>
          </w:p>
          <w:p w14:paraId="6352C753" w14:textId="77777777" w:rsidR="00923E2D" w:rsidRDefault="00923E2D" w:rsidP="007A1F23">
            <w:pPr>
              <w:cnfStyle w:val="000000000000" w:firstRow="0" w:lastRow="0" w:firstColumn="0" w:lastColumn="0" w:oddVBand="0" w:evenVBand="0" w:oddHBand="0" w:evenHBand="0" w:firstRowFirstColumn="0" w:firstRowLastColumn="0" w:lastRowFirstColumn="0" w:lastRowLastColumn="0"/>
            </w:pPr>
          </w:p>
          <w:p w14:paraId="6A736610" w14:textId="77777777" w:rsidR="00923E2D" w:rsidRDefault="00923E2D" w:rsidP="007A1F23">
            <w:pPr>
              <w:cnfStyle w:val="000000000000" w:firstRow="0" w:lastRow="0" w:firstColumn="0" w:lastColumn="0" w:oddVBand="0" w:evenVBand="0" w:oddHBand="0" w:evenHBand="0" w:firstRowFirstColumn="0" w:firstRowLastColumn="0" w:lastRowFirstColumn="0" w:lastRowLastColumn="0"/>
            </w:pPr>
          </w:p>
          <w:p w14:paraId="180C0223" w14:textId="77777777" w:rsidR="00923E2D" w:rsidRDefault="00923E2D" w:rsidP="007A1F23">
            <w:pPr>
              <w:cnfStyle w:val="000000000000" w:firstRow="0" w:lastRow="0" w:firstColumn="0" w:lastColumn="0" w:oddVBand="0" w:evenVBand="0" w:oddHBand="0" w:evenHBand="0" w:firstRowFirstColumn="0" w:firstRowLastColumn="0" w:lastRowFirstColumn="0" w:lastRowLastColumn="0"/>
            </w:pPr>
          </w:p>
          <w:p w14:paraId="5BE791DF" w14:textId="77777777" w:rsidR="00923E2D" w:rsidRDefault="00923E2D" w:rsidP="007A1F23">
            <w:pPr>
              <w:cnfStyle w:val="000000000000" w:firstRow="0" w:lastRow="0" w:firstColumn="0" w:lastColumn="0" w:oddVBand="0" w:evenVBand="0" w:oddHBand="0" w:evenHBand="0" w:firstRowFirstColumn="0" w:firstRowLastColumn="0" w:lastRowFirstColumn="0" w:lastRowLastColumn="0"/>
            </w:pPr>
          </w:p>
          <w:p w14:paraId="27ACE176" w14:textId="77777777" w:rsidR="00923E2D" w:rsidRDefault="00923E2D" w:rsidP="007A1F23">
            <w:pPr>
              <w:cnfStyle w:val="000000000000" w:firstRow="0" w:lastRow="0" w:firstColumn="0" w:lastColumn="0" w:oddVBand="0" w:evenVBand="0" w:oddHBand="0" w:evenHBand="0" w:firstRowFirstColumn="0" w:firstRowLastColumn="0" w:lastRowFirstColumn="0" w:lastRowLastColumn="0"/>
            </w:pPr>
          </w:p>
          <w:p w14:paraId="2551A20A" w14:textId="77777777" w:rsidR="00923E2D" w:rsidRDefault="00923E2D" w:rsidP="007A1F23">
            <w:pPr>
              <w:cnfStyle w:val="000000000000" w:firstRow="0" w:lastRow="0" w:firstColumn="0" w:lastColumn="0" w:oddVBand="0" w:evenVBand="0" w:oddHBand="0" w:evenHBand="0" w:firstRowFirstColumn="0" w:firstRowLastColumn="0" w:lastRowFirstColumn="0" w:lastRowLastColumn="0"/>
            </w:pPr>
          </w:p>
          <w:p w14:paraId="7E51F0BD" w14:textId="77777777" w:rsidR="00923E2D" w:rsidRDefault="00923E2D" w:rsidP="007A1F23">
            <w:pPr>
              <w:cnfStyle w:val="000000000000" w:firstRow="0" w:lastRow="0" w:firstColumn="0" w:lastColumn="0" w:oddVBand="0" w:evenVBand="0" w:oddHBand="0" w:evenHBand="0" w:firstRowFirstColumn="0" w:firstRowLastColumn="0" w:lastRowFirstColumn="0" w:lastRowLastColumn="0"/>
            </w:pPr>
          </w:p>
          <w:p w14:paraId="59F03270" w14:textId="79DCB542" w:rsidR="00923E2D" w:rsidRDefault="00923E2D" w:rsidP="007A1F23">
            <w:pPr>
              <w:cnfStyle w:val="000000000000" w:firstRow="0" w:lastRow="0" w:firstColumn="0" w:lastColumn="0" w:oddVBand="0" w:evenVBand="0" w:oddHBand="0" w:evenHBand="0" w:firstRowFirstColumn="0" w:firstRowLastColumn="0" w:lastRowFirstColumn="0" w:lastRowLastColumn="0"/>
            </w:pPr>
          </w:p>
          <w:p w14:paraId="2322A7E1" w14:textId="48D216B0" w:rsidR="006A7605" w:rsidRDefault="006A7605" w:rsidP="007A1F23">
            <w:pPr>
              <w:cnfStyle w:val="000000000000" w:firstRow="0" w:lastRow="0" w:firstColumn="0" w:lastColumn="0" w:oddVBand="0" w:evenVBand="0" w:oddHBand="0" w:evenHBand="0" w:firstRowFirstColumn="0" w:firstRowLastColumn="0" w:lastRowFirstColumn="0" w:lastRowLastColumn="0"/>
            </w:pPr>
          </w:p>
          <w:p w14:paraId="3EBD44BD" w14:textId="77777777" w:rsidR="006A7605" w:rsidRDefault="006A7605" w:rsidP="007A1F23">
            <w:pPr>
              <w:cnfStyle w:val="000000000000" w:firstRow="0" w:lastRow="0" w:firstColumn="0" w:lastColumn="0" w:oddVBand="0" w:evenVBand="0" w:oddHBand="0" w:evenHBand="0" w:firstRowFirstColumn="0" w:firstRowLastColumn="0" w:lastRowFirstColumn="0" w:lastRowLastColumn="0"/>
            </w:pPr>
          </w:p>
          <w:p w14:paraId="15A70839" w14:textId="1F6E9ACE" w:rsidR="00923E2D" w:rsidRPr="00923E2D" w:rsidRDefault="00923E2D" w:rsidP="007A1F23">
            <w:pPr>
              <w:cnfStyle w:val="000000000000" w:firstRow="0" w:lastRow="0" w:firstColumn="0" w:lastColumn="0" w:oddVBand="0" w:evenVBand="0" w:oddHBand="0" w:evenHBand="0" w:firstRowFirstColumn="0" w:firstRowLastColumn="0" w:lastRowFirstColumn="0" w:lastRowLastColumn="0"/>
              <w:rPr>
                <w:b/>
              </w:rPr>
            </w:pPr>
            <w:r w:rsidRPr="00923E2D">
              <w:rPr>
                <w:b/>
              </w:rPr>
              <w:t>PJ</w:t>
            </w:r>
          </w:p>
        </w:tc>
      </w:tr>
      <w:tr w:rsidR="0087537B" w14:paraId="45BB2031"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0A486BBC" w14:textId="77777777" w:rsidR="0087537B" w:rsidRPr="00982077" w:rsidRDefault="0087537B" w:rsidP="007A1F23">
            <w:pPr>
              <w:ind w:hanging="108"/>
              <w:rPr>
                <w:b w:val="0"/>
              </w:rPr>
            </w:pPr>
          </w:p>
        </w:tc>
        <w:tc>
          <w:tcPr>
            <w:tcW w:w="7371" w:type="dxa"/>
          </w:tcPr>
          <w:p w14:paraId="1759D4CE" w14:textId="77777777" w:rsidR="0087537B" w:rsidRDefault="0087537B"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6C459D94" w14:textId="77777777" w:rsidR="0087537B" w:rsidRDefault="0087537B" w:rsidP="007A1F23">
            <w:pPr>
              <w:cnfStyle w:val="000000000000" w:firstRow="0" w:lastRow="0" w:firstColumn="0" w:lastColumn="0" w:oddVBand="0" w:evenVBand="0" w:oddHBand="0" w:evenHBand="0" w:firstRowFirstColumn="0" w:firstRowLastColumn="0" w:lastRowFirstColumn="0" w:lastRowLastColumn="0"/>
            </w:pPr>
          </w:p>
        </w:tc>
      </w:tr>
      <w:tr w:rsidR="000211F6" w14:paraId="0C0CFBF7"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5E4B2590" w14:textId="423F3B98" w:rsidR="000211F6" w:rsidRPr="00982077" w:rsidRDefault="00890943" w:rsidP="007A1F23">
            <w:pPr>
              <w:ind w:hanging="108"/>
              <w:rPr>
                <w:b w:val="0"/>
              </w:rPr>
            </w:pPr>
            <w:r>
              <w:rPr>
                <w:b w:val="0"/>
              </w:rPr>
              <w:t>4.3</w:t>
            </w:r>
          </w:p>
        </w:tc>
        <w:tc>
          <w:tcPr>
            <w:tcW w:w="7371" w:type="dxa"/>
          </w:tcPr>
          <w:p w14:paraId="03ECF782" w14:textId="36914150" w:rsidR="000211F6" w:rsidRPr="00890943" w:rsidRDefault="00890943" w:rsidP="007A1F23">
            <w:pPr>
              <w:cnfStyle w:val="000000000000" w:firstRow="0" w:lastRow="0" w:firstColumn="0" w:lastColumn="0" w:oddVBand="0" w:evenVBand="0" w:oddHBand="0" w:evenHBand="0" w:firstRowFirstColumn="0" w:firstRowLastColumn="0" w:lastRowFirstColumn="0" w:lastRowLastColumn="0"/>
              <w:rPr>
                <w:b/>
              </w:rPr>
            </w:pPr>
            <w:r w:rsidRPr="00890943">
              <w:rPr>
                <w:rFonts w:ascii="Calibri" w:hAnsi="Calibri"/>
                <w:b/>
              </w:rPr>
              <w:t>ARCP process</w:t>
            </w:r>
          </w:p>
        </w:tc>
        <w:tc>
          <w:tcPr>
            <w:tcW w:w="991" w:type="dxa"/>
          </w:tcPr>
          <w:p w14:paraId="34DFE2CF" w14:textId="77777777" w:rsidR="000211F6" w:rsidRDefault="000211F6" w:rsidP="007A1F23">
            <w:pPr>
              <w:cnfStyle w:val="000000000000" w:firstRow="0" w:lastRow="0" w:firstColumn="0" w:lastColumn="0" w:oddVBand="0" w:evenVBand="0" w:oddHBand="0" w:evenHBand="0" w:firstRowFirstColumn="0" w:firstRowLastColumn="0" w:lastRowFirstColumn="0" w:lastRowLastColumn="0"/>
            </w:pPr>
          </w:p>
        </w:tc>
      </w:tr>
      <w:tr w:rsidR="000211F6" w14:paraId="7D0093B4"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7DD07FFC" w14:textId="77777777" w:rsidR="000211F6" w:rsidRPr="00982077" w:rsidRDefault="000211F6" w:rsidP="007A1F23">
            <w:pPr>
              <w:ind w:hanging="108"/>
              <w:rPr>
                <w:b w:val="0"/>
              </w:rPr>
            </w:pPr>
          </w:p>
        </w:tc>
        <w:tc>
          <w:tcPr>
            <w:tcW w:w="7371" w:type="dxa"/>
          </w:tcPr>
          <w:p w14:paraId="1615F42B" w14:textId="59A27CEB" w:rsidR="000211F6" w:rsidRDefault="00C13F44" w:rsidP="007A1F23">
            <w:pPr>
              <w:cnfStyle w:val="000000000000" w:firstRow="0" w:lastRow="0" w:firstColumn="0" w:lastColumn="0" w:oddVBand="0" w:evenVBand="0" w:oddHBand="0" w:evenHBand="0" w:firstRowFirstColumn="0" w:firstRowLastColumn="0" w:lastRowFirstColumn="0" w:lastRowLastColumn="0"/>
            </w:pPr>
            <w:r>
              <w:t xml:space="preserve">PJ noted </w:t>
            </w:r>
            <w:r w:rsidR="00D049B8">
              <w:t>information</w:t>
            </w:r>
            <w:r w:rsidR="00291DD5">
              <w:t xml:space="preserve"> received.  This was</w:t>
            </w:r>
            <w:r w:rsidR="0019706F">
              <w:t xml:space="preserve"> to clarify the process and ensure consistency</w:t>
            </w:r>
            <w:r w:rsidR="00291DD5">
              <w:t xml:space="preserve"> across regions</w:t>
            </w:r>
            <w:r w:rsidR="0019706F">
              <w:t>.</w:t>
            </w:r>
          </w:p>
          <w:p w14:paraId="477CB5FE" w14:textId="77777777" w:rsidR="006448B2" w:rsidRDefault="006448B2" w:rsidP="007A1F23">
            <w:pPr>
              <w:cnfStyle w:val="000000000000" w:firstRow="0" w:lastRow="0" w:firstColumn="0" w:lastColumn="0" w:oddVBand="0" w:evenVBand="0" w:oddHBand="0" w:evenHBand="0" w:firstRowFirstColumn="0" w:firstRowLastColumn="0" w:lastRowFirstColumn="0" w:lastRowLastColumn="0"/>
            </w:pPr>
          </w:p>
          <w:p w14:paraId="42CADD02" w14:textId="4A402B46" w:rsidR="006448B2" w:rsidRDefault="006448B2" w:rsidP="00AE0C35">
            <w:pPr>
              <w:cnfStyle w:val="000000000000" w:firstRow="0" w:lastRow="0" w:firstColumn="0" w:lastColumn="0" w:oddVBand="0" w:evenVBand="0" w:oddHBand="0" w:evenHBand="0" w:firstRowFirstColumn="0" w:firstRowLastColumn="0" w:lastRowFirstColumn="0" w:lastRowLastColumn="0"/>
            </w:pPr>
            <w:r>
              <w:t xml:space="preserve">The STB had agreed Histopathology’s participation in a </w:t>
            </w:r>
            <w:r w:rsidR="004964C0">
              <w:t xml:space="preserve">national ARCP </w:t>
            </w:r>
            <w:r>
              <w:t xml:space="preserve">pilot.  A proportion of trainees </w:t>
            </w:r>
            <w:r w:rsidR="0024251F">
              <w:t>w</w:t>
            </w:r>
            <w:r w:rsidR="004964C0">
              <w:t xml:space="preserve">ill </w:t>
            </w:r>
            <w:r w:rsidR="0024251F">
              <w:t xml:space="preserve">be selected </w:t>
            </w:r>
            <w:r>
              <w:t xml:space="preserve">from each programme and reviewed centrally.  </w:t>
            </w:r>
            <w:r w:rsidR="004964C0">
              <w:t>There will be no detriment to any participating trainee</w:t>
            </w:r>
            <w:r>
              <w:t xml:space="preserve">.  MM confirmed </w:t>
            </w:r>
            <w:r w:rsidR="00A05BC1">
              <w:t>a provisional timetable has been arranged</w:t>
            </w:r>
            <w:r w:rsidR="004964C0">
              <w:t xml:space="preserve">. </w:t>
            </w:r>
            <w:r w:rsidR="00A05BC1">
              <w:t xml:space="preserve"> </w:t>
            </w:r>
            <w:r w:rsidR="009F2318">
              <w:t xml:space="preserve">She and her TPD colleagues were still to discuss how </w:t>
            </w:r>
            <w:r w:rsidR="00211696">
              <w:t>selection participants for the national process</w:t>
            </w:r>
            <w:r w:rsidR="00A05BC1">
              <w:t xml:space="preserve">.  </w:t>
            </w:r>
            <w:r w:rsidR="00211696">
              <w:t>Paperwork would be reviewed locally and</w:t>
            </w:r>
            <w:r w:rsidR="00A05BC1">
              <w:t xml:space="preserve"> t</w:t>
            </w:r>
            <w:r w:rsidR="00211696">
              <w:t xml:space="preserve">rainees should not be reviewed locally as well as nationally unless an issue was identified at which point this would be submitted for externality. </w:t>
            </w:r>
            <w:r w:rsidR="006E54E8">
              <w:t xml:space="preserve"> </w:t>
            </w:r>
            <w:r w:rsidR="00211696">
              <w:t xml:space="preserve">She did not believe it was necessary to inform trainees they were part of the sampling </w:t>
            </w:r>
            <w:r w:rsidR="00A45AF1">
              <w:t>group;</w:t>
            </w:r>
            <w:r w:rsidR="00211696">
              <w:t xml:space="preserve"> </w:t>
            </w:r>
            <w:r w:rsidR="00A45AF1">
              <w:t>however,</w:t>
            </w:r>
            <w:r w:rsidR="00211696">
              <w:t xml:space="preserve"> she will discuss this will TPD colleagues and reach agreement</w:t>
            </w:r>
            <w:r w:rsidR="006E54E8">
              <w:t xml:space="preserve">.  </w:t>
            </w:r>
            <w:r w:rsidR="00211696">
              <w:t xml:space="preserve">She agreed that trainees would be informed in advance where panels will be held.  </w:t>
            </w:r>
            <w:r w:rsidR="006E54E8">
              <w:t xml:space="preserve">The ARCP decision would be made on the day of the portfolio review.  She confirmed they had deliberately </w:t>
            </w:r>
            <w:r w:rsidR="00211696">
              <w:t>set North ARCP dates before the date of the national process</w:t>
            </w:r>
            <w:r w:rsidR="00AE0C35">
              <w:t>.  The pilot will be reviewed.</w:t>
            </w:r>
          </w:p>
        </w:tc>
        <w:tc>
          <w:tcPr>
            <w:tcW w:w="991" w:type="dxa"/>
          </w:tcPr>
          <w:p w14:paraId="7B8D764E" w14:textId="77777777" w:rsidR="000211F6" w:rsidRDefault="000211F6" w:rsidP="007A1F23">
            <w:pPr>
              <w:cnfStyle w:val="000000000000" w:firstRow="0" w:lastRow="0" w:firstColumn="0" w:lastColumn="0" w:oddVBand="0" w:evenVBand="0" w:oddHBand="0" w:evenHBand="0" w:firstRowFirstColumn="0" w:firstRowLastColumn="0" w:lastRowFirstColumn="0" w:lastRowLastColumn="0"/>
            </w:pPr>
          </w:p>
        </w:tc>
      </w:tr>
      <w:tr w:rsidR="000211F6" w14:paraId="310811AD"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0D9BB5C1" w14:textId="77777777" w:rsidR="000211F6" w:rsidRPr="00982077" w:rsidRDefault="000211F6" w:rsidP="007A1F23">
            <w:pPr>
              <w:ind w:hanging="108"/>
              <w:rPr>
                <w:b w:val="0"/>
              </w:rPr>
            </w:pPr>
          </w:p>
        </w:tc>
        <w:tc>
          <w:tcPr>
            <w:tcW w:w="7371" w:type="dxa"/>
          </w:tcPr>
          <w:p w14:paraId="29985367" w14:textId="77777777" w:rsidR="000211F6" w:rsidRDefault="000211F6"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53C4694A" w14:textId="77777777" w:rsidR="000211F6" w:rsidRDefault="000211F6" w:rsidP="007A1F23">
            <w:pPr>
              <w:cnfStyle w:val="000000000000" w:firstRow="0" w:lastRow="0" w:firstColumn="0" w:lastColumn="0" w:oddVBand="0" w:evenVBand="0" w:oddHBand="0" w:evenHBand="0" w:firstRowFirstColumn="0" w:firstRowLastColumn="0" w:lastRowFirstColumn="0" w:lastRowLastColumn="0"/>
            </w:pPr>
          </w:p>
        </w:tc>
      </w:tr>
      <w:tr w:rsidR="003D1773" w14:paraId="6EF6FE7E"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4240F493" w14:textId="0FD35E66" w:rsidR="003D1773" w:rsidRPr="00982077" w:rsidRDefault="003B38D5" w:rsidP="007A1F23">
            <w:pPr>
              <w:ind w:hanging="108"/>
              <w:rPr>
                <w:b w:val="0"/>
              </w:rPr>
            </w:pPr>
            <w:r>
              <w:rPr>
                <w:b w:val="0"/>
              </w:rPr>
              <w:t>4.4</w:t>
            </w:r>
          </w:p>
        </w:tc>
        <w:tc>
          <w:tcPr>
            <w:tcW w:w="7371" w:type="dxa"/>
          </w:tcPr>
          <w:p w14:paraId="50F38C22" w14:textId="5AA475CB" w:rsidR="003D1773" w:rsidRPr="003B38D5" w:rsidRDefault="003B38D5" w:rsidP="007A1F23">
            <w:pPr>
              <w:cnfStyle w:val="000000000000" w:firstRow="0" w:lastRow="0" w:firstColumn="0" w:lastColumn="0" w:oddVBand="0" w:evenVBand="0" w:oddHBand="0" w:evenHBand="0" w:firstRowFirstColumn="0" w:firstRowLastColumn="0" w:lastRowFirstColumn="0" w:lastRowLastColumn="0"/>
              <w:rPr>
                <w:b/>
              </w:rPr>
            </w:pPr>
            <w:r w:rsidRPr="003B38D5">
              <w:rPr>
                <w:rFonts w:ascii="Calibri" w:hAnsi="Calibri"/>
                <w:b/>
              </w:rPr>
              <w:t xml:space="preserve">Interventional Radiology </w:t>
            </w:r>
            <w:r w:rsidR="0024251F">
              <w:rPr>
                <w:rFonts w:ascii="Calibri" w:hAnsi="Calibri"/>
                <w:b/>
              </w:rPr>
              <w:t xml:space="preserve">(IR) </w:t>
            </w:r>
            <w:r w:rsidRPr="003B38D5">
              <w:rPr>
                <w:rFonts w:ascii="Calibri" w:hAnsi="Calibri"/>
                <w:b/>
              </w:rPr>
              <w:t>update</w:t>
            </w:r>
          </w:p>
        </w:tc>
        <w:tc>
          <w:tcPr>
            <w:tcW w:w="991" w:type="dxa"/>
          </w:tcPr>
          <w:p w14:paraId="2A53E14D" w14:textId="77777777" w:rsidR="003D1773" w:rsidRDefault="003D1773" w:rsidP="007A1F23">
            <w:pPr>
              <w:cnfStyle w:val="000000000000" w:firstRow="0" w:lastRow="0" w:firstColumn="0" w:lastColumn="0" w:oddVBand="0" w:evenVBand="0" w:oddHBand="0" w:evenHBand="0" w:firstRowFirstColumn="0" w:firstRowLastColumn="0" w:lastRowFirstColumn="0" w:lastRowLastColumn="0"/>
            </w:pPr>
          </w:p>
        </w:tc>
      </w:tr>
      <w:tr w:rsidR="003D1773" w14:paraId="4C99DFDE"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659155AF" w14:textId="77777777" w:rsidR="003D1773" w:rsidRPr="00982077" w:rsidRDefault="003D1773" w:rsidP="007A1F23">
            <w:pPr>
              <w:ind w:hanging="108"/>
              <w:rPr>
                <w:b w:val="0"/>
              </w:rPr>
            </w:pPr>
          </w:p>
        </w:tc>
        <w:tc>
          <w:tcPr>
            <w:tcW w:w="7371" w:type="dxa"/>
          </w:tcPr>
          <w:p w14:paraId="5C0346AC" w14:textId="418B32C5" w:rsidR="00E452F9" w:rsidRDefault="0024251F" w:rsidP="007A1F23">
            <w:pPr>
              <w:cnfStyle w:val="000000000000" w:firstRow="0" w:lastRow="0" w:firstColumn="0" w:lastColumn="0" w:oddVBand="0" w:evenVBand="0" w:oddHBand="0" w:evenHBand="0" w:firstRowFirstColumn="0" w:firstRowLastColumn="0" w:lastRowFirstColumn="0" w:lastRowLastColumn="0"/>
            </w:pPr>
            <w:r>
              <w:t xml:space="preserve">A taskforce meeting led by RB was held in November to </w:t>
            </w:r>
            <w:r w:rsidR="00296488">
              <w:t>identify</w:t>
            </w:r>
            <w:r>
              <w:t xml:space="preserve"> where IR capacity was under-utilised</w:t>
            </w:r>
            <w:r w:rsidR="0063179F">
              <w:t xml:space="preserve">, </w:t>
            </w:r>
            <w:r>
              <w:t xml:space="preserve">how </w:t>
            </w:r>
            <w:r w:rsidR="0020500E">
              <w:t>to use it more effectively</w:t>
            </w:r>
            <w:r>
              <w:t xml:space="preserve"> and produce an action plan.  </w:t>
            </w:r>
            <w:r w:rsidR="00296488">
              <w:t xml:space="preserve">Filling IR posts was a national problem and centres that previously filled were struggling to recruit.  </w:t>
            </w:r>
            <w:r w:rsidR="0047092A">
              <w:t xml:space="preserve">WK </w:t>
            </w:r>
            <w:r w:rsidR="00296488">
              <w:t xml:space="preserve">confirmed they have struggled to fill their </w:t>
            </w:r>
            <w:r w:rsidR="0047092A">
              <w:t xml:space="preserve">3 posts – one was converted to the general pool for this year and the other 2 have not filled.  </w:t>
            </w:r>
            <w:r w:rsidR="00296488">
              <w:t>She noted that n</w:t>
            </w:r>
            <w:r w:rsidR="0047092A">
              <w:t xml:space="preserve">o trainees </w:t>
            </w:r>
            <w:r w:rsidR="00296488">
              <w:t>from outside</w:t>
            </w:r>
            <w:r w:rsidR="0047092A">
              <w:t xml:space="preserve"> Scotland ha</w:t>
            </w:r>
            <w:r w:rsidR="00296488">
              <w:t>ve</w:t>
            </w:r>
            <w:r w:rsidR="0047092A">
              <w:t xml:space="preserve"> applied for posts in the last 2 years.  </w:t>
            </w:r>
            <w:r w:rsidR="00C23FBD">
              <w:t xml:space="preserve">RF considered the lack of exposure to IR at ST1/2 – and he particularly noted the limited access in the West – was due to senior trainees taking up training time.  DS </w:t>
            </w:r>
            <w:r w:rsidR="00E452F9">
              <w:t xml:space="preserve">felt this has been the result of separating IR training whereas previously people </w:t>
            </w:r>
            <w:r w:rsidR="003A1FF3">
              <w:t>did som</w:t>
            </w:r>
            <w:r w:rsidR="00E452F9">
              <w:t>e IR as part of their programme.  SO noted discussion at the recent College meeting a</w:t>
            </w:r>
            <w:r w:rsidR="003A1FF3">
              <w:t>round</w:t>
            </w:r>
            <w:r w:rsidR="00E452F9">
              <w:t xml:space="preserve"> giving </w:t>
            </w:r>
            <w:r w:rsidR="003A1FF3">
              <w:t xml:space="preserve">trainees earlier </w:t>
            </w:r>
            <w:r w:rsidR="00E452F9">
              <w:t>IR exposure eg placements in 2</w:t>
            </w:r>
            <w:r w:rsidR="00E452F9" w:rsidRPr="00E452F9">
              <w:rPr>
                <w:vertAlign w:val="superscript"/>
              </w:rPr>
              <w:t>nd</w:t>
            </w:r>
            <w:r w:rsidR="003A1FF3">
              <w:t xml:space="preserve"> year.</w:t>
            </w:r>
          </w:p>
          <w:p w14:paraId="16E4FA8B" w14:textId="77777777" w:rsidR="00E452F9" w:rsidRDefault="00E452F9" w:rsidP="007A1F23">
            <w:pPr>
              <w:cnfStyle w:val="000000000000" w:firstRow="0" w:lastRow="0" w:firstColumn="0" w:lastColumn="0" w:oddVBand="0" w:evenVBand="0" w:oddHBand="0" w:evenHBand="0" w:firstRowFirstColumn="0" w:firstRowLastColumn="0" w:lastRowFirstColumn="0" w:lastRowLastColumn="0"/>
            </w:pPr>
          </w:p>
          <w:p w14:paraId="13911995" w14:textId="142788CF" w:rsidR="003D1773" w:rsidRDefault="00E452F9" w:rsidP="007A1F23">
            <w:pPr>
              <w:cnfStyle w:val="000000000000" w:firstRow="0" w:lastRow="0" w:firstColumn="0" w:lastColumn="0" w:oddVBand="0" w:evenVBand="0" w:oddHBand="0" w:evenHBand="0" w:firstRowFirstColumn="0" w:firstRowLastColumn="0" w:lastRowFirstColumn="0" w:lastRowLastColumn="0"/>
            </w:pPr>
            <w:r>
              <w:t>PJ will ask RB to provide an update for the next meeting.</w:t>
            </w:r>
          </w:p>
        </w:tc>
        <w:tc>
          <w:tcPr>
            <w:tcW w:w="991" w:type="dxa"/>
          </w:tcPr>
          <w:p w14:paraId="30F3243C" w14:textId="77777777" w:rsidR="003D1773" w:rsidRDefault="003D1773" w:rsidP="007A1F23">
            <w:pPr>
              <w:cnfStyle w:val="000000000000" w:firstRow="0" w:lastRow="0" w:firstColumn="0" w:lastColumn="0" w:oddVBand="0" w:evenVBand="0" w:oddHBand="0" w:evenHBand="0" w:firstRowFirstColumn="0" w:firstRowLastColumn="0" w:lastRowFirstColumn="0" w:lastRowLastColumn="0"/>
            </w:pPr>
          </w:p>
          <w:p w14:paraId="78BF48D2" w14:textId="77777777" w:rsidR="00E452F9" w:rsidRDefault="00E452F9" w:rsidP="007A1F23">
            <w:pPr>
              <w:cnfStyle w:val="000000000000" w:firstRow="0" w:lastRow="0" w:firstColumn="0" w:lastColumn="0" w:oddVBand="0" w:evenVBand="0" w:oddHBand="0" w:evenHBand="0" w:firstRowFirstColumn="0" w:firstRowLastColumn="0" w:lastRowFirstColumn="0" w:lastRowLastColumn="0"/>
            </w:pPr>
          </w:p>
          <w:p w14:paraId="6F28E97C" w14:textId="77777777" w:rsidR="00E452F9" w:rsidRDefault="00E452F9" w:rsidP="007A1F23">
            <w:pPr>
              <w:cnfStyle w:val="000000000000" w:firstRow="0" w:lastRow="0" w:firstColumn="0" w:lastColumn="0" w:oddVBand="0" w:evenVBand="0" w:oddHBand="0" w:evenHBand="0" w:firstRowFirstColumn="0" w:firstRowLastColumn="0" w:lastRowFirstColumn="0" w:lastRowLastColumn="0"/>
            </w:pPr>
          </w:p>
          <w:p w14:paraId="7821F75F" w14:textId="77777777" w:rsidR="00E452F9" w:rsidRDefault="00E452F9" w:rsidP="007A1F23">
            <w:pPr>
              <w:cnfStyle w:val="000000000000" w:firstRow="0" w:lastRow="0" w:firstColumn="0" w:lastColumn="0" w:oddVBand="0" w:evenVBand="0" w:oddHBand="0" w:evenHBand="0" w:firstRowFirstColumn="0" w:firstRowLastColumn="0" w:lastRowFirstColumn="0" w:lastRowLastColumn="0"/>
            </w:pPr>
          </w:p>
          <w:p w14:paraId="2EE98E92" w14:textId="77777777" w:rsidR="00E452F9" w:rsidRDefault="00E452F9" w:rsidP="007A1F23">
            <w:pPr>
              <w:cnfStyle w:val="000000000000" w:firstRow="0" w:lastRow="0" w:firstColumn="0" w:lastColumn="0" w:oddVBand="0" w:evenVBand="0" w:oddHBand="0" w:evenHBand="0" w:firstRowFirstColumn="0" w:firstRowLastColumn="0" w:lastRowFirstColumn="0" w:lastRowLastColumn="0"/>
            </w:pPr>
          </w:p>
          <w:p w14:paraId="505FDEC9" w14:textId="77777777" w:rsidR="00E452F9" w:rsidRDefault="00E452F9" w:rsidP="007A1F23">
            <w:pPr>
              <w:cnfStyle w:val="000000000000" w:firstRow="0" w:lastRow="0" w:firstColumn="0" w:lastColumn="0" w:oddVBand="0" w:evenVBand="0" w:oddHBand="0" w:evenHBand="0" w:firstRowFirstColumn="0" w:firstRowLastColumn="0" w:lastRowFirstColumn="0" w:lastRowLastColumn="0"/>
            </w:pPr>
          </w:p>
          <w:p w14:paraId="5EF60D65" w14:textId="77777777" w:rsidR="00E452F9" w:rsidRDefault="00E452F9" w:rsidP="007A1F23">
            <w:pPr>
              <w:cnfStyle w:val="000000000000" w:firstRow="0" w:lastRow="0" w:firstColumn="0" w:lastColumn="0" w:oddVBand="0" w:evenVBand="0" w:oddHBand="0" w:evenHBand="0" w:firstRowFirstColumn="0" w:firstRowLastColumn="0" w:lastRowFirstColumn="0" w:lastRowLastColumn="0"/>
            </w:pPr>
          </w:p>
          <w:p w14:paraId="066B8959" w14:textId="77777777" w:rsidR="00E452F9" w:rsidRDefault="00E452F9" w:rsidP="007A1F23">
            <w:pPr>
              <w:cnfStyle w:val="000000000000" w:firstRow="0" w:lastRow="0" w:firstColumn="0" w:lastColumn="0" w:oddVBand="0" w:evenVBand="0" w:oddHBand="0" w:evenHBand="0" w:firstRowFirstColumn="0" w:firstRowLastColumn="0" w:lastRowFirstColumn="0" w:lastRowLastColumn="0"/>
            </w:pPr>
          </w:p>
          <w:p w14:paraId="76F50815" w14:textId="77777777" w:rsidR="00E452F9" w:rsidRDefault="00E452F9" w:rsidP="007A1F23">
            <w:pPr>
              <w:cnfStyle w:val="000000000000" w:firstRow="0" w:lastRow="0" w:firstColumn="0" w:lastColumn="0" w:oddVBand="0" w:evenVBand="0" w:oddHBand="0" w:evenHBand="0" w:firstRowFirstColumn="0" w:firstRowLastColumn="0" w:lastRowFirstColumn="0" w:lastRowLastColumn="0"/>
            </w:pPr>
          </w:p>
          <w:p w14:paraId="1AE7954C" w14:textId="77777777" w:rsidR="00E452F9" w:rsidRDefault="00E452F9" w:rsidP="007A1F23">
            <w:pPr>
              <w:cnfStyle w:val="000000000000" w:firstRow="0" w:lastRow="0" w:firstColumn="0" w:lastColumn="0" w:oddVBand="0" w:evenVBand="0" w:oddHBand="0" w:evenHBand="0" w:firstRowFirstColumn="0" w:firstRowLastColumn="0" w:lastRowFirstColumn="0" w:lastRowLastColumn="0"/>
            </w:pPr>
          </w:p>
          <w:p w14:paraId="4D81EDF6" w14:textId="77777777" w:rsidR="00E452F9" w:rsidRDefault="00E452F9" w:rsidP="007A1F23">
            <w:pPr>
              <w:cnfStyle w:val="000000000000" w:firstRow="0" w:lastRow="0" w:firstColumn="0" w:lastColumn="0" w:oddVBand="0" w:evenVBand="0" w:oddHBand="0" w:evenHBand="0" w:firstRowFirstColumn="0" w:firstRowLastColumn="0" w:lastRowFirstColumn="0" w:lastRowLastColumn="0"/>
            </w:pPr>
          </w:p>
          <w:p w14:paraId="7758B247" w14:textId="77777777" w:rsidR="00E452F9" w:rsidRDefault="00E452F9" w:rsidP="007A1F23">
            <w:pPr>
              <w:cnfStyle w:val="000000000000" w:firstRow="0" w:lastRow="0" w:firstColumn="0" w:lastColumn="0" w:oddVBand="0" w:evenVBand="0" w:oddHBand="0" w:evenHBand="0" w:firstRowFirstColumn="0" w:firstRowLastColumn="0" w:lastRowFirstColumn="0" w:lastRowLastColumn="0"/>
            </w:pPr>
          </w:p>
          <w:p w14:paraId="6FE145CC" w14:textId="77777777" w:rsidR="00E452F9" w:rsidRDefault="00E452F9" w:rsidP="007A1F23">
            <w:pPr>
              <w:cnfStyle w:val="000000000000" w:firstRow="0" w:lastRow="0" w:firstColumn="0" w:lastColumn="0" w:oddVBand="0" w:evenVBand="0" w:oddHBand="0" w:evenHBand="0" w:firstRowFirstColumn="0" w:firstRowLastColumn="0" w:lastRowFirstColumn="0" w:lastRowLastColumn="0"/>
            </w:pPr>
          </w:p>
          <w:p w14:paraId="408F1809" w14:textId="6334AC80" w:rsidR="00E452F9" w:rsidRPr="00E452F9" w:rsidRDefault="00E452F9" w:rsidP="007A1F23">
            <w:pPr>
              <w:cnfStyle w:val="000000000000" w:firstRow="0" w:lastRow="0" w:firstColumn="0" w:lastColumn="0" w:oddVBand="0" w:evenVBand="0" w:oddHBand="0" w:evenHBand="0" w:firstRowFirstColumn="0" w:firstRowLastColumn="0" w:lastRowFirstColumn="0" w:lastRowLastColumn="0"/>
              <w:rPr>
                <w:b/>
              </w:rPr>
            </w:pPr>
            <w:r w:rsidRPr="00E452F9">
              <w:rPr>
                <w:b/>
              </w:rPr>
              <w:t>PJ, RB</w:t>
            </w:r>
          </w:p>
        </w:tc>
      </w:tr>
      <w:tr w:rsidR="003D1773" w14:paraId="321577DA"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69D1FA97" w14:textId="77777777" w:rsidR="003D1773" w:rsidRPr="00982077" w:rsidRDefault="003D1773" w:rsidP="007A1F23">
            <w:pPr>
              <w:ind w:hanging="108"/>
              <w:rPr>
                <w:b w:val="0"/>
              </w:rPr>
            </w:pPr>
          </w:p>
        </w:tc>
        <w:tc>
          <w:tcPr>
            <w:tcW w:w="7371" w:type="dxa"/>
          </w:tcPr>
          <w:p w14:paraId="378768A5" w14:textId="77777777" w:rsidR="003D1773" w:rsidRDefault="003D1773"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60C64A18" w14:textId="77777777" w:rsidR="003D1773" w:rsidRDefault="003D1773" w:rsidP="007A1F23">
            <w:pPr>
              <w:cnfStyle w:val="000000000000" w:firstRow="0" w:lastRow="0" w:firstColumn="0" w:lastColumn="0" w:oddVBand="0" w:evenVBand="0" w:oddHBand="0" w:evenHBand="0" w:firstRowFirstColumn="0" w:firstRowLastColumn="0" w:lastRowFirstColumn="0" w:lastRowLastColumn="0"/>
            </w:pPr>
          </w:p>
        </w:tc>
      </w:tr>
      <w:tr w:rsidR="003D1773" w14:paraId="37C96928"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3A1AC2B4" w14:textId="51706C1D" w:rsidR="003D1773" w:rsidRPr="00982077" w:rsidRDefault="00E452F9" w:rsidP="007A1F23">
            <w:pPr>
              <w:ind w:hanging="108"/>
              <w:rPr>
                <w:b w:val="0"/>
              </w:rPr>
            </w:pPr>
            <w:r>
              <w:rPr>
                <w:b w:val="0"/>
              </w:rPr>
              <w:t>4.5</w:t>
            </w:r>
          </w:p>
        </w:tc>
        <w:tc>
          <w:tcPr>
            <w:tcW w:w="7371" w:type="dxa"/>
          </w:tcPr>
          <w:p w14:paraId="2FAC38B3" w14:textId="438A63C3" w:rsidR="003D1773" w:rsidRPr="00E452F9" w:rsidRDefault="00E452F9" w:rsidP="007A1F23">
            <w:pPr>
              <w:cnfStyle w:val="000000000000" w:firstRow="0" w:lastRow="0" w:firstColumn="0" w:lastColumn="0" w:oddVBand="0" w:evenVBand="0" w:oddHBand="0" w:evenHBand="0" w:firstRowFirstColumn="0" w:firstRowLastColumn="0" w:lastRowFirstColumn="0" w:lastRowLastColumn="0"/>
              <w:rPr>
                <w:b/>
              </w:rPr>
            </w:pPr>
            <w:r w:rsidRPr="00E452F9">
              <w:rPr>
                <w:b/>
              </w:rPr>
              <w:t>TPD in Virology</w:t>
            </w:r>
          </w:p>
        </w:tc>
        <w:tc>
          <w:tcPr>
            <w:tcW w:w="991" w:type="dxa"/>
          </w:tcPr>
          <w:p w14:paraId="7D08058A" w14:textId="77777777" w:rsidR="003D1773" w:rsidRDefault="003D1773" w:rsidP="007A1F23">
            <w:pPr>
              <w:cnfStyle w:val="000000000000" w:firstRow="0" w:lastRow="0" w:firstColumn="0" w:lastColumn="0" w:oddVBand="0" w:evenVBand="0" w:oddHBand="0" w:evenHBand="0" w:firstRowFirstColumn="0" w:firstRowLastColumn="0" w:lastRowFirstColumn="0" w:lastRowLastColumn="0"/>
            </w:pPr>
          </w:p>
        </w:tc>
      </w:tr>
      <w:tr w:rsidR="003D1773" w14:paraId="5089EA9D"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7E0C6CD4" w14:textId="77777777" w:rsidR="003D1773" w:rsidRPr="00982077" w:rsidRDefault="003D1773" w:rsidP="007A1F23">
            <w:pPr>
              <w:ind w:hanging="108"/>
              <w:rPr>
                <w:b w:val="0"/>
              </w:rPr>
            </w:pPr>
          </w:p>
        </w:tc>
        <w:tc>
          <w:tcPr>
            <w:tcW w:w="7371" w:type="dxa"/>
          </w:tcPr>
          <w:p w14:paraId="3DB7F860" w14:textId="3118F28A" w:rsidR="003D1773" w:rsidRDefault="00E452F9" w:rsidP="007A1F23">
            <w:pPr>
              <w:cnfStyle w:val="000000000000" w:firstRow="0" w:lastRow="0" w:firstColumn="0" w:lastColumn="0" w:oddVBand="0" w:evenVBand="0" w:oddHBand="0" w:evenHBand="0" w:firstRowFirstColumn="0" w:firstRowLastColumn="0" w:lastRowFirstColumn="0" w:lastRowLastColumn="0"/>
            </w:pPr>
            <w:r>
              <w:t xml:space="preserve">WK reported that a late application for the post had been received and the interview will take place on </w:t>
            </w:r>
            <w:r w:rsidR="004B27D8">
              <w:t>15 May.  She will confirm the outcome once known.</w:t>
            </w:r>
          </w:p>
        </w:tc>
        <w:tc>
          <w:tcPr>
            <w:tcW w:w="991" w:type="dxa"/>
          </w:tcPr>
          <w:p w14:paraId="762E692D" w14:textId="77777777" w:rsidR="003D1773" w:rsidRDefault="003D1773" w:rsidP="007A1F23">
            <w:pPr>
              <w:cnfStyle w:val="000000000000" w:firstRow="0" w:lastRow="0" w:firstColumn="0" w:lastColumn="0" w:oddVBand="0" w:evenVBand="0" w:oddHBand="0" w:evenHBand="0" w:firstRowFirstColumn="0" w:firstRowLastColumn="0" w:lastRowFirstColumn="0" w:lastRowLastColumn="0"/>
            </w:pPr>
          </w:p>
          <w:p w14:paraId="55C0625A" w14:textId="7A38A3FB" w:rsidR="004B27D8" w:rsidRPr="004B27D8" w:rsidRDefault="004B27D8" w:rsidP="007A1F23">
            <w:pPr>
              <w:cnfStyle w:val="000000000000" w:firstRow="0" w:lastRow="0" w:firstColumn="0" w:lastColumn="0" w:oddVBand="0" w:evenVBand="0" w:oddHBand="0" w:evenHBand="0" w:firstRowFirstColumn="0" w:firstRowLastColumn="0" w:lastRowFirstColumn="0" w:lastRowLastColumn="0"/>
              <w:rPr>
                <w:b/>
              </w:rPr>
            </w:pPr>
            <w:r w:rsidRPr="004B27D8">
              <w:rPr>
                <w:b/>
              </w:rPr>
              <w:t>WK</w:t>
            </w:r>
          </w:p>
        </w:tc>
      </w:tr>
      <w:tr w:rsidR="003D1773" w14:paraId="538A0272"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4480896D" w14:textId="77777777" w:rsidR="003D1773" w:rsidRPr="00982077" w:rsidRDefault="003D1773" w:rsidP="007A1F23">
            <w:pPr>
              <w:ind w:hanging="108"/>
              <w:rPr>
                <w:b w:val="0"/>
              </w:rPr>
            </w:pPr>
          </w:p>
        </w:tc>
        <w:tc>
          <w:tcPr>
            <w:tcW w:w="7371" w:type="dxa"/>
          </w:tcPr>
          <w:p w14:paraId="1224E9BA" w14:textId="77777777" w:rsidR="003D1773" w:rsidRDefault="003D1773"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2D2730DB" w14:textId="77777777" w:rsidR="003D1773" w:rsidRDefault="003D1773" w:rsidP="007A1F23">
            <w:pPr>
              <w:cnfStyle w:val="000000000000" w:firstRow="0" w:lastRow="0" w:firstColumn="0" w:lastColumn="0" w:oddVBand="0" w:evenVBand="0" w:oddHBand="0" w:evenHBand="0" w:firstRowFirstColumn="0" w:firstRowLastColumn="0" w:lastRowFirstColumn="0" w:lastRowLastColumn="0"/>
            </w:pPr>
          </w:p>
        </w:tc>
      </w:tr>
      <w:tr w:rsidR="003D1773" w14:paraId="42A293DF"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74986196" w14:textId="5309FCDF" w:rsidR="003D1773" w:rsidRPr="00982077" w:rsidRDefault="004B27D8" w:rsidP="007A1F23">
            <w:pPr>
              <w:ind w:hanging="108"/>
              <w:rPr>
                <w:b w:val="0"/>
              </w:rPr>
            </w:pPr>
            <w:r>
              <w:rPr>
                <w:b w:val="0"/>
              </w:rPr>
              <w:lastRenderedPageBreak/>
              <w:t>4.6</w:t>
            </w:r>
          </w:p>
        </w:tc>
        <w:tc>
          <w:tcPr>
            <w:tcW w:w="7371" w:type="dxa"/>
          </w:tcPr>
          <w:p w14:paraId="14E4AB1C" w14:textId="76E48975" w:rsidR="003D1773" w:rsidRPr="004B27D8" w:rsidRDefault="004B27D8" w:rsidP="007A1F23">
            <w:pPr>
              <w:cnfStyle w:val="000000000000" w:firstRow="0" w:lastRow="0" w:firstColumn="0" w:lastColumn="0" w:oddVBand="0" w:evenVBand="0" w:oddHBand="0" w:evenHBand="0" w:firstRowFirstColumn="0" w:firstRowLastColumn="0" w:lastRowFirstColumn="0" w:lastRowLastColumn="0"/>
              <w:rPr>
                <w:b/>
              </w:rPr>
            </w:pPr>
            <w:r w:rsidRPr="004B27D8">
              <w:rPr>
                <w:b/>
              </w:rPr>
              <w:t>GMC approval of training sites</w:t>
            </w:r>
          </w:p>
        </w:tc>
        <w:tc>
          <w:tcPr>
            <w:tcW w:w="991" w:type="dxa"/>
          </w:tcPr>
          <w:p w14:paraId="23850F24" w14:textId="77777777" w:rsidR="003D1773" w:rsidRDefault="003D1773" w:rsidP="007A1F23">
            <w:pPr>
              <w:cnfStyle w:val="000000000000" w:firstRow="0" w:lastRow="0" w:firstColumn="0" w:lastColumn="0" w:oddVBand="0" w:evenVBand="0" w:oddHBand="0" w:evenHBand="0" w:firstRowFirstColumn="0" w:firstRowLastColumn="0" w:lastRowFirstColumn="0" w:lastRowLastColumn="0"/>
            </w:pPr>
          </w:p>
        </w:tc>
      </w:tr>
      <w:tr w:rsidR="004B27D8" w14:paraId="77B3C3FE"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3DDDFE14" w14:textId="77777777" w:rsidR="004B27D8" w:rsidRPr="00982077" w:rsidRDefault="004B27D8" w:rsidP="007A1F23">
            <w:pPr>
              <w:ind w:hanging="108"/>
              <w:rPr>
                <w:b w:val="0"/>
              </w:rPr>
            </w:pPr>
          </w:p>
        </w:tc>
        <w:tc>
          <w:tcPr>
            <w:tcW w:w="7371" w:type="dxa"/>
          </w:tcPr>
          <w:p w14:paraId="08692088" w14:textId="2A1A6027" w:rsidR="004B27D8" w:rsidRDefault="004B27D8" w:rsidP="007A1F23">
            <w:pPr>
              <w:cnfStyle w:val="000000000000" w:firstRow="0" w:lastRow="0" w:firstColumn="0" w:lastColumn="0" w:oddVBand="0" w:evenVBand="0" w:oddHBand="0" w:evenHBand="0" w:firstRowFirstColumn="0" w:firstRowLastColumn="0" w:lastRowFirstColumn="0" w:lastRowLastColumn="0"/>
            </w:pPr>
            <w:r>
              <w:t xml:space="preserve">FD asked </w:t>
            </w:r>
            <w:r w:rsidR="001E42E1">
              <w:t>STB members</w:t>
            </w:r>
            <w:r>
              <w:t xml:space="preserve"> to ensure that all training sites were GMC approved.</w:t>
            </w:r>
          </w:p>
        </w:tc>
        <w:tc>
          <w:tcPr>
            <w:tcW w:w="991" w:type="dxa"/>
          </w:tcPr>
          <w:p w14:paraId="4411BE06" w14:textId="77777777" w:rsidR="004B27D8" w:rsidRDefault="004B27D8" w:rsidP="007A1F23">
            <w:pPr>
              <w:cnfStyle w:val="000000000000" w:firstRow="0" w:lastRow="0" w:firstColumn="0" w:lastColumn="0" w:oddVBand="0" w:evenVBand="0" w:oddHBand="0" w:evenHBand="0" w:firstRowFirstColumn="0" w:firstRowLastColumn="0" w:lastRowFirstColumn="0" w:lastRowLastColumn="0"/>
            </w:pPr>
          </w:p>
        </w:tc>
      </w:tr>
      <w:tr w:rsidR="004B27D8" w14:paraId="219B616E"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45BED292" w14:textId="77777777" w:rsidR="004B27D8" w:rsidRPr="00982077" w:rsidRDefault="004B27D8" w:rsidP="007A1F23">
            <w:pPr>
              <w:ind w:hanging="108"/>
              <w:rPr>
                <w:b w:val="0"/>
              </w:rPr>
            </w:pPr>
          </w:p>
        </w:tc>
        <w:tc>
          <w:tcPr>
            <w:tcW w:w="7371" w:type="dxa"/>
          </w:tcPr>
          <w:p w14:paraId="44A109C0" w14:textId="77777777" w:rsidR="004B27D8" w:rsidRDefault="004B27D8"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70FFD500" w14:textId="77777777" w:rsidR="004B27D8" w:rsidRDefault="004B27D8" w:rsidP="007A1F23">
            <w:pPr>
              <w:cnfStyle w:val="000000000000" w:firstRow="0" w:lastRow="0" w:firstColumn="0" w:lastColumn="0" w:oddVBand="0" w:evenVBand="0" w:oddHBand="0" w:evenHBand="0" w:firstRowFirstColumn="0" w:firstRowLastColumn="0" w:lastRowFirstColumn="0" w:lastRowLastColumn="0"/>
            </w:pPr>
          </w:p>
        </w:tc>
      </w:tr>
      <w:tr w:rsidR="004B27D8" w14:paraId="1D3CDC17"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25088C9A" w14:textId="29C3A1C2" w:rsidR="004B27D8" w:rsidRPr="00982077" w:rsidRDefault="004B27D8" w:rsidP="007A1F23">
            <w:pPr>
              <w:ind w:hanging="108"/>
              <w:rPr>
                <w:b w:val="0"/>
              </w:rPr>
            </w:pPr>
          </w:p>
        </w:tc>
        <w:tc>
          <w:tcPr>
            <w:tcW w:w="7371" w:type="dxa"/>
          </w:tcPr>
          <w:p w14:paraId="5406B9C0" w14:textId="22C4F725" w:rsidR="004B27D8" w:rsidRDefault="004B27D8" w:rsidP="004B27D8">
            <w:pPr>
              <w:cnfStyle w:val="000000000000" w:firstRow="0" w:lastRow="0" w:firstColumn="0" w:lastColumn="0" w:oddVBand="0" w:evenVBand="0" w:oddHBand="0" w:evenHBand="0" w:firstRowFirstColumn="0" w:firstRowLastColumn="0" w:lastRowFirstColumn="0" w:lastRowLastColumn="0"/>
            </w:pPr>
            <w:r>
              <w:rPr>
                <w:rFonts w:ascii="Calibri" w:hAnsi="Calibri"/>
                <w:b/>
              </w:rPr>
              <w:t>PROFESSIONAL DEVELOPMENT</w:t>
            </w:r>
          </w:p>
        </w:tc>
        <w:tc>
          <w:tcPr>
            <w:tcW w:w="991" w:type="dxa"/>
          </w:tcPr>
          <w:p w14:paraId="2110D15F" w14:textId="77777777" w:rsidR="004B27D8" w:rsidRDefault="004B27D8" w:rsidP="007A1F23">
            <w:pPr>
              <w:cnfStyle w:val="000000000000" w:firstRow="0" w:lastRow="0" w:firstColumn="0" w:lastColumn="0" w:oddVBand="0" w:evenVBand="0" w:oddHBand="0" w:evenHBand="0" w:firstRowFirstColumn="0" w:firstRowLastColumn="0" w:lastRowFirstColumn="0" w:lastRowLastColumn="0"/>
            </w:pPr>
          </w:p>
        </w:tc>
      </w:tr>
      <w:tr w:rsidR="004B27D8" w14:paraId="23199B30"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2E3CAFC0" w14:textId="77777777" w:rsidR="004B27D8" w:rsidRDefault="004B27D8" w:rsidP="007A1F23">
            <w:pPr>
              <w:ind w:hanging="108"/>
              <w:rPr>
                <w:b w:val="0"/>
              </w:rPr>
            </w:pPr>
          </w:p>
        </w:tc>
        <w:tc>
          <w:tcPr>
            <w:tcW w:w="7371" w:type="dxa"/>
          </w:tcPr>
          <w:p w14:paraId="692F362F" w14:textId="3F2D0374" w:rsidR="004B27D8" w:rsidRDefault="004B27D8" w:rsidP="007A1F23">
            <w:pPr>
              <w:cnfStyle w:val="000000000000" w:firstRow="0" w:lastRow="0" w:firstColumn="0" w:lastColumn="0" w:oddVBand="0" w:evenVBand="0" w:oddHBand="0" w:evenHBand="0" w:firstRowFirstColumn="0" w:firstRowLastColumn="0" w:lastRowFirstColumn="0" w:lastRowLastColumn="0"/>
            </w:pPr>
            <w:r>
              <w:t>No items were discussed.</w:t>
            </w:r>
          </w:p>
        </w:tc>
        <w:tc>
          <w:tcPr>
            <w:tcW w:w="991" w:type="dxa"/>
          </w:tcPr>
          <w:p w14:paraId="533E9652" w14:textId="77777777" w:rsidR="004B27D8" w:rsidRDefault="004B27D8" w:rsidP="007A1F23">
            <w:pPr>
              <w:cnfStyle w:val="000000000000" w:firstRow="0" w:lastRow="0" w:firstColumn="0" w:lastColumn="0" w:oddVBand="0" w:evenVBand="0" w:oddHBand="0" w:evenHBand="0" w:firstRowFirstColumn="0" w:firstRowLastColumn="0" w:lastRowFirstColumn="0" w:lastRowLastColumn="0"/>
            </w:pPr>
          </w:p>
        </w:tc>
      </w:tr>
      <w:tr w:rsidR="004B27D8" w14:paraId="779CBDE3"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5BC58C0E" w14:textId="77777777" w:rsidR="004B27D8" w:rsidRDefault="004B27D8" w:rsidP="007A1F23">
            <w:pPr>
              <w:ind w:hanging="108"/>
              <w:rPr>
                <w:b w:val="0"/>
              </w:rPr>
            </w:pPr>
          </w:p>
        </w:tc>
        <w:tc>
          <w:tcPr>
            <w:tcW w:w="7371" w:type="dxa"/>
          </w:tcPr>
          <w:p w14:paraId="449AE388" w14:textId="77777777" w:rsidR="004B27D8" w:rsidRDefault="004B27D8"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0517A835" w14:textId="77777777" w:rsidR="004B27D8" w:rsidRDefault="004B27D8" w:rsidP="007A1F23">
            <w:pPr>
              <w:cnfStyle w:val="000000000000" w:firstRow="0" w:lastRow="0" w:firstColumn="0" w:lastColumn="0" w:oddVBand="0" w:evenVBand="0" w:oddHBand="0" w:evenHBand="0" w:firstRowFirstColumn="0" w:firstRowLastColumn="0" w:lastRowFirstColumn="0" w:lastRowLastColumn="0"/>
            </w:pPr>
          </w:p>
        </w:tc>
      </w:tr>
      <w:tr w:rsidR="004B27D8" w14:paraId="425B65F5"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6CC8A0F4" w14:textId="2DE4E8E3" w:rsidR="004B27D8" w:rsidRDefault="004B27D8" w:rsidP="007A1F23">
            <w:pPr>
              <w:ind w:hanging="108"/>
              <w:rPr>
                <w:b w:val="0"/>
              </w:rPr>
            </w:pPr>
            <w:r>
              <w:rPr>
                <w:b w:val="0"/>
              </w:rPr>
              <w:t>5.</w:t>
            </w:r>
          </w:p>
        </w:tc>
        <w:tc>
          <w:tcPr>
            <w:tcW w:w="7371" w:type="dxa"/>
          </w:tcPr>
          <w:p w14:paraId="67D3A0A8" w14:textId="48C5A695" w:rsidR="004B27D8" w:rsidRDefault="004B27D8" w:rsidP="004B27D8">
            <w:pPr>
              <w:cnfStyle w:val="000000000000" w:firstRow="0" w:lastRow="0" w:firstColumn="0" w:lastColumn="0" w:oddVBand="0" w:evenVBand="0" w:oddHBand="0" w:evenHBand="0" w:firstRowFirstColumn="0" w:firstRowLastColumn="0" w:lastRowFirstColumn="0" w:lastRowLastColumn="0"/>
            </w:pPr>
            <w:r>
              <w:rPr>
                <w:rFonts w:ascii="Calibri" w:hAnsi="Calibri"/>
                <w:b/>
              </w:rPr>
              <w:t>QUALITY</w:t>
            </w:r>
          </w:p>
        </w:tc>
        <w:tc>
          <w:tcPr>
            <w:tcW w:w="991" w:type="dxa"/>
          </w:tcPr>
          <w:p w14:paraId="3CC73C27" w14:textId="77777777" w:rsidR="004B27D8" w:rsidRDefault="004B27D8" w:rsidP="007A1F23">
            <w:pPr>
              <w:cnfStyle w:val="000000000000" w:firstRow="0" w:lastRow="0" w:firstColumn="0" w:lastColumn="0" w:oddVBand="0" w:evenVBand="0" w:oddHBand="0" w:evenHBand="0" w:firstRowFirstColumn="0" w:firstRowLastColumn="0" w:lastRowFirstColumn="0" w:lastRowLastColumn="0"/>
            </w:pPr>
          </w:p>
        </w:tc>
      </w:tr>
      <w:tr w:rsidR="004B27D8" w14:paraId="5BD855C8"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372EC49A" w14:textId="13C87CDB" w:rsidR="004B27D8" w:rsidRDefault="004B27D8" w:rsidP="007A1F23">
            <w:pPr>
              <w:ind w:hanging="108"/>
              <w:rPr>
                <w:b w:val="0"/>
              </w:rPr>
            </w:pPr>
            <w:r>
              <w:rPr>
                <w:b w:val="0"/>
              </w:rPr>
              <w:t>5.1</w:t>
            </w:r>
          </w:p>
        </w:tc>
        <w:tc>
          <w:tcPr>
            <w:tcW w:w="7371" w:type="dxa"/>
          </w:tcPr>
          <w:p w14:paraId="1839210A" w14:textId="3CF14EE4" w:rsidR="004B27D8" w:rsidRPr="004B27D8" w:rsidRDefault="004B27D8" w:rsidP="007A1F23">
            <w:pPr>
              <w:cnfStyle w:val="000000000000" w:firstRow="0" w:lastRow="0" w:firstColumn="0" w:lastColumn="0" w:oddVBand="0" w:evenVBand="0" w:oddHBand="0" w:evenHBand="0" w:firstRowFirstColumn="0" w:firstRowLastColumn="0" w:lastRowFirstColumn="0" w:lastRowLastColumn="0"/>
              <w:rPr>
                <w:b/>
              </w:rPr>
            </w:pPr>
            <w:r w:rsidRPr="004B27D8">
              <w:rPr>
                <w:rFonts w:ascii="Calibri" w:hAnsi="Calibri" w:cs="Calibri"/>
                <w:b/>
              </w:rPr>
              <w:t>Quality Update</w:t>
            </w:r>
          </w:p>
        </w:tc>
        <w:tc>
          <w:tcPr>
            <w:tcW w:w="991" w:type="dxa"/>
          </w:tcPr>
          <w:p w14:paraId="62B52EFC" w14:textId="77777777" w:rsidR="004B27D8" w:rsidRDefault="004B27D8" w:rsidP="007A1F23">
            <w:pPr>
              <w:cnfStyle w:val="000000000000" w:firstRow="0" w:lastRow="0" w:firstColumn="0" w:lastColumn="0" w:oddVBand="0" w:evenVBand="0" w:oddHBand="0" w:evenHBand="0" w:firstRowFirstColumn="0" w:firstRowLastColumn="0" w:lastRowFirstColumn="0" w:lastRowLastColumn="0"/>
            </w:pPr>
          </w:p>
        </w:tc>
      </w:tr>
      <w:tr w:rsidR="004B27D8" w14:paraId="1E3C6EBC"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00BAA1DC" w14:textId="77777777" w:rsidR="004B27D8" w:rsidRDefault="004B27D8" w:rsidP="007A1F23">
            <w:pPr>
              <w:ind w:hanging="108"/>
              <w:rPr>
                <w:b w:val="0"/>
              </w:rPr>
            </w:pPr>
          </w:p>
        </w:tc>
        <w:tc>
          <w:tcPr>
            <w:tcW w:w="7371" w:type="dxa"/>
          </w:tcPr>
          <w:p w14:paraId="4B7A39BD" w14:textId="77777777" w:rsidR="00BE1AAF" w:rsidRDefault="00BE1AAF" w:rsidP="007A1F23">
            <w:pPr>
              <w:cnfStyle w:val="000000000000" w:firstRow="0" w:lastRow="0" w:firstColumn="0" w:lastColumn="0" w:oddVBand="0" w:evenVBand="0" w:oddHBand="0" w:evenHBand="0" w:firstRowFirstColumn="0" w:firstRowLastColumn="0" w:lastRowFirstColumn="0" w:lastRowLastColumn="0"/>
            </w:pPr>
            <w:r>
              <w:t>FE highlighted:</w:t>
            </w:r>
          </w:p>
          <w:p w14:paraId="699B5BE0" w14:textId="20DB3356" w:rsidR="004B27D8" w:rsidRDefault="0099516A" w:rsidP="00BE1AA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v</w:t>
            </w:r>
            <w:r w:rsidR="00BE1AAF" w:rsidRPr="00BE1AAF">
              <w:rPr>
                <w:rFonts w:ascii="Calibri" w:hAnsi="Calibri"/>
                <w:sz w:val="22"/>
                <w:szCs w:val="22"/>
              </w:rPr>
              <w:t xml:space="preserve">isit to </w:t>
            </w:r>
            <w:r w:rsidR="006A1A09">
              <w:rPr>
                <w:rFonts w:ascii="Calibri" w:hAnsi="Calibri"/>
                <w:sz w:val="22"/>
                <w:szCs w:val="22"/>
              </w:rPr>
              <w:t>GRI Radiology:  a few requirements</w:t>
            </w:r>
            <w:r w:rsidR="001E42E1">
              <w:rPr>
                <w:rFonts w:ascii="Calibri" w:hAnsi="Calibri"/>
                <w:sz w:val="22"/>
                <w:szCs w:val="22"/>
              </w:rPr>
              <w:t xml:space="preserve"> were recorded including</w:t>
            </w:r>
            <w:r w:rsidR="006A1A09">
              <w:rPr>
                <w:rFonts w:ascii="Calibri" w:hAnsi="Calibri"/>
                <w:sz w:val="22"/>
                <w:szCs w:val="22"/>
              </w:rPr>
              <w:t xml:space="preserve"> voice activated dictation and access to workstations.  This was being managed but will be an issue next year.</w:t>
            </w:r>
          </w:p>
          <w:p w14:paraId="12E02F12" w14:textId="52F8024C" w:rsidR="006A1A09" w:rsidRPr="00BE1AAF" w:rsidRDefault="003E03A3" w:rsidP="00BE1AA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e</w:t>
            </w:r>
            <w:r w:rsidR="0099516A">
              <w:rPr>
                <w:rFonts w:ascii="Calibri" w:hAnsi="Calibri"/>
                <w:sz w:val="22"/>
                <w:szCs w:val="22"/>
              </w:rPr>
              <w:t xml:space="preserve">mail </w:t>
            </w:r>
            <w:r>
              <w:rPr>
                <w:rFonts w:ascii="Calibri" w:hAnsi="Calibri"/>
                <w:sz w:val="22"/>
                <w:szCs w:val="22"/>
              </w:rPr>
              <w:t xml:space="preserve">received from Quality Managers noting the fall off in </w:t>
            </w:r>
            <w:r w:rsidR="001E42E1">
              <w:rPr>
                <w:rFonts w:ascii="Calibri" w:hAnsi="Calibri"/>
                <w:sz w:val="22"/>
                <w:szCs w:val="22"/>
              </w:rPr>
              <w:t xml:space="preserve">NTS </w:t>
            </w:r>
            <w:r>
              <w:rPr>
                <w:rFonts w:ascii="Calibri" w:hAnsi="Calibri"/>
                <w:sz w:val="22"/>
                <w:szCs w:val="22"/>
              </w:rPr>
              <w:t>completion rates</w:t>
            </w:r>
            <w:r w:rsidR="001E42E1">
              <w:rPr>
                <w:rFonts w:ascii="Calibri" w:hAnsi="Calibri"/>
                <w:sz w:val="22"/>
                <w:szCs w:val="22"/>
              </w:rPr>
              <w:t xml:space="preserve"> and seeking ways to improve this for next year</w:t>
            </w:r>
            <w:r>
              <w:rPr>
                <w:rFonts w:ascii="Calibri" w:hAnsi="Calibri"/>
                <w:sz w:val="22"/>
                <w:szCs w:val="22"/>
              </w:rPr>
              <w:t xml:space="preserve"> given that completion is mandatory.  HMo noted th</w:t>
            </w:r>
            <w:r w:rsidR="001E42E1">
              <w:rPr>
                <w:rFonts w:ascii="Calibri" w:hAnsi="Calibri"/>
                <w:sz w:val="22"/>
                <w:szCs w:val="22"/>
              </w:rPr>
              <w:t>is year’s</w:t>
            </w:r>
            <w:r>
              <w:rPr>
                <w:rFonts w:ascii="Calibri" w:hAnsi="Calibri"/>
                <w:sz w:val="22"/>
                <w:szCs w:val="22"/>
              </w:rPr>
              <w:t xml:space="preserve"> survey was kept open for an extra week</w:t>
            </w:r>
            <w:r w:rsidR="001E42E1">
              <w:rPr>
                <w:rFonts w:ascii="Calibri" w:hAnsi="Calibri"/>
                <w:sz w:val="22"/>
                <w:szCs w:val="22"/>
              </w:rPr>
              <w:t xml:space="preserve"> to encourage responses</w:t>
            </w:r>
            <w:r>
              <w:rPr>
                <w:rFonts w:ascii="Calibri" w:hAnsi="Calibri"/>
                <w:sz w:val="22"/>
                <w:szCs w:val="22"/>
              </w:rPr>
              <w:t xml:space="preserve">.  Feedback suggested that trainees </w:t>
            </w:r>
            <w:r w:rsidR="001E42E1">
              <w:rPr>
                <w:rFonts w:ascii="Calibri" w:hAnsi="Calibri"/>
                <w:sz w:val="22"/>
                <w:szCs w:val="22"/>
              </w:rPr>
              <w:t xml:space="preserve">might </w:t>
            </w:r>
            <w:r>
              <w:rPr>
                <w:rFonts w:ascii="Calibri" w:hAnsi="Calibri"/>
                <w:sz w:val="22"/>
                <w:szCs w:val="22"/>
              </w:rPr>
              <w:t xml:space="preserve">be suffering from research fatigue and </w:t>
            </w:r>
            <w:r w:rsidR="001E42E1">
              <w:rPr>
                <w:rFonts w:ascii="Calibri" w:hAnsi="Calibri"/>
                <w:sz w:val="22"/>
                <w:szCs w:val="22"/>
              </w:rPr>
              <w:t xml:space="preserve">she felt </w:t>
            </w:r>
            <w:r>
              <w:rPr>
                <w:rFonts w:ascii="Calibri" w:hAnsi="Calibri"/>
                <w:sz w:val="22"/>
                <w:szCs w:val="22"/>
              </w:rPr>
              <w:t xml:space="preserve">the timing of the STS could be altered so that it do not clash with the NTS.  MM reported that TPDs also felt the burden of reminding trainees to complete surveys. </w:t>
            </w:r>
          </w:p>
        </w:tc>
        <w:tc>
          <w:tcPr>
            <w:tcW w:w="991" w:type="dxa"/>
          </w:tcPr>
          <w:p w14:paraId="3D7A7738" w14:textId="77777777" w:rsidR="004B27D8" w:rsidRDefault="004B27D8" w:rsidP="007A1F23">
            <w:pPr>
              <w:cnfStyle w:val="000000000000" w:firstRow="0" w:lastRow="0" w:firstColumn="0" w:lastColumn="0" w:oddVBand="0" w:evenVBand="0" w:oddHBand="0" w:evenHBand="0" w:firstRowFirstColumn="0" w:firstRowLastColumn="0" w:lastRowFirstColumn="0" w:lastRowLastColumn="0"/>
            </w:pPr>
          </w:p>
        </w:tc>
      </w:tr>
      <w:tr w:rsidR="004B27D8" w14:paraId="2D23B6CB"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5229EA90" w14:textId="77777777" w:rsidR="004B27D8" w:rsidRDefault="004B27D8" w:rsidP="007A1F23">
            <w:pPr>
              <w:ind w:hanging="108"/>
              <w:rPr>
                <w:b w:val="0"/>
              </w:rPr>
            </w:pPr>
          </w:p>
        </w:tc>
        <w:tc>
          <w:tcPr>
            <w:tcW w:w="7371" w:type="dxa"/>
          </w:tcPr>
          <w:p w14:paraId="2D186E94" w14:textId="77777777" w:rsidR="004B27D8" w:rsidRDefault="004B27D8"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1D56FC8F" w14:textId="77777777" w:rsidR="004B27D8" w:rsidRDefault="004B27D8" w:rsidP="007A1F23">
            <w:pPr>
              <w:cnfStyle w:val="000000000000" w:firstRow="0" w:lastRow="0" w:firstColumn="0" w:lastColumn="0" w:oddVBand="0" w:evenVBand="0" w:oddHBand="0" w:evenHBand="0" w:firstRowFirstColumn="0" w:firstRowLastColumn="0" w:lastRowFirstColumn="0" w:lastRowLastColumn="0"/>
            </w:pPr>
          </w:p>
        </w:tc>
      </w:tr>
      <w:tr w:rsidR="005A7682" w14:paraId="0EEAECD9"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669D0747" w14:textId="77777777" w:rsidR="005A7682" w:rsidRDefault="005A7682" w:rsidP="007A1F23">
            <w:pPr>
              <w:ind w:hanging="108"/>
              <w:rPr>
                <w:b w:val="0"/>
              </w:rPr>
            </w:pPr>
          </w:p>
        </w:tc>
        <w:tc>
          <w:tcPr>
            <w:tcW w:w="7371" w:type="dxa"/>
          </w:tcPr>
          <w:p w14:paraId="36FF0058" w14:textId="77777777" w:rsidR="003E03A3" w:rsidRPr="007F4F30" w:rsidRDefault="003E03A3" w:rsidP="003E03A3">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7F4F30">
              <w:rPr>
                <w:rFonts w:ascii="Calibri" w:hAnsi="Calibri" w:cs="Calibri"/>
                <w:b/>
              </w:rPr>
              <w:t>FACULTY DEVELOPMENT</w:t>
            </w:r>
          </w:p>
          <w:p w14:paraId="312D1B4A" w14:textId="5CA18E5D" w:rsidR="005A7682" w:rsidRDefault="00F94D62" w:rsidP="007A1F23">
            <w:pPr>
              <w:cnfStyle w:val="000000000000" w:firstRow="0" w:lastRow="0" w:firstColumn="0" w:lastColumn="0" w:oddVBand="0" w:evenVBand="0" w:oddHBand="0" w:evenHBand="0" w:firstRowFirstColumn="0" w:firstRowLastColumn="0" w:lastRowFirstColumn="0" w:lastRowLastColumn="0"/>
            </w:pPr>
            <w:r>
              <w:t>No items were discussed.</w:t>
            </w:r>
          </w:p>
        </w:tc>
        <w:tc>
          <w:tcPr>
            <w:tcW w:w="991" w:type="dxa"/>
          </w:tcPr>
          <w:p w14:paraId="2A7CC053" w14:textId="77777777" w:rsidR="005A7682" w:rsidRDefault="005A7682" w:rsidP="007A1F23">
            <w:pPr>
              <w:cnfStyle w:val="000000000000" w:firstRow="0" w:lastRow="0" w:firstColumn="0" w:lastColumn="0" w:oddVBand="0" w:evenVBand="0" w:oddHBand="0" w:evenHBand="0" w:firstRowFirstColumn="0" w:firstRowLastColumn="0" w:lastRowFirstColumn="0" w:lastRowLastColumn="0"/>
            </w:pPr>
          </w:p>
        </w:tc>
      </w:tr>
      <w:tr w:rsidR="005A7682" w14:paraId="4AA393AC"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999CFDC" w14:textId="77777777" w:rsidR="005A7682" w:rsidRDefault="005A7682" w:rsidP="007A1F23">
            <w:pPr>
              <w:ind w:hanging="108"/>
              <w:rPr>
                <w:b w:val="0"/>
              </w:rPr>
            </w:pPr>
          </w:p>
        </w:tc>
        <w:tc>
          <w:tcPr>
            <w:tcW w:w="7371" w:type="dxa"/>
          </w:tcPr>
          <w:p w14:paraId="3CC7EE5C" w14:textId="77777777" w:rsidR="005A7682" w:rsidRDefault="005A7682"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5D10052E" w14:textId="77777777" w:rsidR="005A7682" w:rsidRDefault="005A7682" w:rsidP="007A1F23">
            <w:pPr>
              <w:cnfStyle w:val="000000000000" w:firstRow="0" w:lastRow="0" w:firstColumn="0" w:lastColumn="0" w:oddVBand="0" w:evenVBand="0" w:oddHBand="0" w:evenHBand="0" w:firstRowFirstColumn="0" w:firstRowLastColumn="0" w:lastRowFirstColumn="0" w:lastRowLastColumn="0"/>
            </w:pPr>
          </w:p>
        </w:tc>
      </w:tr>
      <w:tr w:rsidR="005A7682" w14:paraId="7B63B900"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70F45084" w14:textId="38588721" w:rsidR="005A7682" w:rsidRDefault="00F94D62" w:rsidP="007A1F23">
            <w:pPr>
              <w:ind w:hanging="108"/>
              <w:rPr>
                <w:b w:val="0"/>
              </w:rPr>
            </w:pPr>
            <w:r>
              <w:rPr>
                <w:b w:val="0"/>
              </w:rPr>
              <w:t>6.</w:t>
            </w:r>
          </w:p>
        </w:tc>
        <w:tc>
          <w:tcPr>
            <w:tcW w:w="7371" w:type="dxa"/>
          </w:tcPr>
          <w:p w14:paraId="67C1C4AD" w14:textId="146E48E2" w:rsidR="005A7682" w:rsidRDefault="00F94D62" w:rsidP="00F94D62">
            <w:pPr>
              <w:cnfStyle w:val="000000000000" w:firstRow="0" w:lastRow="0" w:firstColumn="0" w:lastColumn="0" w:oddVBand="0" w:evenVBand="0" w:oddHBand="0" w:evenHBand="0" w:firstRowFirstColumn="0" w:firstRowLastColumn="0" w:lastRowFirstColumn="0" w:lastRowLastColumn="0"/>
            </w:pPr>
            <w:r w:rsidRPr="007F4F30">
              <w:rPr>
                <w:rFonts w:ascii="Calibri" w:hAnsi="Calibri" w:cs="Calibri"/>
                <w:b/>
              </w:rPr>
              <w:t>STRATEGIC PLANNING AND DIRECTORATE SUPPORT</w:t>
            </w:r>
          </w:p>
        </w:tc>
        <w:tc>
          <w:tcPr>
            <w:tcW w:w="991" w:type="dxa"/>
          </w:tcPr>
          <w:p w14:paraId="0FA300D6" w14:textId="77777777" w:rsidR="005A7682" w:rsidRDefault="005A7682" w:rsidP="007A1F23">
            <w:pPr>
              <w:cnfStyle w:val="000000000000" w:firstRow="0" w:lastRow="0" w:firstColumn="0" w:lastColumn="0" w:oddVBand="0" w:evenVBand="0" w:oddHBand="0" w:evenHBand="0" w:firstRowFirstColumn="0" w:firstRowLastColumn="0" w:lastRowFirstColumn="0" w:lastRowLastColumn="0"/>
            </w:pPr>
          </w:p>
        </w:tc>
      </w:tr>
      <w:tr w:rsidR="005A7682" w14:paraId="7C735C73"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075148E9" w14:textId="14A99A91" w:rsidR="005A7682" w:rsidRDefault="00F94D62" w:rsidP="007A1F23">
            <w:pPr>
              <w:ind w:hanging="108"/>
              <w:rPr>
                <w:b w:val="0"/>
              </w:rPr>
            </w:pPr>
            <w:r>
              <w:rPr>
                <w:b w:val="0"/>
              </w:rPr>
              <w:t>6.1</w:t>
            </w:r>
          </w:p>
        </w:tc>
        <w:tc>
          <w:tcPr>
            <w:tcW w:w="7371" w:type="dxa"/>
          </w:tcPr>
          <w:p w14:paraId="5466CB70" w14:textId="2ACBF5E3" w:rsidR="005A7682" w:rsidRPr="00F94D62" w:rsidRDefault="00F94D62" w:rsidP="007A1F23">
            <w:pPr>
              <w:cnfStyle w:val="000000000000" w:firstRow="0" w:lastRow="0" w:firstColumn="0" w:lastColumn="0" w:oddVBand="0" w:evenVBand="0" w:oddHBand="0" w:evenHBand="0" w:firstRowFirstColumn="0" w:firstRowLastColumn="0" w:lastRowFirstColumn="0" w:lastRowLastColumn="0"/>
              <w:rPr>
                <w:b/>
              </w:rPr>
            </w:pPr>
            <w:r w:rsidRPr="00F94D62">
              <w:rPr>
                <w:b/>
              </w:rPr>
              <w:t>Forest Grove House</w:t>
            </w:r>
          </w:p>
        </w:tc>
        <w:tc>
          <w:tcPr>
            <w:tcW w:w="991" w:type="dxa"/>
          </w:tcPr>
          <w:p w14:paraId="06977BC1" w14:textId="77777777" w:rsidR="005A7682" w:rsidRDefault="005A7682" w:rsidP="007A1F23">
            <w:pPr>
              <w:cnfStyle w:val="000000000000" w:firstRow="0" w:lastRow="0" w:firstColumn="0" w:lastColumn="0" w:oddVBand="0" w:evenVBand="0" w:oddHBand="0" w:evenHBand="0" w:firstRowFirstColumn="0" w:firstRowLastColumn="0" w:lastRowFirstColumn="0" w:lastRowLastColumn="0"/>
            </w:pPr>
          </w:p>
        </w:tc>
      </w:tr>
      <w:tr w:rsidR="005A7682" w14:paraId="5233D057"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595D308" w14:textId="77777777" w:rsidR="005A7682" w:rsidRDefault="005A7682" w:rsidP="007A1F23">
            <w:pPr>
              <w:ind w:hanging="108"/>
              <w:rPr>
                <w:b w:val="0"/>
              </w:rPr>
            </w:pPr>
          </w:p>
        </w:tc>
        <w:tc>
          <w:tcPr>
            <w:tcW w:w="7371" w:type="dxa"/>
          </w:tcPr>
          <w:p w14:paraId="2FCD9A0C" w14:textId="05664E2F" w:rsidR="005A7682" w:rsidRDefault="00F94D62" w:rsidP="007A1F23">
            <w:pPr>
              <w:cnfStyle w:val="000000000000" w:firstRow="0" w:lastRow="0" w:firstColumn="0" w:lastColumn="0" w:oddVBand="0" w:evenVBand="0" w:oddHBand="0" w:evenHBand="0" w:firstRowFirstColumn="0" w:firstRowLastColumn="0" w:lastRowFirstColumn="0" w:lastRowLastColumn="0"/>
            </w:pPr>
            <w:r>
              <w:t>Noted:  staff have moved into the newly refurbished office.</w:t>
            </w:r>
          </w:p>
        </w:tc>
        <w:tc>
          <w:tcPr>
            <w:tcW w:w="991" w:type="dxa"/>
          </w:tcPr>
          <w:p w14:paraId="7D9B846A" w14:textId="77777777" w:rsidR="005A7682" w:rsidRDefault="005A7682" w:rsidP="007A1F23">
            <w:pPr>
              <w:cnfStyle w:val="000000000000" w:firstRow="0" w:lastRow="0" w:firstColumn="0" w:lastColumn="0" w:oddVBand="0" w:evenVBand="0" w:oddHBand="0" w:evenHBand="0" w:firstRowFirstColumn="0" w:firstRowLastColumn="0" w:lastRowFirstColumn="0" w:lastRowLastColumn="0"/>
            </w:pPr>
          </w:p>
        </w:tc>
      </w:tr>
      <w:tr w:rsidR="005A7682" w14:paraId="29FB22BB"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8CD98B5" w14:textId="77777777" w:rsidR="005A7682" w:rsidRDefault="005A7682" w:rsidP="007A1F23">
            <w:pPr>
              <w:ind w:hanging="108"/>
              <w:rPr>
                <w:b w:val="0"/>
              </w:rPr>
            </w:pPr>
          </w:p>
        </w:tc>
        <w:tc>
          <w:tcPr>
            <w:tcW w:w="7371" w:type="dxa"/>
          </w:tcPr>
          <w:p w14:paraId="22680A2F" w14:textId="77777777" w:rsidR="005A7682" w:rsidRDefault="005A7682"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0C5B69EB" w14:textId="77777777" w:rsidR="005A7682" w:rsidRDefault="005A7682" w:rsidP="007A1F23">
            <w:pPr>
              <w:cnfStyle w:val="000000000000" w:firstRow="0" w:lastRow="0" w:firstColumn="0" w:lastColumn="0" w:oddVBand="0" w:evenVBand="0" w:oddHBand="0" w:evenHBand="0" w:firstRowFirstColumn="0" w:firstRowLastColumn="0" w:lastRowFirstColumn="0" w:lastRowLastColumn="0"/>
            </w:pPr>
          </w:p>
        </w:tc>
      </w:tr>
      <w:tr w:rsidR="005A7682" w14:paraId="6D8E316F"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2620B5D" w14:textId="19009F6D" w:rsidR="005A7682" w:rsidRDefault="00F94D62" w:rsidP="007A1F23">
            <w:pPr>
              <w:ind w:hanging="108"/>
              <w:rPr>
                <w:b w:val="0"/>
              </w:rPr>
            </w:pPr>
            <w:r>
              <w:rPr>
                <w:b w:val="0"/>
              </w:rPr>
              <w:t>7.</w:t>
            </w:r>
          </w:p>
        </w:tc>
        <w:tc>
          <w:tcPr>
            <w:tcW w:w="7371" w:type="dxa"/>
          </w:tcPr>
          <w:p w14:paraId="565AA9D4" w14:textId="7E53225C" w:rsidR="005A7682" w:rsidRPr="00F94D62" w:rsidRDefault="00F94D62" w:rsidP="007A1F23">
            <w:pPr>
              <w:cnfStyle w:val="000000000000" w:firstRow="0" w:lastRow="0" w:firstColumn="0" w:lastColumn="0" w:oddVBand="0" w:evenVBand="0" w:oddHBand="0" w:evenHBand="0" w:firstRowFirstColumn="0" w:firstRowLastColumn="0" w:lastRowFirstColumn="0" w:lastRowLastColumn="0"/>
              <w:rPr>
                <w:b/>
              </w:rPr>
            </w:pPr>
            <w:r w:rsidRPr="00F94D62">
              <w:rPr>
                <w:rFonts w:ascii="Calibri" w:hAnsi="Calibri" w:cs="Calibri"/>
                <w:b/>
              </w:rPr>
              <w:t>Draft proposals for NES Equality Outcomes, 2017 – 2021</w:t>
            </w:r>
          </w:p>
        </w:tc>
        <w:tc>
          <w:tcPr>
            <w:tcW w:w="991" w:type="dxa"/>
          </w:tcPr>
          <w:p w14:paraId="6F3208F2" w14:textId="77777777" w:rsidR="005A7682" w:rsidRDefault="005A7682" w:rsidP="007A1F23">
            <w:pPr>
              <w:cnfStyle w:val="000000000000" w:firstRow="0" w:lastRow="0" w:firstColumn="0" w:lastColumn="0" w:oddVBand="0" w:evenVBand="0" w:oddHBand="0" w:evenHBand="0" w:firstRowFirstColumn="0" w:firstRowLastColumn="0" w:lastRowFirstColumn="0" w:lastRowLastColumn="0"/>
            </w:pPr>
          </w:p>
        </w:tc>
      </w:tr>
      <w:tr w:rsidR="00F94D62" w14:paraId="29DE8CA1"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002F44B9" w14:textId="77777777" w:rsidR="00F94D62" w:rsidRDefault="00F94D62" w:rsidP="007A1F23">
            <w:pPr>
              <w:ind w:hanging="108"/>
              <w:rPr>
                <w:b w:val="0"/>
              </w:rPr>
            </w:pPr>
          </w:p>
        </w:tc>
        <w:tc>
          <w:tcPr>
            <w:tcW w:w="7371" w:type="dxa"/>
          </w:tcPr>
          <w:p w14:paraId="306C1A8A" w14:textId="64C66F47" w:rsidR="00F94D62" w:rsidRDefault="00643664" w:rsidP="007A1F23">
            <w:pPr>
              <w:cnfStyle w:val="000000000000" w:firstRow="0" w:lastRow="0" w:firstColumn="0" w:lastColumn="0" w:oddVBand="0" w:evenVBand="0" w:oddHBand="0" w:evenHBand="0" w:firstRowFirstColumn="0" w:firstRowLastColumn="0" w:lastRowFirstColumn="0" w:lastRowLastColumn="0"/>
            </w:pPr>
            <w:r>
              <w:t xml:space="preserve">The document was re-circulated to the group and PJ noted specific information relevant </w:t>
            </w:r>
            <w:r w:rsidR="001E42E1">
              <w:t xml:space="preserve">for addressing by the STB and </w:t>
            </w:r>
            <w:r w:rsidR="00723FD4">
              <w:t>highlighted the need for increased awareness of outcomes and behaviours.  There were 2 strands to consider – statutory requirements and the spirit of the legislation and there were a range of ways this c</w:t>
            </w:r>
            <w:r w:rsidR="001E42E1">
              <w:t>ould be done</w:t>
            </w:r>
            <w:r w:rsidR="00723FD4">
              <w:t xml:space="preserve">.  </w:t>
            </w:r>
            <w:r w:rsidR="001E42E1">
              <w:t xml:space="preserve">NES was part of a pilot on Differential Attainment and </w:t>
            </w:r>
            <w:r w:rsidR="00723FD4">
              <w:t>HMo noted Professor McLellan’s presentation on t</w:t>
            </w:r>
            <w:r w:rsidR="001E42E1">
              <w:t>he</w:t>
            </w:r>
            <w:r w:rsidR="00723FD4">
              <w:t xml:space="preserve"> work to the </w:t>
            </w:r>
            <w:r w:rsidR="001E42E1">
              <w:t xml:space="preserve">recent </w:t>
            </w:r>
            <w:r w:rsidR="00723FD4">
              <w:t>TIQME meeting</w:t>
            </w:r>
            <w:r w:rsidR="001E42E1">
              <w:t>.</w:t>
            </w:r>
            <w:r w:rsidR="00723FD4">
              <w:t xml:space="preserve">  The GMC was very interested in this </w:t>
            </w:r>
            <w:r w:rsidR="001E42E1">
              <w:t>area</w:t>
            </w:r>
            <w:r w:rsidR="00723FD4">
              <w:t xml:space="preserve"> and Colleges were required to produce a breakdown of E &amp; D information</w:t>
            </w:r>
            <w:r w:rsidR="001E42E1">
              <w:t xml:space="preserve"> relating to</w:t>
            </w:r>
            <w:r w:rsidR="00723FD4">
              <w:t xml:space="preserve"> examinations and selection and recruitment.</w:t>
            </w:r>
          </w:p>
        </w:tc>
        <w:tc>
          <w:tcPr>
            <w:tcW w:w="991" w:type="dxa"/>
          </w:tcPr>
          <w:p w14:paraId="3E42F5DA" w14:textId="77777777" w:rsidR="00F94D62" w:rsidRDefault="00F94D62" w:rsidP="007A1F23">
            <w:pPr>
              <w:cnfStyle w:val="000000000000" w:firstRow="0" w:lastRow="0" w:firstColumn="0" w:lastColumn="0" w:oddVBand="0" w:evenVBand="0" w:oddHBand="0" w:evenHBand="0" w:firstRowFirstColumn="0" w:firstRowLastColumn="0" w:lastRowFirstColumn="0" w:lastRowLastColumn="0"/>
            </w:pPr>
          </w:p>
        </w:tc>
      </w:tr>
      <w:tr w:rsidR="00F94D62" w14:paraId="5D0C68E8"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2D447CB8" w14:textId="77777777" w:rsidR="00F94D62" w:rsidRDefault="00F94D62" w:rsidP="007A1F23">
            <w:pPr>
              <w:ind w:hanging="108"/>
              <w:rPr>
                <w:b w:val="0"/>
              </w:rPr>
            </w:pPr>
          </w:p>
        </w:tc>
        <w:tc>
          <w:tcPr>
            <w:tcW w:w="7371" w:type="dxa"/>
          </w:tcPr>
          <w:p w14:paraId="37716461" w14:textId="77777777" w:rsidR="00F94D62" w:rsidRDefault="00F94D62"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1424A64C" w14:textId="77777777" w:rsidR="00F94D62" w:rsidRDefault="00F94D62" w:rsidP="007A1F23">
            <w:pPr>
              <w:cnfStyle w:val="000000000000" w:firstRow="0" w:lastRow="0" w:firstColumn="0" w:lastColumn="0" w:oddVBand="0" w:evenVBand="0" w:oddHBand="0" w:evenHBand="0" w:firstRowFirstColumn="0" w:firstRowLastColumn="0" w:lastRowFirstColumn="0" w:lastRowLastColumn="0"/>
            </w:pPr>
          </w:p>
        </w:tc>
      </w:tr>
      <w:tr w:rsidR="00F94D62" w14:paraId="72D0F252"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2F43571A" w14:textId="39481713" w:rsidR="00F94D62" w:rsidRDefault="00723FD4" w:rsidP="007A1F23">
            <w:pPr>
              <w:ind w:hanging="108"/>
              <w:rPr>
                <w:b w:val="0"/>
              </w:rPr>
            </w:pPr>
            <w:r>
              <w:rPr>
                <w:b w:val="0"/>
              </w:rPr>
              <w:t>8.</w:t>
            </w:r>
          </w:p>
        </w:tc>
        <w:tc>
          <w:tcPr>
            <w:tcW w:w="7371" w:type="dxa"/>
          </w:tcPr>
          <w:p w14:paraId="45714D2C" w14:textId="3F1CB7CA" w:rsidR="00F94D62" w:rsidRDefault="00723FD4" w:rsidP="00723FD4">
            <w:pPr>
              <w:tabs>
                <w:tab w:val="left" w:pos="709"/>
                <w:tab w:val="left" w:pos="5954"/>
              </w:tabs>
              <w:cnfStyle w:val="000000000000" w:firstRow="0" w:lastRow="0" w:firstColumn="0" w:lastColumn="0" w:oddVBand="0" w:evenVBand="0" w:oddHBand="0" w:evenHBand="0" w:firstRowFirstColumn="0" w:firstRowLastColumn="0" w:lastRowFirstColumn="0" w:lastRowLastColumn="0"/>
            </w:pPr>
            <w:r w:rsidRPr="00723FD4">
              <w:rPr>
                <w:rFonts w:ascii="Calibri" w:hAnsi="Calibri" w:cs="Calibri"/>
                <w:b/>
              </w:rPr>
              <w:t>Update reports</w:t>
            </w:r>
          </w:p>
        </w:tc>
        <w:tc>
          <w:tcPr>
            <w:tcW w:w="991" w:type="dxa"/>
          </w:tcPr>
          <w:p w14:paraId="26AA6AD3" w14:textId="77777777" w:rsidR="00F94D62" w:rsidRDefault="00F94D62" w:rsidP="007A1F23">
            <w:pPr>
              <w:cnfStyle w:val="000000000000" w:firstRow="0" w:lastRow="0" w:firstColumn="0" w:lastColumn="0" w:oddVBand="0" w:evenVBand="0" w:oddHBand="0" w:evenHBand="0" w:firstRowFirstColumn="0" w:firstRowLastColumn="0" w:lastRowFirstColumn="0" w:lastRowLastColumn="0"/>
            </w:pPr>
          </w:p>
        </w:tc>
      </w:tr>
      <w:tr w:rsidR="00F94D62" w14:paraId="0FDFB1B7"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5802E53B" w14:textId="36B7AB92" w:rsidR="00F94D62" w:rsidRDefault="00723FD4" w:rsidP="007A1F23">
            <w:pPr>
              <w:ind w:hanging="108"/>
              <w:rPr>
                <w:b w:val="0"/>
              </w:rPr>
            </w:pPr>
            <w:r>
              <w:rPr>
                <w:b w:val="0"/>
              </w:rPr>
              <w:t>8.1</w:t>
            </w:r>
          </w:p>
        </w:tc>
        <w:tc>
          <w:tcPr>
            <w:tcW w:w="7371" w:type="dxa"/>
          </w:tcPr>
          <w:p w14:paraId="0220FDC7" w14:textId="06C1D835" w:rsidR="00F94D62" w:rsidRDefault="00723FD4" w:rsidP="00723FD4">
            <w:pPr>
              <w:cnfStyle w:val="000000000000" w:firstRow="0" w:lastRow="0" w:firstColumn="0" w:lastColumn="0" w:oddVBand="0" w:evenVBand="0" w:oddHBand="0" w:evenHBand="0" w:firstRowFirstColumn="0" w:firstRowLastColumn="0" w:lastRowFirstColumn="0" w:lastRowLastColumn="0"/>
            </w:pPr>
            <w:r w:rsidRPr="00723FD4">
              <w:rPr>
                <w:rFonts w:ascii="Calibri" w:hAnsi="Calibri" w:cs="Calibri"/>
                <w:b/>
              </w:rPr>
              <w:t>Lead Dean/Director</w:t>
            </w:r>
          </w:p>
        </w:tc>
        <w:tc>
          <w:tcPr>
            <w:tcW w:w="991" w:type="dxa"/>
          </w:tcPr>
          <w:p w14:paraId="46B459A4" w14:textId="77777777" w:rsidR="00F94D62" w:rsidRDefault="00F94D62" w:rsidP="007A1F23">
            <w:pPr>
              <w:cnfStyle w:val="000000000000" w:firstRow="0" w:lastRow="0" w:firstColumn="0" w:lastColumn="0" w:oddVBand="0" w:evenVBand="0" w:oddHBand="0" w:evenHBand="0" w:firstRowFirstColumn="0" w:firstRowLastColumn="0" w:lastRowFirstColumn="0" w:lastRowLastColumn="0"/>
            </w:pPr>
          </w:p>
        </w:tc>
      </w:tr>
      <w:tr w:rsidR="00723FD4" w14:paraId="1CD05757"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5C70E64E" w14:textId="77777777" w:rsidR="00723FD4" w:rsidRDefault="00723FD4" w:rsidP="007A1F23">
            <w:pPr>
              <w:ind w:hanging="108"/>
              <w:rPr>
                <w:b w:val="0"/>
              </w:rPr>
            </w:pPr>
          </w:p>
        </w:tc>
        <w:tc>
          <w:tcPr>
            <w:tcW w:w="7371" w:type="dxa"/>
          </w:tcPr>
          <w:p w14:paraId="717CAA2A" w14:textId="77777777" w:rsidR="00723FD4" w:rsidRDefault="00723FD4" w:rsidP="007A1F23">
            <w:pPr>
              <w:cnfStyle w:val="000000000000" w:firstRow="0" w:lastRow="0" w:firstColumn="0" w:lastColumn="0" w:oddVBand="0" w:evenVBand="0" w:oddHBand="0" w:evenHBand="0" w:firstRowFirstColumn="0" w:firstRowLastColumn="0" w:lastRowFirstColumn="0" w:lastRowLastColumn="0"/>
            </w:pPr>
            <w:r>
              <w:t>Noted:</w:t>
            </w:r>
          </w:p>
          <w:p w14:paraId="6536666D" w14:textId="77777777" w:rsidR="00723FD4" w:rsidRDefault="00E3237A" w:rsidP="00723FD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3237A">
              <w:rPr>
                <w:rFonts w:asciiTheme="minorHAnsi" w:hAnsiTheme="minorHAnsi"/>
                <w:sz w:val="22"/>
                <w:szCs w:val="22"/>
              </w:rPr>
              <w:t>GMC survey – to ensure a good response rate.</w:t>
            </w:r>
          </w:p>
          <w:p w14:paraId="6AD22C38" w14:textId="77777777" w:rsidR="00E3237A" w:rsidRDefault="00E3237A" w:rsidP="00723FD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GMC visit – no Diagnostics specialties involved.</w:t>
            </w:r>
          </w:p>
          <w:p w14:paraId="3D1C4516" w14:textId="77777777" w:rsidR="00E3237A" w:rsidRDefault="00E3237A" w:rsidP="00723FD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ARCP process.</w:t>
            </w:r>
          </w:p>
          <w:p w14:paraId="72402895" w14:textId="68AE9BC9" w:rsidR="00E3237A" w:rsidRPr="00E3237A" w:rsidRDefault="00E3237A" w:rsidP="00723FD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‘Once for Scotland’ – employment of trainees.  NHS Grampian GPSTs in Aberdeen will be involved in the pilot.</w:t>
            </w:r>
          </w:p>
        </w:tc>
        <w:tc>
          <w:tcPr>
            <w:tcW w:w="991" w:type="dxa"/>
          </w:tcPr>
          <w:p w14:paraId="2261CBB3" w14:textId="77777777" w:rsidR="00723FD4" w:rsidRDefault="00723FD4" w:rsidP="007A1F23">
            <w:pPr>
              <w:cnfStyle w:val="000000000000" w:firstRow="0" w:lastRow="0" w:firstColumn="0" w:lastColumn="0" w:oddVBand="0" w:evenVBand="0" w:oddHBand="0" w:evenHBand="0" w:firstRowFirstColumn="0" w:firstRowLastColumn="0" w:lastRowFirstColumn="0" w:lastRowLastColumn="0"/>
            </w:pPr>
          </w:p>
        </w:tc>
      </w:tr>
      <w:tr w:rsidR="00723FD4" w14:paraId="0550E438"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0D3EADD0" w14:textId="77777777" w:rsidR="00723FD4" w:rsidRDefault="00723FD4" w:rsidP="007A1F23">
            <w:pPr>
              <w:ind w:hanging="108"/>
              <w:rPr>
                <w:b w:val="0"/>
              </w:rPr>
            </w:pPr>
          </w:p>
        </w:tc>
        <w:tc>
          <w:tcPr>
            <w:tcW w:w="7371" w:type="dxa"/>
          </w:tcPr>
          <w:p w14:paraId="389EC35A" w14:textId="77777777" w:rsidR="00723FD4" w:rsidRDefault="00723FD4"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3DB935C7" w14:textId="77777777" w:rsidR="00723FD4" w:rsidRDefault="00723FD4" w:rsidP="007A1F23">
            <w:pPr>
              <w:cnfStyle w:val="000000000000" w:firstRow="0" w:lastRow="0" w:firstColumn="0" w:lastColumn="0" w:oddVBand="0" w:evenVBand="0" w:oddHBand="0" w:evenHBand="0" w:firstRowFirstColumn="0" w:firstRowLastColumn="0" w:lastRowFirstColumn="0" w:lastRowLastColumn="0"/>
            </w:pPr>
          </w:p>
        </w:tc>
      </w:tr>
      <w:tr w:rsidR="00723FD4" w14:paraId="443841B4"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056A7E30" w14:textId="28628607" w:rsidR="00723FD4" w:rsidRDefault="00E3237A" w:rsidP="007A1F23">
            <w:pPr>
              <w:ind w:hanging="108"/>
              <w:rPr>
                <w:b w:val="0"/>
              </w:rPr>
            </w:pPr>
            <w:r>
              <w:rPr>
                <w:b w:val="0"/>
              </w:rPr>
              <w:lastRenderedPageBreak/>
              <w:t>8.2</w:t>
            </w:r>
          </w:p>
        </w:tc>
        <w:tc>
          <w:tcPr>
            <w:tcW w:w="7371" w:type="dxa"/>
          </w:tcPr>
          <w:p w14:paraId="6177BD58" w14:textId="5543BEC8" w:rsidR="00723FD4" w:rsidRPr="00E3237A" w:rsidRDefault="00E3237A" w:rsidP="00E3237A">
            <w:pPr>
              <w:tabs>
                <w:tab w:val="left" w:pos="709"/>
              </w:tabs>
              <w:cnfStyle w:val="000000000000" w:firstRow="0" w:lastRow="0" w:firstColumn="0" w:lastColumn="0" w:oddVBand="0" w:evenVBand="0" w:oddHBand="0" w:evenHBand="0" w:firstRowFirstColumn="0" w:firstRowLastColumn="0" w:lastRowFirstColumn="0" w:lastRowLastColumn="0"/>
              <w:rPr>
                <w:b/>
              </w:rPr>
            </w:pPr>
            <w:r w:rsidRPr="00E3237A">
              <w:rPr>
                <w:rFonts w:ascii="Calibri" w:hAnsi="Calibri" w:cs="Calibri"/>
                <w:b/>
              </w:rPr>
              <w:t>Histopathology</w:t>
            </w:r>
          </w:p>
        </w:tc>
        <w:tc>
          <w:tcPr>
            <w:tcW w:w="991" w:type="dxa"/>
          </w:tcPr>
          <w:p w14:paraId="49A7C4DD" w14:textId="77777777" w:rsidR="00723FD4" w:rsidRDefault="00723FD4" w:rsidP="007A1F23">
            <w:pPr>
              <w:cnfStyle w:val="000000000000" w:firstRow="0" w:lastRow="0" w:firstColumn="0" w:lastColumn="0" w:oddVBand="0" w:evenVBand="0" w:oddHBand="0" w:evenHBand="0" w:firstRowFirstColumn="0" w:firstRowLastColumn="0" w:lastRowFirstColumn="0" w:lastRowLastColumn="0"/>
            </w:pPr>
          </w:p>
        </w:tc>
      </w:tr>
      <w:tr w:rsidR="00723FD4" w14:paraId="52FD89A0"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5D218401" w14:textId="7C068429" w:rsidR="00723FD4" w:rsidRDefault="00E3237A" w:rsidP="007A1F23">
            <w:pPr>
              <w:ind w:hanging="108"/>
              <w:rPr>
                <w:b w:val="0"/>
              </w:rPr>
            </w:pPr>
            <w:r>
              <w:rPr>
                <w:b w:val="0"/>
              </w:rPr>
              <w:t>8.3</w:t>
            </w:r>
          </w:p>
        </w:tc>
        <w:tc>
          <w:tcPr>
            <w:tcW w:w="7371" w:type="dxa"/>
          </w:tcPr>
          <w:p w14:paraId="69D1F5A0" w14:textId="283D3317" w:rsidR="00723FD4" w:rsidRPr="00E3237A" w:rsidRDefault="00E3237A" w:rsidP="00E3237A">
            <w:pPr>
              <w:tabs>
                <w:tab w:val="left" w:pos="709"/>
              </w:tabs>
              <w:cnfStyle w:val="000000000000" w:firstRow="0" w:lastRow="0" w:firstColumn="0" w:lastColumn="0" w:oddVBand="0" w:evenVBand="0" w:oddHBand="0" w:evenHBand="0" w:firstRowFirstColumn="0" w:firstRowLastColumn="0" w:lastRowFirstColumn="0" w:lastRowLastColumn="0"/>
              <w:rPr>
                <w:b/>
              </w:rPr>
            </w:pPr>
            <w:r w:rsidRPr="00E3237A">
              <w:rPr>
                <w:rFonts w:ascii="Calibri" w:hAnsi="Calibri" w:cs="Calibri"/>
                <w:b/>
              </w:rPr>
              <w:t>Diagnostic neuropathology</w:t>
            </w:r>
          </w:p>
        </w:tc>
        <w:tc>
          <w:tcPr>
            <w:tcW w:w="991" w:type="dxa"/>
          </w:tcPr>
          <w:p w14:paraId="36C8DE1B" w14:textId="77777777" w:rsidR="00723FD4" w:rsidRDefault="00723FD4" w:rsidP="007A1F23">
            <w:pPr>
              <w:cnfStyle w:val="000000000000" w:firstRow="0" w:lastRow="0" w:firstColumn="0" w:lastColumn="0" w:oddVBand="0" w:evenVBand="0" w:oddHBand="0" w:evenHBand="0" w:firstRowFirstColumn="0" w:firstRowLastColumn="0" w:lastRowFirstColumn="0" w:lastRowLastColumn="0"/>
            </w:pPr>
          </w:p>
        </w:tc>
      </w:tr>
      <w:tr w:rsidR="00723FD4" w14:paraId="71AFC6CC"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060B12E" w14:textId="7F99ED40" w:rsidR="00723FD4" w:rsidRDefault="00E3237A" w:rsidP="007A1F23">
            <w:pPr>
              <w:ind w:hanging="108"/>
              <w:rPr>
                <w:b w:val="0"/>
              </w:rPr>
            </w:pPr>
            <w:r>
              <w:rPr>
                <w:b w:val="0"/>
              </w:rPr>
              <w:t>8.4</w:t>
            </w:r>
          </w:p>
        </w:tc>
        <w:tc>
          <w:tcPr>
            <w:tcW w:w="7371" w:type="dxa"/>
          </w:tcPr>
          <w:p w14:paraId="6879EF4D" w14:textId="4F686149" w:rsidR="00723FD4" w:rsidRPr="00E3237A" w:rsidRDefault="00E3237A" w:rsidP="00E3237A">
            <w:pPr>
              <w:tabs>
                <w:tab w:val="left" w:pos="709"/>
              </w:tabs>
              <w:cnfStyle w:val="000000000000" w:firstRow="0" w:lastRow="0" w:firstColumn="0" w:lastColumn="0" w:oddVBand="0" w:evenVBand="0" w:oddHBand="0" w:evenHBand="0" w:firstRowFirstColumn="0" w:firstRowLastColumn="0" w:lastRowFirstColumn="0" w:lastRowLastColumn="0"/>
              <w:rPr>
                <w:b/>
              </w:rPr>
            </w:pPr>
            <w:r w:rsidRPr="00E3237A">
              <w:rPr>
                <w:rFonts w:ascii="Calibri" w:hAnsi="Calibri" w:cs="Calibri"/>
                <w:b/>
              </w:rPr>
              <w:t>Paediatric Pathology</w:t>
            </w:r>
          </w:p>
        </w:tc>
        <w:tc>
          <w:tcPr>
            <w:tcW w:w="991" w:type="dxa"/>
          </w:tcPr>
          <w:p w14:paraId="28DE42A7" w14:textId="77777777" w:rsidR="00723FD4" w:rsidRDefault="00723FD4" w:rsidP="007A1F23">
            <w:pPr>
              <w:cnfStyle w:val="000000000000" w:firstRow="0" w:lastRow="0" w:firstColumn="0" w:lastColumn="0" w:oddVBand="0" w:evenVBand="0" w:oddHBand="0" w:evenHBand="0" w:firstRowFirstColumn="0" w:firstRowLastColumn="0" w:lastRowFirstColumn="0" w:lastRowLastColumn="0"/>
            </w:pPr>
          </w:p>
        </w:tc>
      </w:tr>
      <w:tr w:rsidR="00E3237A" w14:paraId="0D2F0C7C"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30B436A" w14:textId="77777777" w:rsidR="00E3237A" w:rsidRDefault="00E3237A" w:rsidP="007A1F23">
            <w:pPr>
              <w:ind w:hanging="108"/>
              <w:rPr>
                <w:b w:val="0"/>
              </w:rPr>
            </w:pPr>
          </w:p>
        </w:tc>
        <w:tc>
          <w:tcPr>
            <w:tcW w:w="7371" w:type="dxa"/>
          </w:tcPr>
          <w:p w14:paraId="3225EBC9" w14:textId="4D299F36" w:rsidR="00E3237A" w:rsidRDefault="00E3237A" w:rsidP="007A1F23">
            <w:pPr>
              <w:cnfStyle w:val="000000000000" w:firstRow="0" w:lastRow="0" w:firstColumn="0" w:lastColumn="0" w:oddVBand="0" w:evenVBand="0" w:oddHBand="0" w:evenHBand="0" w:firstRowFirstColumn="0" w:firstRowLastColumn="0" w:lastRowFirstColumn="0" w:lastRowLastColumn="0"/>
            </w:pPr>
            <w:r>
              <w:t>No updates were received.</w:t>
            </w:r>
          </w:p>
        </w:tc>
        <w:tc>
          <w:tcPr>
            <w:tcW w:w="991" w:type="dxa"/>
          </w:tcPr>
          <w:p w14:paraId="73D35349" w14:textId="77777777" w:rsidR="00E3237A" w:rsidRDefault="00E3237A" w:rsidP="007A1F23">
            <w:pPr>
              <w:cnfStyle w:val="000000000000" w:firstRow="0" w:lastRow="0" w:firstColumn="0" w:lastColumn="0" w:oddVBand="0" w:evenVBand="0" w:oddHBand="0" w:evenHBand="0" w:firstRowFirstColumn="0" w:firstRowLastColumn="0" w:lastRowFirstColumn="0" w:lastRowLastColumn="0"/>
            </w:pPr>
          </w:p>
        </w:tc>
      </w:tr>
      <w:tr w:rsidR="00E3237A" w14:paraId="2A78D8A5"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220D550D" w14:textId="77777777" w:rsidR="00E3237A" w:rsidRDefault="00E3237A" w:rsidP="007A1F23">
            <w:pPr>
              <w:ind w:hanging="108"/>
              <w:rPr>
                <w:b w:val="0"/>
              </w:rPr>
            </w:pPr>
          </w:p>
        </w:tc>
        <w:tc>
          <w:tcPr>
            <w:tcW w:w="7371" w:type="dxa"/>
          </w:tcPr>
          <w:p w14:paraId="7484A445" w14:textId="77777777" w:rsidR="00E3237A" w:rsidRDefault="00E3237A"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1F9ECF06" w14:textId="77777777" w:rsidR="00E3237A" w:rsidRDefault="00E3237A" w:rsidP="007A1F23">
            <w:pPr>
              <w:cnfStyle w:val="000000000000" w:firstRow="0" w:lastRow="0" w:firstColumn="0" w:lastColumn="0" w:oddVBand="0" w:evenVBand="0" w:oddHBand="0" w:evenHBand="0" w:firstRowFirstColumn="0" w:firstRowLastColumn="0" w:lastRowFirstColumn="0" w:lastRowLastColumn="0"/>
            </w:pPr>
          </w:p>
        </w:tc>
      </w:tr>
      <w:tr w:rsidR="00E3237A" w14:paraId="027A0794"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7F77BFB2" w14:textId="6D67AC64" w:rsidR="00E3237A" w:rsidRDefault="00E3237A" w:rsidP="007A1F23">
            <w:pPr>
              <w:ind w:hanging="108"/>
              <w:rPr>
                <w:b w:val="0"/>
              </w:rPr>
            </w:pPr>
            <w:r>
              <w:rPr>
                <w:b w:val="0"/>
              </w:rPr>
              <w:t>8.5</w:t>
            </w:r>
          </w:p>
        </w:tc>
        <w:tc>
          <w:tcPr>
            <w:tcW w:w="7371" w:type="dxa"/>
          </w:tcPr>
          <w:p w14:paraId="30021723" w14:textId="4A95FBE0" w:rsidR="00E3237A" w:rsidRDefault="00E3237A" w:rsidP="00E3237A">
            <w:pPr>
              <w:tabs>
                <w:tab w:val="left" w:pos="709"/>
              </w:tabs>
              <w:cnfStyle w:val="000000000000" w:firstRow="0" w:lastRow="0" w:firstColumn="0" w:lastColumn="0" w:oddVBand="0" w:evenVBand="0" w:oddHBand="0" w:evenHBand="0" w:firstRowFirstColumn="0" w:firstRowLastColumn="0" w:lastRowFirstColumn="0" w:lastRowLastColumn="0"/>
            </w:pPr>
            <w:r w:rsidRPr="00E3237A">
              <w:rPr>
                <w:rFonts w:ascii="Calibri" w:hAnsi="Calibri" w:cs="Calibri"/>
                <w:b/>
              </w:rPr>
              <w:t>Forensic Histopathology</w:t>
            </w:r>
          </w:p>
        </w:tc>
        <w:tc>
          <w:tcPr>
            <w:tcW w:w="991" w:type="dxa"/>
          </w:tcPr>
          <w:p w14:paraId="5B3E5CC6" w14:textId="77777777" w:rsidR="00E3237A" w:rsidRDefault="00E3237A" w:rsidP="007A1F23">
            <w:pPr>
              <w:cnfStyle w:val="000000000000" w:firstRow="0" w:lastRow="0" w:firstColumn="0" w:lastColumn="0" w:oddVBand="0" w:evenVBand="0" w:oddHBand="0" w:evenHBand="0" w:firstRowFirstColumn="0" w:firstRowLastColumn="0" w:lastRowFirstColumn="0" w:lastRowLastColumn="0"/>
            </w:pPr>
          </w:p>
        </w:tc>
      </w:tr>
      <w:tr w:rsidR="00E3237A" w14:paraId="3C2EF75F" w14:textId="77777777" w:rsidTr="007A1F23">
        <w:tc>
          <w:tcPr>
            <w:tcW w:w="988" w:type="dxa"/>
          </w:tcPr>
          <w:p w14:paraId="729F4FAD" w14:textId="77777777" w:rsidR="00E3237A" w:rsidRDefault="00E3237A" w:rsidP="007A1F23">
            <w:pPr>
              <w:ind w:hanging="108"/>
              <w:cnfStyle w:val="001000000000" w:firstRow="0" w:lastRow="0" w:firstColumn="1" w:lastColumn="0" w:oddVBand="0" w:evenVBand="0" w:oddHBand="0" w:evenHBand="0" w:firstRowFirstColumn="0" w:firstRowLastColumn="0" w:lastRowFirstColumn="0" w:lastRowLastColumn="0"/>
              <w:rPr>
                <w:b w:val="0"/>
              </w:rPr>
            </w:pPr>
          </w:p>
        </w:tc>
        <w:tc>
          <w:tcPr>
            <w:tcW w:w="7371" w:type="dxa"/>
          </w:tcPr>
          <w:p w14:paraId="64C0A478" w14:textId="6E1D46DB" w:rsidR="00E3237A" w:rsidRDefault="00E3237A" w:rsidP="007A1F23">
            <w:r>
              <w:t>PJ noted the</w:t>
            </w:r>
            <w:r w:rsidR="001E42E1">
              <w:t xml:space="preserve"> specialty was working to </w:t>
            </w:r>
            <w:r>
              <w:t xml:space="preserve">address the outcomes of the visit.  NHS Grampian has been tasked with this and the University has been asked to </w:t>
            </w:r>
            <w:r w:rsidR="001E42E1">
              <w:t xml:space="preserve">take this forward </w:t>
            </w:r>
            <w:r>
              <w:t>as it is a University run programme.</w:t>
            </w:r>
            <w:bookmarkStart w:id="0" w:name="_GoBack"/>
            <w:bookmarkEnd w:id="0"/>
          </w:p>
        </w:tc>
        <w:tc>
          <w:tcPr>
            <w:tcW w:w="991" w:type="dxa"/>
          </w:tcPr>
          <w:p w14:paraId="4D727CEA" w14:textId="77777777" w:rsidR="00E3237A" w:rsidRDefault="00E3237A" w:rsidP="007A1F23"/>
        </w:tc>
      </w:tr>
      <w:tr w:rsidR="00E3237A" w14:paraId="49AC0AFC"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26657922" w14:textId="77777777" w:rsidR="00E3237A" w:rsidRDefault="00E3237A" w:rsidP="007A1F23">
            <w:pPr>
              <w:ind w:hanging="108"/>
              <w:rPr>
                <w:b w:val="0"/>
              </w:rPr>
            </w:pPr>
          </w:p>
        </w:tc>
        <w:tc>
          <w:tcPr>
            <w:tcW w:w="7371" w:type="dxa"/>
          </w:tcPr>
          <w:p w14:paraId="1DE4E612" w14:textId="77777777" w:rsidR="00E3237A" w:rsidRDefault="00E3237A"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715AF669" w14:textId="77777777" w:rsidR="00E3237A" w:rsidRDefault="00E3237A" w:rsidP="007A1F23">
            <w:pPr>
              <w:cnfStyle w:val="000000000000" w:firstRow="0" w:lastRow="0" w:firstColumn="0" w:lastColumn="0" w:oddVBand="0" w:evenVBand="0" w:oddHBand="0" w:evenHBand="0" w:firstRowFirstColumn="0" w:firstRowLastColumn="0" w:lastRowFirstColumn="0" w:lastRowLastColumn="0"/>
            </w:pPr>
          </w:p>
        </w:tc>
      </w:tr>
      <w:tr w:rsidR="00E3237A" w14:paraId="06161846"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50759116" w14:textId="3E2634BA" w:rsidR="00E3237A" w:rsidRDefault="00E3237A" w:rsidP="007A1F23">
            <w:pPr>
              <w:ind w:hanging="108"/>
              <w:rPr>
                <w:b w:val="0"/>
              </w:rPr>
            </w:pPr>
            <w:r>
              <w:rPr>
                <w:b w:val="0"/>
              </w:rPr>
              <w:t>8.6</w:t>
            </w:r>
          </w:p>
        </w:tc>
        <w:tc>
          <w:tcPr>
            <w:tcW w:w="7371" w:type="dxa"/>
          </w:tcPr>
          <w:p w14:paraId="494BD4C7" w14:textId="05DACB69" w:rsidR="00E3237A" w:rsidRDefault="00E3237A" w:rsidP="00E3237A">
            <w:pPr>
              <w:tabs>
                <w:tab w:val="left" w:pos="709"/>
              </w:tabs>
              <w:cnfStyle w:val="000000000000" w:firstRow="0" w:lastRow="0" w:firstColumn="0" w:lastColumn="0" w:oddVBand="0" w:evenVBand="0" w:oddHBand="0" w:evenHBand="0" w:firstRowFirstColumn="0" w:firstRowLastColumn="0" w:lastRowFirstColumn="0" w:lastRowLastColumn="0"/>
            </w:pPr>
            <w:r w:rsidRPr="00E3237A">
              <w:rPr>
                <w:rFonts w:ascii="Calibri" w:hAnsi="Calibri" w:cs="Calibri"/>
                <w:b/>
              </w:rPr>
              <w:t>Radiology</w:t>
            </w:r>
          </w:p>
        </w:tc>
        <w:tc>
          <w:tcPr>
            <w:tcW w:w="991" w:type="dxa"/>
          </w:tcPr>
          <w:p w14:paraId="7D2EC3AF" w14:textId="77777777" w:rsidR="00E3237A" w:rsidRDefault="00E3237A" w:rsidP="007A1F23">
            <w:pPr>
              <w:cnfStyle w:val="000000000000" w:firstRow="0" w:lastRow="0" w:firstColumn="0" w:lastColumn="0" w:oddVBand="0" w:evenVBand="0" w:oddHBand="0" w:evenHBand="0" w:firstRowFirstColumn="0" w:firstRowLastColumn="0" w:lastRowFirstColumn="0" w:lastRowLastColumn="0"/>
            </w:pPr>
          </w:p>
        </w:tc>
      </w:tr>
      <w:tr w:rsidR="00E3237A" w14:paraId="546D46F7"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5980AE08" w14:textId="77777777" w:rsidR="00E3237A" w:rsidRDefault="00E3237A" w:rsidP="007A1F23">
            <w:pPr>
              <w:ind w:hanging="108"/>
              <w:rPr>
                <w:b w:val="0"/>
              </w:rPr>
            </w:pPr>
          </w:p>
        </w:tc>
        <w:tc>
          <w:tcPr>
            <w:tcW w:w="7371" w:type="dxa"/>
          </w:tcPr>
          <w:p w14:paraId="38A14358" w14:textId="7382C588" w:rsidR="00E3237A" w:rsidRDefault="00E3237A" w:rsidP="007A1F23">
            <w:pPr>
              <w:cnfStyle w:val="000000000000" w:firstRow="0" w:lastRow="0" w:firstColumn="0" w:lastColumn="0" w:oddVBand="0" w:evenVBand="0" w:oddHBand="0" w:evenHBand="0" w:firstRowFirstColumn="0" w:firstRowLastColumn="0" w:lastRowFirstColumn="0" w:lastRowLastColumn="0"/>
            </w:pPr>
            <w:r>
              <w:t>All posts have filled.  Noted discussion of Nuclear Medicine and IR at recent College Head of Training meeting.</w:t>
            </w:r>
          </w:p>
        </w:tc>
        <w:tc>
          <w:tcPr>
            <w:tcW w:w="991" w:type="dxa"/>
          </w:tcPr>
          <w:p w14:paraId="1DA16A07" w14:textId="77777777" w:rsidR="00E3237A" w:rsidRDefault="00E3237A" w:rsidP="007A1F23">
            <w:pPr>
              <w:cnfStyle w:val="000000000000" w:firstRow="0" w:lastRow="0" w:firstColumn="0" w:lastColumn="0" w:oddVBand="0" w:evenVBand="0" w:oddHBand="0" w:evenHBand="0" w:firstRowFirstColumn="0" w:firstRowLastColumn="0" w:lastRowFirstColumn="0" w:lastRowLastColumn="0"/>
            </w:pPr>
          </w:p>
        </w:tc>
      </w:tr>
      <w:tr w:rsidR="00E3237A" w14:paraId="7CB87950"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37616535" w14:textId="77777777" w:rsidR="00E3237A" w:rsidRDefault="00E3237A" w:rsidP="007A1F23">
            <w:pPr>
              <w:ind w:hanging="108"/>
              <w:rPr>
                <w:b w:val="0"/>
              </w:rPr>
            </w:pPr>
          </w:p>
        </w:tc>
        <w:tc>
          <w:tcPr>
            <w:tcW w:w="7371" w:type="dxa"/>
          </w:tcPr>
          <w:p w14:paraId="2E746EFC" w14:textId="77777777" w:rsidR="00E3237A" w:rsidRDefault="00E3237A"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43D27AA9" w14:textId="77777777" w:rsidR="00E3237A" w:rsidRDefault="00E3237A" w:rsidP="007A1F23">
            <w:pPr>
              <w:cnfStyle w:val="000000000000" w:firstRow="0" w:lastRow="0" w:firstColumn="0" w:lastColumn="0" w:oddVBand="0" w:evenVBand="0" w:oddHBand="0" w:evenHBand="0" w:firstRowFirstColumn="0" w:firstRowLastColumn="0" w:lastRowFirstColumn="0" w:lastRowLastColumn="0"/>
            </w:pPr>
          </w:p>
        </w:tc>
      </w:tr>
      <w:tr w:rsidR="00E3237A" w14:paraId="1A8FA857"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369DC046" w14:textId="0C13E238" w:rsidR="00E3237A" w:rsidRDefault="00E3237A" w:rsidP="007A1F23">
            <w:pPr>
              <w:ind w:hanging="108"/>
              <w:rPr>
                <w:b w:val="0"/>
              </w:rPr>
            </w:pPr>
            <w:r>
              <w:rPr>
                <w:b w:val="0"/>
              </w:rPr>
              <w:t>8.7</w:t>
            </w:r>
          </w:p>
        </w:tc>
        <w:tc>
          <w:tcPr>
            <w:tcW w:w="7371" w:type="dxa"/>
          </w:tcPr>
          <w:p w14:paraId="5CE6074F" w14:textId="71DA35DD" w:rsidR="00E3237A" w:rsidRPr="00E3237A" w:rsidRDefault="00E3237A" w:rsidP="00E3237A">
            <w:pPr>
              <w:tabs>
                <w:tab w:val="left" w:pos="709"/>
              </w:tabs>
              <w:cnfStyle w:val="000000000000" w:firstRow="0" w:lastRow="0" w:firstColumn="0" w:lastColumn="0" w:oddVBand="0" w:evenVBand="0" w:oddHBand="0" w:evenHBand="0" w:firstRowFirstColumn="0" w:firstRowLastColumn="0" w:lastRowFirstColumn="0" w:lastRowLastColumn="0"/>
              <w:rPr>
                <w:b/>
              </w:rPr>
            </w:pPr>
            <w:r w:rsidRPr="00E3237A">
              <w:rPr>
                <w:rFonts w:ascii="Calibri" w:hAnsi="Calibri" w:cs="Calibri"/>
                <w:b/>
              </w:rPr>
              <w:t>Medical Microbiology</w:t>
            </w:r>
          </w:p>
        </w:tc>
        <w:tc>
          <w:tcPr>
            <w:tcW w:w="991" w:type="dxa"/>
          </w:tcPr>
          <w:p w14:paraId="7FB33F48" w14:textId="77777777" w:rsidR="00E3237A" w:rsidRDefault="00E3237A" w:rsidP="007A1F23">
            <w:pPr>
              <w:cnfStyle w:val="000000000000" w:firstRow="0" w:lastRow="0" w:firstColumn="0" w:lastColumn="0" w:oddVBand="0" w:evenVBand="0" w:oddHBand="0" w:evenHBand="0" w:firstRowFirstColumn="0" w:firstRowLastColumn="0" w:lastRowFirstColumn="0" w:lastRowLastColumn="0"/>
            </w:pPr>
          </w:p>
        </w:tc>
      </w:tr>
      <w:tr w:rsidR="00E3237A" w14:paraId="06A216C0"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2B136BE2" w14:textId="208B2FA7" w:rsidR="00E3237A" w:rsidRDefault="00E3237A" w:rsidP="007A1F23">
            <w:pPr>
              <w:ind w:hanging="108"/>
              <w:rPr>
                <w:b w:val="0"/>
              </w:rPr>
            </w:pPr>
            <w:r>
              <w:rPr>
                <w:b w:val="0"/>
              </w:rPr>
              <w:t>8.8</w:t>
            </w:r>
          </w:p>
        </w:tc>
        <w:tc>
          <w:tcPr>
            <w:tcW w:w="7371" w:type="dxa"/>
          </w:tcPr>
          <w:p w14:paraId="231E881B" w14:textId="7189F40C" w:rsidR="00E3237A" w:rsidRPr="00E3237A" w:rsidRDefault="00E3237A" w:rsidP="00E3237A">
            <w:pPr>
              <w:tabs>
                <w:tab w:val="left" w:pos="709"/>
              </w:tabs>
              <w:cnfStyle w:val="000000000000" w:firstRow="0" w:lastRow="0" w:firstColumn="0" w:lastColumn="0" w:oddVBand="0" w:evenVBand="0" w:oddHBand="0" w:evenHBand="0" w:firstRowFirstColumn="0" w:firstRowLastColumn="0" w:lastRowFirstColumn="0" w:lastRowLastColumn="0"/>
              <w:rPr>
                <w:b/>
              </w:rPr>
            </w:pPr>
            <w:r w:rsidRPr="00E3237A">
              <w:rPr>
                <w:rFonts w:ascii="Calibri" w:hAnsi="Calibri" w:cs="Calibri"/>
                <w:b/>
              </w:rPr>
              <w:t>Combined Infection Training</w:t>
            </w:r>
          </w:p>
        </w:tc>
        <w:tc>
          <w:tcPr>
            <w:tcW w:w="991" w:type="dxa"/>
          </w:tcPr>
          <w:p w14:paraId="655846D4" w14:textId="77777777" w:rsidR="00E3237A" w:rsidRDefault="00E3237A" w:rsidP="007A1F23">
            <w:pPr>
              <w:cnfStyle w:val="000000000000" w:firstRow="0" w:lastRow="0" w:firstColumn="0" w:lastColumn="0" w:oddVBand="0" w:evenVBand="0" w:oddHBand="0" w:evenHBand="0" w:firstRowFirstColumn="0" w:firstRowLastColumn="0" w:lastRowFirstColumn="0" w:lastRowLastColumn="0"/>
            </w:pPr>
          </w:p>
        </w:tc>
      </w:tr>
      <w:tr w:rsidR="00E3237A" w14:paraId="5228A5A6"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2E5B379" w14:textId="77777777" w:rsidR="00E3237A" w:rsidRDefault="00E3237A" w:rsidP="007A1F23">
            <w:pPr>
              <w:ind w:hanging="108"/>
              <w:rPr>
                <w:b w:val="0"/>
              </w:rPr>
            </w:pPr>
          </w:p>
        </w:tc>
        <w:tc>
          <w:tcPr>
            <w:tcW w:w="7371" w:type="dxa"/>
          </w:tcPr>
          <w:p w14:paraId="580709B5" w14:textId="711DE69D" w:rsidR="00530D18" w:rsidRPr="00CA73F3" w:rsidRDefault="00530D18" w:rsidP="007A1F23">
            <w:pPr>
              <w:cnfStyle w:val="000000000000" w:firstRow="0" w:lastRow="0" w:firstColumn="0" w:lastColumn="0" w:oddVBand="0" w:evenVBand="0" w:oddHBand="0" w:evenHBand="0" w:firstRowFirstColumn="0" w:firstRowLastColumn="0" w:lastRowFirstColumn="0" w:lastRowLastColumn="0"/>
            </w:pPr>
            <w:r w:rsidRPr="00CA73F3">
              <w:t xml:space="preserve">PK noted concern </w:t>
            </w:r>
            <w:r w:rsidR="001E42E1" w:rsidRPr="00CA73F3">
              <w:t>regarding the UK national difficulty in filling posts and how to attract</w:t>
            </w:r>
            <w:r w:rsidRPr="00CA73F3">
              <w:t xml:space="preserve"> applicants.</w:t>
            </w:r>
          </w:p>
          <w:p w14:paraId="715955E4" w14:textId="77777777" w:rsidR="00530D18" w:rsidRPr="00CA73F3" w:rsidRDefault="00530D18" w:rsidP="007A1F23">
            <w:pPr>
              <w:cnfStyle w:val="000000000000" w:firstRow="0" w:lastRow="0" w:firstColumn="0" w:lastColumn="0" w:oddVBand="0" w:evenVBand="0" w:oddHBand="0" w:evenHBand="0" w:firstRowFirstColumn="0" w:firstRowLastColumn="0" w:lastRowFirstColumn="0" w:lastRowLastColumn="0"/>
            </w:pPr>
          </w:p>
          <w:p w14:paraId="1122DAA3" w14:textId="6DE349BC" w:rsidR="00E3237A" w:rsidRPr="00CA73F3" w:rsidRDefault="00530D18" w:rsidP="00CA73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Bliss2-Light"/>
                <w:color w:val="FFFFFF"/>
                <w:lang w:val="en-GB"/>
              </w:rPr>
            </w:pPr>
            <w:r w:rsidRPr="00CA73F3">
              <w:t xml:space="preserve">PJ </w:t>
            </w:r>
            <w:r w:rsidR="0084356C" w:rsidRPr="00CA73F3">
              <w:t>considered entrance qualifications restricted entry to some specialties</w:t>
            </w:r>
            <w:r w:rsidR="00F67260" w:rsidRPr="00CA73F3">
              <w:t xml:space="preserve"> eg CIT which requires MRCP but if trainees have experience of other infection disciplines it was not clear why this requirement was made.  He felt there should be a widening of access and the GMC </w:t>
            </w:r>
            <w:r w:rsidR="00CA73F3" w:rsidRPr="00CA73F3">
              <w:t>document</w:t>
            </w:r>
            <w:r w:rsidR="00F67260" w:rsidRPr="00CA73F3">
              <w:t xml:space="preserve"> </w:t>
            </w:r>
            <w:r w:rsidR="00CA73F3">
              <w:t xml:space="preserve">reviewing flexibility in PG Medical Training was looking at this </w:t>
            </w:r>
            <w:r w:rsidR="00CA73F3" w:rsidRPr="00CA73F3">
              <w:t xml:space="preserve">and particularly </w:t>
            </w:r>
            <w:r w:rsidR="00CA73F3">
              <w:t xml:space="preserve">at </w:t>
            </w:r>
            <w:r w:rsidR="00CA73F3" w:rsidRPr="00CA73F3">
              <w:t>shared qualities/skills.  He will highlight the issue in his update for MDET on 22 May.</w:t>
            </w:r>
          </w:p>
        </w:tc>
        <w:tc>
          <w:tcPr>
            <w:tcW w:w="991" w:type="dxa"/>
          </w:tcPr>
          <w:p w14:paraId="5EE19402" w14:textId="77777777" w:rsidR="00E3237A" w:rsidRDefault="00E3237A" w:rsidP="007A1F23">
            <w:pPr>
              <w:cnfStyle w:val="000000000000" w:firstRow="0" w:lastRow="0" w:firstColumn="0" w:lastColumn="0" w:oddVBand="0" w:evenVBand="0" w:oddHBand="0" w:evenHBand="0" w:firstRowFirstColumn="0" w:firstRowLastColumn="0" w:lastRowFirstColumn="0" w:lastRowLastColumn="0"/>
            </w:pPr>
          </w:p>
          <w:p w14:paraId="7EA3E7EA" w14:textId="77777777" w:rsidR="00040DE6" w:rsidRDefault="00040DE6" w:rsidP="007A1F23">
            <w:pPr>
              <w:cnfStyle w:val="000000000000" w:firstRow="0" w:lastRow="0" w:firstColumn="0" w:lastColumn="0" w:oddVBand="0" w:evenVBand="0" w:oddHBand="0" w:evenHBand="0" w:firstRowFirstColumn="0" w:firstRowLastColumn="0" w:lastRowFirstColumn="0" w:lastRowLastColumn="0"/>
            </w:pPr>
          </w:p>
          <w:p w14:paraId="6CF0F739" w14:textId="77777777" w:rsidR="00040DE6" w:rsidRDefault="00040DE6" w:rsidP="007A1F23">
            <w:pPr>
              <w:cnfStyle w:val="000000000000" w:firstRow="0" w:lastRow="0" w:firstColumn="0" w:lastColumn="0" w:oddVBand="0" w:evenVBand="0" w:oddHBand="0" w:evenHBand="0" w:firstRowFirstColumn="0" w:firstRowLastColumn="0" w:lastRowFirstColumn="0" w:lastRowLastColumn="0"/>
            </w:pPr>
          </w:p>
          <w:p w14:paraId="5B81FF2F" w14:textId="77777777" w:rsidR="00040DE6" w:rsidRDefault="00040DE6" w:rsidP="007A1F23">
            <w:pPr>
              <w:cnfStyle w:val="000000000000" w:firstRow="0" w:lastRow="0" w:firstColumn="0" w:lastColumn="0" w:oddVBand="0" w:evenVBand="0" w:oddHBand="0" w:evenHBand="0" w:firstRowFirstColumn="0" w:firstRowLastColumn="0" w:lastRowFirstColumn="0" w:lastRowLastColumn="0"/>
            </w:pPr>
          </w:p>
          <w:p w14:paraId="78FD6905" w14:textId="77777777" w:rsidR="00040DE6" w:rsidRDefault="00040DE6" w:rsidP="007A1F23">
            <w:pPr>
              <w:cnfStyle w:val="000000000000" w:firstRow="0" w:lastRow="0" w:firstColumn="0" w:lastColumn="0" w:oddVBand="0" w:evenVBand="0" w:oddHBand="0" w:evenHBand="0" w:firstRowFirstColumn="0" w:firstRowLastColumn="0" w:lastRowFirstColumn="0" w:lastRowLastColumn="0"/>
            </w:pPr>
          </w:p>
          <w:p w14:paraId="66BAFA8B" w14:textId="77777777" w:rsidR="00040DE6" w:rsidRDefault="00040DE6" w:rsidP="007A1F23">
            <w:pPr>
              <w:cnfStyle w:val="000000000000" w:firstRow="0" w:lastRow="0" w:firstColumn="0" w:lastColumn="0" w:oddVBand="0" w:evenVBand="0" w:oddHBand="0" w:evenHBand="0" w:firstRowFirstColumn="0" w:firstRowLastColumn="0" w:lastRowFirstColumn="0" w:lastRowLastColumn="0"/>
            </w:pPr>
          </w:p>
          <w:p w14:paraId="32787329" w14:textId="4390B459" w:rsidR="00040DE6" w:rsidRDefault="00040DE6" w:rsidP="007A1F23">
            <w:pPr>
              <w:cnfStyle w:val="000000000000" w:firstRow="0" w:lastRow="0" w:firstColumn="0" w:lastColumn="0" w:oddVBand="0" w:evenVBand="0" w:oddHBand="0" w:evenHBand="0" w:firstRowFirstColumn="0" w:firstRowLastColumn="0" w:lastRowFirstColumn="0" w:lastRowLastColumn="0"/>
            </w:pPr>
          </w:p>
          <w:p w14:paraId="21639F43" w14:textId="77777777" w:rsidR="00CA73F3" w:rsidRDefault="00CA73F3" w:rsidP="007A1F23">
            <w:pPr>
              <w:cnfStyle w:val="000000000000" w:firstRow="0" w:lastRow="0" w:firstColumn="0" w:lastColumn="0" w:oddVBand="0" w:evenVBand="0" w:oddHBand="0" w:evenHBand="0" w:firstRowFirstColumn="0" w:firstRowLastColumn="0" w:lastRowFirstColumn="0" w:lastRowLastColumn="0"/>
            </w:pPr>
          </w:p>
          <w:p w14:paraId="012A631B" w14:textId="1CF4B234" w:rsidR="00040DE6" w:rsidRPr="00040DE6" w:rsidRDefault="00040DE6" w:rsidP="007A1F23">
            <w:pPr>
              <w:cnfStyle w:val="000000000000" w:firstRow="0" w:lastRow="0" w:firstColumn="0" w:lastColumn="0" w:oddVBand="0" w:evenVBand="0" w:oddHBand="0" w:evenHBand="0" w:firstRowFirstColumn="0" w:firstRowLastColumn="0" w:lastRowFirstColumn="0" w:lastRowLastColumn="0"/>
              <w:rPr>
                <w:b/>
              </w:rPr>
            </w:pPr>
            <w:r w:rsidRPr="00040DE6">
              <w:rPr>
                <w:b/>
              </w:rPr>
              <w:t>PJ</w:t>
            </w:r>
          </w:p>
        </w:tc>
      </w:tr>
      <w:tr w:rsidR="00E3237A" w14:paraId="35981C57"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5FF73A8B" w14:textId="77777777" w:rsidR="00E3237A" w:rsidRDefault="00E3237A" w:rsidP="007A1F23">
            <w:pPr>
              <w:ind w:hanging="108"/>
              <w:rPr>
                <w:b w:val="0"/>
              </w:rPr>
            </w:pPr>
          </w:p>
        </w:tc>
        <w:tc>
          <w:tcPr>
            <w:tcW w:w="7371" w:type="dxa"/>
          </w:tcPr>
          <w:p w14:paraId="2A8DC73B" w14:textId="77777777" w:rsidR="00E3237A" w:rsidRDefault="00E3237A"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1C20E905" w14:textId="77777777" w:rsidR="00E3237A" w:rsidRDefault="00E3237A" w:rsidP="007A1F23">
            <w:pPr>
              <w:cnfStyle w:val="000000000000" w:firstRow="0" w:lastRow="0" w:firstColumn="0" w:lastColumn="0" w:oddVBand="0" w:evenVBand="0" w:oddHBand="0" w:evenHBand="0" w:firstRowFirstColumn="0" w:firstRowLastColumn="0" w:lastRowFirstColumn="0" w:lastRowLastColumn="0"/>
            </w:pPr>
          </w:p>
        </w:tc>
      </w:tr>
      <w:tr w:rsidR="00E3237A" w14:paraId="162B7261"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7CFE2E36" w14:textId="671E3C95" w:rsidR="00E3237A" w:rsidRDefault="00F071A6" w:rsidP="007A1F23">
            <w:pPr>
              <w:ind w:hanging="108"/>
              <w:rPr>
                <w:b w:val="0"/>
              </w:rPr>
            </w:pPr>
            <w:r>
              <w:rPr>
                <w:b w:val="0"/>
              </w:rPr>
              <w:t>8.9</w:t>
            </w:r>
          </w:p>
        </w:tc>
        <w:tc>
          <w:tcPr>
            <w:tcW w:w="7371" w:type="dxa"/>
          </w:tcPr>
          <w:p w14:paraId="3E3FCC9F" w14:textId="0E2788AD" w:rsidR="00E3237A" w:rsidRDefault="00F071A6" w:rsidP="00F071A6">
            <w:pPr>
              <w:tabs>
                <w:tab w:val="left" w:pos="709"/>
              </w:tabs>
              <w:cnfStyle w:val="000000000000" w:firstRow="0" w:lastRow="0" w:firstColumn="0" w:lastColumn="0" w:oddVBand="0" w:evenVBand="0" w:oddHBand="0" w:evenHBand="0" w:firstRowFirstColumn="0" w:firstRowLastColumn="0" w:lastRowFirstColumn="0" w:lastRowLastColumn="0"/>
            </w:pPr>
            <w:r w:rsidRPr="00F071A6">
              <w:rPr>
                <w:rFonts w:ascii="Calibri" w:hAnsi="Calibri" w:cs="Calibri"/>
                <w:b/>
              </w:rPr>
              <w:t>Virology</w:t>
            </w:r>
          </w:p>
        </w:tc>
        <w:tc>
          <w:tcPr>
            <w:tcW w:w="991" w:type="dxa"/>
          </w:tcPr>
          <w:p w14:paraId="3099C51B" w14:textId="77777777" w:rsidR="00E3237A" w:rsidRDefault="00E3237A" w:rsidP="007A1F23">
            <w:pPr>
              <w:cnfStyle w:val="000000000000" w:firstRow="0" w:lastRow="0" w:firstColumn="0" w:lastColumn="0" w:oddVBand="0" w:evenVBand="0" w:oddHBand="0" w:evenHBand="0" w:firstRowFirstColumn="0" w:firstRowLastColumn="0" w:lastRowFirstColumn="0" w:lastRowLastColumn="0"/>
            </w:pPr>
          </w:p>
        </w:tc>
      </w:tr>
      <w:tr w:rsidR="00E3237A" w14:paraId="510E06BA"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2B17B5BB" w14:textId="77777777" w:rsidR="00E3237A" w:rsidRDefault="00E3237A" w:rsidP="007A1F23">
            <w:pPr>
              <w:ind w:hanging="108"/>
              <w:rPr>
                <w:b w:val="0"/>
              </w:rPr>
            </w:pPr>
          </w:p>
        </w:tc>
        <w:tc>
          <w:tcPr>
            <w:tcW w:w="7371" w:type="dxa"/>
          </w:tcPr>
          <w:p w14:paraId="47A3825A" w14:textId="19FC2ECD" w:rsidR="00E3237A" w:rsidRDefault="007E17F1" w:rsidP="007A1F23">
            <w:pPr>
              <w:cnfStyle w:val="000000000000" w:firstRow="0" w:lastRow="0" w:firstColumn="0" w:lastColumn="0" w:oddVBand="0" w:evenVBand="0" w:oddHBand="0" w:evenHBand="0" w:firstRowFirstColumn="0" w:firstRowLastColumn="0" w:lastRowFirstColumn="0" w:lastRowLastColumn="0"/>
            </w:pPr>
            <w:r>
              <w:t>No update was received.</w:t>
            </w:r>
          </w:p>
        </w:tc>
        <w:tc>
          <w:tcPr>
            <w:tcW w:w="991" w:type="dxa"/>
          </w:tcPr>
          <w:p w14:paraId="66CC921B" w14:textId="77777777" w:rsidR="00E3237A" w:rsidRDefault="00E3237A" w:rsidP="007A1F23">
            <w:pPr>
              <w:cnfStyle w:val="000000000000" w:firstRow="0" w:lastRow="0" w:firstColumn="0" w:lastColumn="0" w:oddVBand="0" w:evenVBand="0" w:oddHBand="0" w:evenHBand="0" w:firstRowFirstColumn="0" w:firstRowLastColumn="0" w:lastRowFirstColumn="0" w:lastRowLastColumn="0"/>
            </w:pPr>
          </w:p>
        </w:tc>
      </w:tr>
      <w:tr w:rsidR="00F071A6" w14:paraId="46E38D67"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08334BE7" w14:textId="77777777" w:rsidR="00F071A6" w:rsidRDefault="00F071A6" w:rsidP="007A1F23">
            <w:pPr>
              <w:ind w:hanging="108"/>
              <w:rPr>
                <w:b w:val="0"/>
              </w:rPr>
            </w:pPr>
          </w:p>
        </w:tc>
        <w:tc>
          <w:tcPr>
            <w:tcW w:w="7371" w:type="dxa"/>
          </w:tcPr>
          <w:p w14:paraId="32F3A36D" w14:textId="77777777" w:rsidR="00F071A6" w:rsidRDefault="00F071A6"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47D16384" w14:textId="77777777" w:rsidR="00F071A6" w:rsidRDefault="00F071A6" w:rsidP="007A1F23">
            <w:pPr>
              <w:cnfStyle w:val="000000000000" w:firstRow="0" w:lastRow="0" w:firstColumn="0" w:lastColumn="0" w:oddVBand="0" w:evenVBand="0" w:oddHBand="0" w:evenHBand="0" w:firstRowFirstColumn="0" w:firstRowLastColumn="0" w:lastRowFirstColumn="0" w:lastRowLastColumn="0"/>
            </w:pPr>
          </w:p>
        </w:tc>
      </w:tr>
      <w:tr w:rsidR="00F071A6" w14:paraId="61E7C508"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8C8E8EB" w14:textId="2AFF0507" w:rsidR="00F071A6" w:rsidRDefault="007E17F1" w:rsidP="007A1F23">
            <w:pPr>
              <w:ind w:hanging="108"/>
              <w:rPr>
                <w:b w:val="0"/>
              </w:rPr>
            </w:pPr>
            <w:r>
              <w:rPr>
                <w:b w:val="0"/>
              </w:rPr>
              <w:t>8.10</w:t>
            </w:r>
          </w:p>
        </w:tc>
        <w:tc>
          <w:tcPr>
            <w:tcW w:w="7371" w:type="dxa"/>
          </w:tcPr>
          <w:p w14:paraId="6E9C39ED" w14:textId="521955AE" w:rsidR="00F071A6" w:rsidRPr="007E17F1" w:rsidRDefault="007E17F1" w:rsidP="007E17F1">
            <w:pPr>
              <w:tabs>
                <w:tab w:val="left" w:pos="709"/>
                <w:tab w:val="left" w:pos="1418"/>
              </w:tabs>
              <w:cnfStyle w:val="000000000000" w:firstRow="0" w:lastRow="0" w:firstColumn="0" w:lastColumn="0" w:oddVBand="0" w:evenVBand="0" w:oddHBand="0" w:evenHBand="0" w:firstRowFirstColumn="0" w:firstRowLastColumn="0" w:lastRowFirstColumn="0" w:lastRowLastColumn="0"/>
              <w:rPr>
                <w:b/>
              </w:rPr>
            </w:pPr>
            <w:r w:rsidRPr="007E17F1">
              <w:rPr>
                <w:rFonts w:ascii="Calibri" w:hAnsi="Calibri" w:cs="Calibri"/>
                <w:b/>
              </w:rPr>
              <w:t>Chemical Pathology and Metabolic Medicine</w:t>
            </w:r>
          </w:p>
        </w:tc>
        <w:tc>
          <w:tcPr>
            <w:tcW w:w="991" w:type="dxa"/>
          </w:tcPr>
          <w:p w14:paraId="7A672448" w14:textId="77777777" w:rsidR="00F071A6" w:rsidRDefault="00F071A6" w:rsidP="007A1F23">
            <w:pPr>
              <w:cnfStyle w:val="000000000000" w:firstRow="0" w:lastRow="0" w:firstColumn="0" w:lastColumn="0" w:oddVBand="0" w:evenVBand="0" w:oddHBand="0" w:evenHBand="0" w:firstRowFirstColumn="0" w:firstRowLastColumn="0" w:lastRowFirstColumn="0" w:lastRowLastColumn="0"/>
            </w:pPr>
          </w:p>
        </w:tc>
      </w:tr>
      <w:tr w:rsidR="00F071A6" w14:paraId="7FDFB79C"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2B3577D2" w14:textId="20626549" w:rsidR="00F071A6" w:rsidRDefault="007E17F1" w:rsidP="007A1F23">
            <w:pPr>
              <w:ind w:hanging="108"/>
              <w:rPr>
                <w:b w:val="0"/>
              </w:rPr>
            </w:pPr>
            <w:r>
              <w:rPr>
                <w:b w:val="0"/>
              </w:rPr>
              <w:t>8.11</w:t>
            </w:r>
          </w:p>
        </w:tc>
        <w:tc>
          <w:tcPr>
            <w:tcW w:w="7371" w:type="dxa"/>
          </w:tcPr>
          <w:p w14:paraId="3D428F4D" w14:textId="4A7F405B" w:rsidR="00F071A6" w:rsidRPr="007E17F1" w:rsidRDefault="007E17F1" w:rsidP="007E17F1">
            <w:pPr>
              <w:tabs>
                <w:tab w:val="left" w:pos="709"/>
                <w:tab w:val="left" w:pos="1418"/>
              </w:tabs>
              <w:cnfStyle w:val="000000000000" w:firstRow="0" w:lastRow="0" w:firstColumn="0" w:lastColumn="0" w:oddVBand="0" w:evenVBand="0" w:oddHBand="0" w:evenHBand="0" w:firstRowFirstColumn="0" w:firstRowLastColumn="0" w:lastRowFirstColumn="0" w:lastRowLastColumn="0"/>
              <w:rPr>
                <w:b/>
              </w:rPr>
            </w:pPr>
            <w:r w:rsidRPr="007E17F1">
              <w:rPr>
                <w:rFonts w:ascii="Calibri" w:hAnsi="Calibri" w:cs="Calibri"/>
                <w:b/>
              </w:rPr>
              <w:t>Nuclear Medicine</w:t>
            </w:r>
          </w:p>
        </w:tc>
        <w:tc>
          <w:tcPr>
            <w:tcW w:w="991" w:type="dxa"/>
          </w:tcPr>
          <w:p w14:paraId="3D8058E9" w14:textId="77777777" w:rsidR="00F071A6" w:rsidRDefault="00F071A6" w:rsidP="007A1F23">
            <w:pPr>
              <w:cnfStyle w:val="000000000000" w:firstRow="0" w:lastRow="0" w:firstColumn="0" w:lastColumn="0" w:oddVBand="0" w:evenVBand="0" w:oddHBand="0" w:evenHBand="0" w:firstRowFirstColumn="0" w:firstRowLastColumn="0" w:lastRowFirstColumn="0" w:lastRowLastColumn="0"/>
            </w:pPr>
          </w:p>
        </w:tc>
      </w:tr>
      <w:tr w:rsidR="007E17F1" w14:paraId="5782A5A1"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5E80786A" w14:textId="5BDE8A7C" w:rsidR="007E17F1" w:rsidRDefault="007E17F1" w:rsidP="007A1F23">
            <w:pPr>
              <w:ind w:hanging="108"/>
              <w:rPr>
                <w:b w:val="0"/>
              </w:rPr>
            </w:pPr>
            <w:r>
              <w:rPr>
                <w:b w:val="0"/>
              </w:rPr>
              <w:t>8.12</w:t>
            </w:r>
          </w:p>
        </w:tc>
        <w:tc>
          <w:tcPr>
            <w:tcW w:w="7371" w:type="dxa"/>
          </w:tcPr>
          <w:p w14:paraId="0198588C" w14:textId="055C3534" w:rsidR="007E17F1" w:rsidRPr="007E17F1" w:rsidRDefault="007E17F1" w:rsidP="007E17F1">
            <w:pPr>
              <w:cnfStyle w:val="000000000000" w:firstRow="0" w:lastRow="0" w:firstColumn="0" w:lastColumn="0" w:oddVBand="0" w:evenVBand="0" w:oddHBand="0" w:evenHBand="0" w:firstRowFirstColumn="0" w:firstRowLastColumn="0" w:lastRowFirstColumn="0" w:lastRowLastColumn="0"/>
              <w:rPr>
                <w:b/>
              </w:rPr>
            </w:pPr>
            <w:r w:rsidRPr="007E17F1">
              <w:rPr>
                <w:rFonts w:ascii="Calibri" w:hAnsi="Calibri" w:cs="Calibri"/>
                <w:b/>
              </w:rPr>
              <w:t>Trainees Issues</w:t>
            </w:r>
          </w:p>
        </w:tc>
        <w:tc>
          <w:tcPr>
            <w:tcW w:w="991" w:type="dxa"/>
          </w:tcPr>
          <w:p w14:paraId="4C89A4C3" w14:textId="77777777" w:rsidR="007E17F1" w:rsidRDefault="007E17F1" w:rsidP="007A1F23">
            <w:pPr>
              <w:cnfStyle w:val="000000000000" w:firstRow="0" w:lastRow="0" w:firstColumn="0" w:lastColumn="0" w:oddVBand="0" w:evenVBand="0" w:oddHBand="0" w:evenHBand="0" w:firstRowFirstColumn="0" w:firstRowLastColumn="0" w:lastRowFirstColumn="0" w:lastRowLastColumn="0"/>
            </w:pPr>
          </w:p>
        </w:tc>
      </w:tr>
      <w:tr w:rsidR="007E17F1" w14:paraId="7F5B300C"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296429C3" w14:textId="77777777" w:rsidR="007E17F1" w:rsidRDefault="007E17F1" w:rsidP="007A1F23">
            <w:pPr>
              <w:ind w:hanging="108"/>
              <w:rPr>
                <w:b w:val="0"/>
              </w:rPr>
            </w:pPr>
          </w:p>
        </w:tc>
        <w:tc>
          <w:tcPr>
            <w:tcW w:w="7371" w:type="dxa"/>
          </w:tcPr>
          <w:p w14:paraId="02A2EE64" w14:textId="77777777" w:rsidR="007E17F1" w:rsidRDefault="007E17F1"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3FA02FEB" w14:textId="77777777" w:rsidR="007E17F1" w:rsidRDefault="007E17F1" w:rsidP="007A1F23">
            <w:pPr>
              <w:cnfStyle w:val="000000000000" w:firstRow="0" w:lastRow="0" w:firstColumn="0" w:lastColumn="0" w:oddVBand="0" w:evenVBand="0" w:oddHBand="0" w:evenHBand="0" w:firstRowFirstColumn="0" w:firstRowLastColumn="0" w:lastRowFirstColumn="0" w:lastRowLastColumn="0"/>
            </w:pPr>
          </w:p>
        </w:tc>
      </w:tr>
      <w:tr w:rsidR="007E17F1" w14:paraId="5C108703"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51451D92" w14:textId="1B640CB6" w:rsidR="007E17F1" w:rsidRDefault="007E17F1" w:rsidP="007A1F23">
            <w:pPr>
              <w:ind w:hanging="108"/>
              <w:rPr>
                <w:b w:val="0"/>
              </w:rPr>
            </w:pPr>
            <w:r>
              <w:rPr>
                <w:b w:val="0"/>
              </w:rPr>
              <w:t>8.13</w:t>
            </w:r>
          </w:p>
        </w:tc>
        <w:tc>
          <w:tcPr>
            <w:tcW w:w="7371" w:type="dxa"/>
          </w:tcPr>
          <w:p w14:paraId="638C3C02" w14:textId="1ED870C5" w:rsidR="007E17F1" w:rsidRDefault="007E17F1" w:rsidP="007E17F1">
            <w:pPr>
              <w:cnfStyle w:val="000000000000" w:firstRow="0" w:lastRow="0" w:firstColumn="0" w:lastColumn="0" w:oddVBand="0" w:evenVBand="0" w:oddHBand="0" w:evenHBand="0" w:firstRowFirstColumn="0" w:firstRowLastColumn="0" w:lastRowFirstColumn="0" w:lastRowLastColumn="0"/>
            </w:pPr>
            <w:r w:rsidRPr="007E17F1">
              <w:rPr>
                <w:rFonts w:ascii="Calibri" w:hAnsi="Calibri" w:cs="Calibri"/>
                <w:b/>
              </w:rPr>
              <w:t>Academic issues</w:t>
            </w:r>
          </w:p>
        </w:tc>
        <w:tc>
          <w:tcPr>
            <w:tcW w:w="991" w:type="dxa"/>
          </w:tcPr>
          <w:p w14:paraId="15E70DFE" w14:textId="77777777" w:rsidR="007E17F1" w:rsidRDefault="007E17F1" w:rsidP="007A1F23">
            <w:pPr>
              <w:cnfStyle w:val="000000000000" w:firstRow="0" w:lastRow="0" w:firstColumn="0" w:lastColumn="0" w:oddVBand="0" w:evenVBand="0" w:oddHBand="0" w:evenHBand="0" w:firstRowFirstColumn="0" w:firstRowLastColumn="0" w:lastRowFirstColumn="0" w:lastRowLastColumn="0"/>
            </w:pPr>
          </w:p>
        </w:tc>
      </w:tr>
      <w:tr w:rsidR="007E17F1" w14:paraId="1EBF1E25"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7470EF83" w14:textId="77777777" w:rsidR="007E17F1" w:rsidRDefault="007E17F1" w:rsidP="007A1F23">
            <w:pPr>
              <w:ind w:hanging="108"/>
              <w:rPr>
                <w:b w:val="0"/>
              </w:rPr>
            </w:pPr>
          </w:p>
        </w:tc>
        <w:tc>
          <w:tcPr>
            <w:tcW w:w="7371" w:type="dxa"/>
          </w:tcPr>
          <w:p w14:paraId="2BA1667B" w14:textId="001A8009" w:rsidR="007E17F1" w:rsidRDefault="007E17F1" w:rsidP="007A1F23">
            <w:pPr>
              <w:cnfStyle w:val="000000000000" w:firstRow="0" w:lastRow="0" w:firstColumn="0" w:lastColumn="0" w:oddVBand="0" w:evenVBand="0" w:oddHBand="0" w:evenHBand="0" w:firstRowFirstColumn="0" w:firstRowLastColumn="0" w:lastRowFirstColumn="0" w:lastRowLastColumn="0"/>
            </w:pPr>
            <w:r>
              <w:t>Noted:  appointment to SCREDS post in Histopathology in West.  PK further noted they had filled an ECAT Fellowship post in Edinburgh – this was equivalent to a SCREDS post.</w:t>
            </w:r>
          </w:p>
        </w:tc>
        <w:tc>
          <w:tcPr>
            <w:tcW w:w="991" w:type="dxa"/>
          </w:tcPr>
          <w:p w14:paraId="69E55A1E" w14:textId="77777777" w:rsidR="007E17F1" w:rsidRDefault="007E17F1" w:rsidP="007A1F23">
            <w:pPr>
              <w:cnfStyle w:val="000000000000" w:firstRow="0" w:lastRow="0" w:firstColumn="0" w:lastColumn="0" w:oddVBand="0" w:evenVBand="0" w:oddHBand="0" w:evenHBand="0" w:firstRowFirstColumn="0" w:firstRowLastColumn="0" w:lastRowFirstColumn="0" w:lastRowLastColumn="0"/>
            </w:pPr>
          </w:p>
        </w:tc>
      </w:tr>
      <w:tr w:rsidR="007E17F1" w14:paraId="1E13101A"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6BA2327D" w14:textId="77777777" w:rsidR="007E17F1" w:rsidRDefault="007E17F1" w:rsidP="007A1F23">
            <w:pPr>
              <w:ind w:hanging="108"/>
              <w:rPr>
                <w:b w:val="0"/>
              </w:rPr>
            </w:pPr>
          </w:p>
        </w:tc>
        <w:tc>
          <w:tcPr>
            <w:tcW w:w="7371" w:type="dxa"/>
          </w:tcPr>
          <w:p w14:paraId="4877D67A" w14:textId="77777777" w:rsidR="007E17F1" w:rsidRDefault="007E17F1"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386BE3E8" w14:textId="77777777" w:rsidR="007E17F1" w:rsidRDefault="007E17F1" w:rsidP="007A1F23">
            <w:pPr>
              <w:cnfStyle w:val="000000000000" w:firstRow="0" w:lastRow="0" w:firstColumn="0" w:lastColumn="0" w:oddVBand="0" w:evenVBand="0" w:oddHBand="0" w:evenHBand="0" w:firstRowFirstColumn="0" w:firstRowLastColumn="0" w:lastRowFirstColumn="0" w:lastRowLastColumn="0"/>
            </w:pPr>
          </w:p>
        </w:tc>
      </w:tr>
      <w:tr w:rsidR="007E17F1" w14:paraId="52955CBE"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385FDED" w14:textId="75288968" w:rsidR="007E17F1" w:rsidRDefault="007E17F1" w:rsidP="007A1F23">
            <w:pPr>
              <w:ind w:hanging="108"/>
              <w:rPr>
                <w:b w:val="0"/>
              </w:rPr>
            </w:pPr>
            <w:r>
              <w:rPr>
                <w:b w:val="0"/>
              </w:rPr>
              <w:t>8.14</w:t>
            </w:r>
          </w:p>
        </w:tc>
        <w:tc>
          <w:tcPr>
            <w:tcW w:w="7371" w:type="dxa"/>
          </w:tcPr>
          <w:p w14:paraId="166B3841" w14:textId="7A9C2282" w:rsidR="007E17F1" w:rsidRPr="007E17F1" w:rsidRDefault="007E17F1" w:rsidP="007E17F1">
            <w:pPr>
              <w:cnfStyle w:val="000000000000" w:firstRow="0" w:lastRow="0" w:firstColumn="0" w:lastColumn="0" w:oddVBand="0" w:evenVBand="0" w:oddHBand="0" w:evenHBand="0" w:firstRowFirstColumn="0" w:firstRowLastColumn="0" w:lastRowFirstColumn="0" w:lastRowLastColumn="0"/>
              <w:rPr>
                <w:b/>
              </w:rPr>
            </w:pPr>
            <w:r w:rsidRPr="007E17F1">
              <w:rPr>
                <w:rFonts w:ascii="Calibri" w:hAnsi="Calibri" w:cs="Calibri"/>
                <w:b/>
              </w:rPr>
              <w:t>Service issues</w:t>
            </w:r>
          </w:p>
        </w:tc>
        <w:tc>
          <w:tcPr>
            <w:tcW w:w="991" w:type="dxa"/>
          </w:tcPr>
          <w:p w14:paraId="2A59D035" w14:textId="77777777" w:rsidR="007E17F1" w:rsidRDefault="007E17F1" w:rsidP="007A1F23">
            <w:pPr>
              <w:cnfStyle w:val="000000000000" w:firstRow="0" w:lastRow="0" w:firstColumn="0" w:lastColumn="0" w:oddVBand="0" w:evenVBand="0" w:oddHBand="0" w:evenHBand="0" w:firstRowFirstColumn="0" w:firstRowLastColumn="0" w:lastRowFirstColumn="0" w:lastRowLastColumn="0"/>
            </w:pPr>
          </w:p>
        </w:tc>
      </w:tr>
      <w:tr w:rsidR="007E17F1" w14:paraId="580DA1DA"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DACF0FD" w14:textId="77777777" w:rsidR="007E17F1" w:rsidRDefault="007E17F1" w:rsidP="007A1F23">
            <w:pPr>
              <w:ind w:hanging="108"/>
              <w:rPr>
                <w:b w:val="0"/>
              </w:rPr>
            </w:pPr>
          </w:p>
        </w:tc>
        <w:tc>
          <w:tcPr>
            <w:tcW w:w="7371" w:type="dxa"/>
          </w:tcPr>
          <w:p w14:paraId="0EA5EAB0" w14:textId="1031C703" w:rsidR="007E17F1" w:rsidRDefault="007E17F1" w:rsidP="007A1F23">
            <w:pPr>
              <w:cnfStyle w:val="000000000000" w:firstRow="0" w:lastRow="0" w:firstColumn="0" w:lastColumn="0" w:oddVBand="0" w:evenVBand="0" w:oddHBand="0" w:evenHBand="0" w:firstRowFirstColumn="0" w:firstRowLastColumn="0" w:lastRowFirstColumn="0" w:lastRowLastColumn="0"/>
            </w:pPr>
            <w:r>
              <w:t>No update was received.</w:t>
            </w:r>
          </w:p>
        </w:tc>
        <w:tc>
          <w:tcPr>
            <w:tcW w:w="991" w:type="dxa"/>
          </w:tcPr>
          <w:p w14:paraId="0E290E13" w14:textId="77777777" w:rsidR="007E17F1" w:rsidRDefault="007E17F1" w:rsidP="007A1F23">
            <w:pPr>
              <w:cnfStyle w:val="000000000000" w:firstRow="0" w:lastRow="0" w:firstColumn="0" w:lastColumn="0" w:oddVBand="0" w:evenVBand="0" w:oddHBand="0" w:evenHBand="0" w:firstRowFirstColumn="0" w:firstRowLastColumn="0" w:lastRowFirstColumn="0" w:lastRowLastColumn="0"/>
            </w:pPr>
          </w:p>
        </w:tc>
      </w:tr>
      <w:tr w:rsidR="007E17F1" w14:paraId="1F54C5A5"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23EA8106" w14:textId="77777777" w:rsidR="007E17F1" w:rsidRDefault="007E17F1" w:rsidP="007A1F23">
            <w:pPr>
              <w:ind w:hanging="108"/>
              <w:rPr>
                <w:b w:val="0"/>
              </w:rPr>
            </w:pPr>
          </w:p>
        </w:tc>
        <w:tc>
          <w:tcPr>
            <w:tcW w:w="7371" w:type="dxa"/>
          </w:tcPr>
          <w:p w14:paraId="76649B11" w14:textId="77777777" w:rsidR="007E17F1" w:rsidRDefault="007E17F1"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0C9DDDDB" w14:textId="77777777" w:rsidR="007E17F1" w:rsidRDefault="007E17F1" w:rsidP="007A1F23">
            <w:pPr>
              <w:cnfStyle w:val="000000000000" w:firstRow="0" w:lastRow="0" w:firstColumn="0" w:lastColumn="0" w:oddVBand="0" w:evenVBand="0" w:oddHBand="0" w:evenHBand="0" w:firstRowFirstColumn="0" w:firstRowLastColumn="0" w:lastRowFirstColumn="0" w:lastRowLastColumn="0"/>
            </w:pPr>
          </w:p>
        </w:tc>
      </w:tr>
      <w:tr w:rsidR="007E17F1" w14:paraId="330D4B1A"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7B6507CC" w14:textId="3F978A49" w:rsidR="007E17F1" w:rsidRDefault="007E17F1" w:rsidP="007A1F23">
            <w:pPr>
              <w:ind w:hanging="108"/>
              <w:rPr>
                <w:b w:val="0"/>
              </w:rPr>
            </w:pPr>
            <w:r>
              <w:rPr>
                <w:b w:val="0"/>
              </w:rPr>
              <w:t>8.15</w:t>
            </w:r>
          </w:p>
        </w:tc>
        <w:tc>
          <w:tcPr>
            <w:tcW w:w="7371" w:type="dxa"/>
          </w:tcPr>
          <w:p w14:paraId="6DE91E5C" w14:textId="6FB01F44" w:rsidR="007E17F1" w:rsidRPr="007E17F1" w:rsidRDefault="007E17F1" w:rsidP="007E17F1">
            <w:pPr>
              <w:cnfStyle w:val="000000000000" w:firstRow="0" w:lastRow="0" w:firstColumn="0" w:lastColumn="0" w:oddVBand="0" w:evenVBand="0" w:oddHBand="0" w:evenHBand="0" w:firstRowFirstColumn="0" w:firstRowLastColumn="0" w:lastRowFirstColumn="0" w:lastRowLastColumn="0"/>
              <w:rPr>
                <w:b/>
              </w:rPr>
            </w:pPr>
            <w:r w:rsidRPr="007E17F1">
              <w:rPr>
                <w:rFonts w:ascii="Calibri" w:hAnsi="Calibri" w:cs="Calibri"/>
                <w:b/>
              </w:rPr>
              <w:t>DME</w:t>
            </w:r>
          </w:p>
        </w:tc>
        <w:tc>
          <w:tcPr>
            <w:tcW w:w="991" w:type="dxa"/>
          </w:tcPr>
          <w:p w14:paraId="233E9600" w14:textId="77777777" w:rsidR="007E17F1" w:rsidRDefault="007E17F1" w:rsidP="007A1F23">
            <w:pPr>
              <w:cnfStyle w:val="000000000000" w:firstRow="0" w:lastRow="0" w:firstColumn="0" w:lastColumn="0" w:oddVBand="0" w:evenVBand="0" w:oddHBand="0" w:evenHBand="0" w:firstRowFirstColumn="0" w:firstRowLastColumn="0" w:lastRowFirstColumn="0" w:lastRowLastColumn="0"/>
            </w:pPr>
          </w:p>
        </w:tc>
      </w:tr>
      <w:tr w:rsidR="007E17F1" w14:paraId="3E5117D6"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3A6AB1FC" w14:textId="77777777" w:rsidR="007E17F1" w:rsidRDefault="007E17F1" w:rsidP="007A1F23">
            <w:pPr>
              <w:ind w:hanging="108"/>
              <w:rPr>
                <w:b w:val="0"/>
              </w:rPr>
            </w:pPr>
          </w:p>
        </w:tc>
        <w:tc>
          <w:tcPr>
            <w:tcW w:w="7371" w:type="dxa"/>
          </w:tcPr>
          <w:p w14:paraId="03BA7D3C" w14:textId="41C49862" w:rsidR="007E17F1" w:rsidRDefault="003265ED" w:rsidP="007A1F23">
            <w:pPr>
              <w:cnfStyle w:val="000000000000" w:firstRow="0" w:lastRow="0" w:firstColumn="0" w:lastColumn="0" w:oddVBand="0" w:evenVBand="0" w:oddHBand="0" w:evenHBand="0" w:firstRowFirstColumn="0" w:firstRowLastColumn="0" w:lastRowFirstColumn="0" w:lastRowLastColumn="0"/>
            </w:pPr>
            <w:r>
              <w:t xml:space="preserve">WK reported she has discussed trainee access to microscopes and space requirements with the </w:t>
            </w:r>
            <w:r w:rsidR="00CA73F3">
              <w:t>local</w:t>
            </w:r>
            <w:r>
              <w:t xml:space="preserve"> DME who will take this forward.</w:t>
            </w:r>
          </w:p>
          <w:p w14:paraId="2A3AE61E" w14:textId="6143DE78" w:rsidR="00CA73F3" w:rsidRDefault="00CA73F3" w:rsidP="007A1F23">
            <w:pPr>
              <w:cnfStyle w:val="000000000000" w:firstRow="0" w:lastRow="0" w:firstColumn="0" w:lastColumn="0" w:oddVBand="0" w:evenVBand="0" w:oddHBand="0" w:evenHBand="0" w:firstRowFirstColumn="0" w:firstRowLastColumn="0" w:lastRowFirstColumn="0" w:lastRowLastColumn="0"/>
            </w:pPr>
          </w:p>
        </w:tc>
        <w:tc>
          <w:tcPr>
            <w:tcW w:w="991" w:type="dxa"/>
          </w:tcPr>
          <w:p w14:paraId="309AD102" w14:textId="77777777" w:rsidR="007E17F1" w:rsidRDefault="007E17F1" w:rsidP="007A1F23">
            <w:pPr>
              <w:cnfStyle w:val="000000000000" w:firstRow="0" w:lastRow="0" w:firstColumn="0" w:lastColumn="0" w:oddVBand="0" w:evenVBand="0" w:oddHBand="0" w:evenHBand="0" w:firstRowFirstColumn="0" w:firstRowLastColumn="0" w:lastRowFirstColumn="0" w:lastRowLastColumn="0"/>
            </w:pPr>
          </w:p>
        </w:tc>
      </w:tr>
      <w:tr w:rsidR="007E17F1" w14:paraId="36F7D156"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28AA48BF" w14:textId="438DCB27" w:rsidR="007E17F1" w:rsidRDefault="003265ED" w:rsidP="007A1F23">
            <w:pPr>
              <w:ind w:hanging="108"/>
              <w:rPr>
                <w:b w:val="0"/>
              </w:rPr>
            </w:pPr>
            <w:r>
              <w:rPr>
                <w:b w:val="0"/>
              </w:rPr>
              <w:t>8.16</w:t>
            </w:r>
          </w:p>
        </w:tc>
        <w:tc>
          <w:tcPr>
            <w:tcW w:w="7371" w:type="dxa"/>
          </w:tcPr>
          <w:p w14:paraId="27B5A2A7" w14:textId="12F60407" w:rsidR="007E17F1" w:rsidRPr="003265ED" w:rsidRDefault="003265ED" w:rsidP="003265ED">
            <w:pPr>
              <w:cnfStyle w:val="000000000000" w:firstRow="0" w:lastRow="0" w:firstColumn="0" w:lastColumn="0" w:oddVBand="0" w:evenVBand="0" w:oddHBand="0" w:evenHBand="0" w:firstRowFirstColumn="0" w:firstRowLastColumn="0" w:lastRowFirstColumn="0" w:lastRowLastColumn="0"/>
              <w:rPr>
                <w:b/>
              </w:rPr>
            </w:pPr>
            <w:r w:rsidRPr="003265ED">
              <w:rPr>
                <w:rFonts w:ascii="Calibri" w:hAnsi="Calibri" w:cs="Calibri"/>
                <w:b/>
              </w:rPr>
              <w:t>Lay representative</w:t>
            </w:r>
          </w:p>
        </w:tc>
        <w:tc>
          <w:tcPr>
            <w:tcW w:w="991" w:type="dxa"/>
          </w:tcPr>
          <w:p w14:paraId="7E2D9D48" w14:textId="77777777" w:rsidR="007E17F1" w:rsidRDefault="007E17F1" w:rsidP="007A1F23">
            <w:pPr>
              <w:cnfStyle w:val="000000000000" w:firstRow="0" w:lastRow="0" w:firstColumn="0" w:lastColumn="0" w:oddVBand="0" w:evenVBand="0" w:oddHBand="0" w:evenHBand="0" w:firstRowFirstColumn="0" w:firstRowLastColumn="0" w:lastRowFirstColumn="0" w:lastRowLastColumn="0"/>
            </w:pPr>
          </w:p>
        </w:tc>
      </w:tr>
      <w:tr w:rsidR="007E17F1" w14:paraId="786497C2"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095D2810" w14:textId="77777777" w:rsidR="007E17F1" w:rsidRDefault="007E17F1" w:rsidP="007A1F23">
            <w:pPr>
              <w:ind w:hanging="108"/>
              <w:rPr>
                <w:b w:val="0"/>
              </w:rPr>
            </w:pPr>
          </w:p>
        </w:tc>
        <w:tc>
          <w:tcPr>
            <w:tcW w:w="7371" w:type="dxa"/>
          </w:tcPr>
          <w:p w14:paraId="55D6AB07" w14:textId="44B8F7F8" w:rsidR="007E17F1" w:rsidRDefault="003265ED" w:rsidP="007A1F23">
            <w:pPr>
              <w:cnfStyle w:val="000000000000" w:firstRow="0" w:lastRow="0" w:firstColumn="0" w:lastColumn="0" w:oddVBand="0" w:evenVBand="0" w:oddHBand="0" w:evenHBand="0" w:firstRowFirstColumn="0" w:firstRowLastColumn="0" w:lastRowFirstColumn="0" w:lastRowLastColumn="0"/>
            </w:pPr>
            <w:r>
              <w:t>No update was received.</w:t>
            </w:r>
          </w:p>
        </w:tc>
        <w:tc>
          <w:tcPr>
            <w:tcW w:w="991" w:type="dxa"/>
          </w:tcPr>
          <w:p w14:paraId="276C14BE" w14:textId="77777777" w:rsidR="007E17F1" w:rsidRDefault="007E17F1" w:rsidP="007A1F23">
            <w:pPr>
              <w:cnfStyle w:val="000000000000" w:firstRow="0" w:lastRow="0" w:firstColumn="0" w:lastColumn="0" w:oddVBand="0" w:evenVBand="0" w:oddHBand="0" w:evenHBand="0" w:firstRowFirstColumn="0" w:firstRowLastColumn="0" w:lastRowFirstColumn="0" w:lastRowLastColumn="0"/>
            </w:pPr>
          </w:p>
        </w:tc>
      </w:tr>
      <w:tr w:rsidR="003265ED" w14:paraId="7C7E6729"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6151AD8" w14:textId="798B1BF5" w:rsidR="003265ED" w:rsidRDefault="003265ED" w:rsidP="007A1F23">
            <w:pPr>
              <w:ind w:hanging="108"/>
              <w:rPr>
                <w:b w:val="0"/>
              </w:rPr>
            </w:pPr>
            <w:r>
              <w:rPr>
                <w:b w:val="0"/>
              </w:rPr>
              <w:t>9.</w:t>
            </w:r>
          </w:p>
        </w:tc>
        <w:tc>
          <w:tcPr>
            <w:tcW w:w="7371" w:type="dxa"/>
          </w:tcPr>
          <w:p w14:paraId="42B381B2" w14:textId="55194003" w:rsidR="003265ED" w:rsidRPr="003265ED" w:rsidRDefault="003265ED" w:rsidP="003265ED">
            <w:pPr>
              <w:jc w:val="both"/>
              <w:cnfStyle w:val="000000000000" w:firstRow="0" w:lastRow="0" w:firstColumn="0" w:lastColumn="0" w:oddVBand="0" w:evenVBand="0" w:oddHBand="0" w:evenHBand="0" w:firstRowFirstColumn="0" w:firstRowLastColumn="0" w:lastRowFirstColumn="0" w:lastRowLastColumn="0"/>
              <w:rPr>
                <w:b/>
              </w:rPr>
            </w:pPr>
            <w:r w:rsidRPr="003265ED">
              <w:rPr>
                <w:rFonts w:ascii="Calibri" w:hAnsi="Calibri" w:cs="Calibri"/>
                <w:b/>
              </w:rPr>
              <w:t>Received for information</w:t>
            </w:r>
          </w:p>
        </w:tc>
        <w:tc>
          <w:tcPr>
            <w:tcW w:w="991" w:type="dxa"/>
          </w:tcPr>
          <w:p w14:paraId="7B837076" w14:textId="77777777" w:rsidR="003265ED" w:rsidRDefault="003265ED" w:rsidP="007A1F23">
            <w:pPr>
              <w:cnfStyle w:val="000000000000" w:firstRow="0" w:lastRow="0" w:firstColumn="0" w:lastColumn="0" w:oddVBand="0" w:evenVBand="0" w:oddHBand="0" w:evenHBand="0" w:firstRowFirstColumn="0" w:firstRowLastColumn="0" w:lastRowFirstColumn="0" w:lastRowLastColumn="0"/>
            </w:pPr>
          </w:p>
        </w:tc>
      </w:tr>
      <w:tr w:rsidR="003265ED" w14:paraId="2550C53C"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6669ACAD" w14:textId="77777777" w:rsidR="003265ED" w:rsidRDefault="003265ED" w:rsidP="007A1F23">
            <w:pPr>
              <w:ind w:hanging="108"/>
              <w:rPr>
                <w:b w:val="0"/>
              </w:rPr>
            </w:pPr>
          </w:p>
        </w:tc>
        <w:tc>
          <w:tcPr>
            <w:tcW w:w="7371" w:type="dxa"/>
          </w:tcPr>
          <w:p w14:paraId="7F12679F" w14:textId="015F76A3" w:rsidR="003265ED" w:rsidRPr="003265ED" w:rsidRDefault="003265ED" w:rsidP="003265ED">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items were received.</w:t>
            </w:r>
          </w:p>
        </w:tc>
        <w:tc>
          <w:tcPr>
            <w:tcW w:w="991" w:type="dxa"/>
          </w:tcPr>
          <w:p w14:paraId="001E4BDB" w14:textId="77777777" w:rsidR="003265ED" w:rsidRDefault="003265ED" w:rsidP="007A1F23">
            <w:pPr>
              <w:cnfStyle w:val="000000000000" w:firstRow="0" w:lastRow="0" w:firstColumn="0" w:lastColumn="0" w:oddVBand="0" w:evenVBand="0" w:oddHBand="0" w:evenHBand="0" w:firstRowFirstColumn="0" w:firstRowLastColumn="0" w:lastRowFirstColumn="0" w:lastRowLastColumn="0"/>
            </w:pPr>
          </w:p>
        </w:tc>
      </w:tr>
      <w:tr w:rsidR="003265ED" w14:paraId="5894DDE9"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E980672" w14:textId="77777777" w:rsidR="003265ED" w:rsidRDefault="003265ED" w:rsidP="007A1F23">
            <w:pPr>
              <w:ind w:hanging="108"/>
              <w:rPr>
                <w:b w:val="0"/>
              </w:rPr>
            </w:pPr>
          </w:p>
        </w:tc>
        <w:tc>
          <w:tcPr>
            <w:tcW w:w="7371" w:type="dxa"/>
          </w:tcPr>
          <w:p w14:paraId="493C05F3" w14:textId="77777777" w:rsidR="003265ED" w:rsidRPr="003265ED" w:rsidRDefault="003265ED" w:rsidP="003265ED">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91" w:type="dxa"/>
          </w:tcPr>
          <w:p w14:paraId="1EBD2082" w14:textId="77777777" w:rsidR="003265ED" w:rsidRDefault="003265ED" w:rsidP="007A1F23">
            <w:pPr>
              <w:cnfStyle w:val="000000000000" w:firstRow="0" w:lastRow="0" w:firstColumn="0" w:lastColumn="0" w:oddVBand="0" w:evenVBand="0" w:oddHBand="0" w:evenHBand="0" w:firstRowFirstColumn="0" w:firstRowLastColumn="0" w:lastRowFirstColumn="0" w:lastRowLastColumn="0"/>
            </w:pPr>
          </w:p>
        </w:tc>
      </w:tr>
      <w:tr w:rsidR="003265ED" w14:paraId="3ECD7436"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ACF43E0" w14:textId="5524D9E9" w:rsidR="003265ED" w:rsidRDefault="003265ED" w:rsidP="007A1F23">
            <w:pPr>
              <w:ind w:hanging="108"/>
              <w:rPr>
                <w:b w:val="0"/>
              </w:rPr>
            </w:pPr>
            <w:r>
              <w:rPr>
                <w:b w:val="0"/>
              </w:rPr>
              <w:t>10.</w:t>
            </w:r>
          </w:p>
        </w:tc>
        <w:tc>
          <w:tcPr>
            <w:tcW w:w="7371" w:type="dxa"/>
          </w:tcPr>
          <w:p w14:paraId="1C6BBA93" w14:textId="60D1210A" w:rsidR="003265ED" w:rsidRPr="003265ED" w:rsidRDefault="003265ED" w:rsidP="003265ED">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3265ED">
              <w:rPr>
                <w:rFonts w:ascii="Calibri" w:hAnsi="Calibri" w:cs="Calibri"/>
                <w:b/>
              </w:rPr>
              <w:t>AOCB</w:t>
            </w:r>
          </w:p>
        </w:tc>
        <w:tc>
          <w:tcPr>
            <w:tcW w:w="991" w:type="dxa"/>
          </w:tcPr>
          <w:p w14:paraId="6BE156D7" w14:textId="77777777" w:rsidR="003265ED" w:rsidRDefault="003265ED" w:rsidP="007A1F23">
            <w:pPr>
              <w:cnfStyle w:val="000000000000" w:firstRow="0" w:lastRow="0" w:firstColumn="0" w:lastColumn="0" w:oddVBand="0" w:evenVBand="0" w:oddHBand="0" w:evenHBand="0" w:firstRowFirstColumn="0" w:firstRowLastColumn="0" w:lastRowFirstColumn="0" w:lastRowLastColumn="0"/>
            </w:pPr>
          </w:p>
        </w:tc>
      </w:tr>
      <w:tr w:rsidR="003265ED" w14:paraId="6A8504FA"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0874E242" w14:textId="77777777" w:rsidR="003265ED" w:rsidRDefault="003265ED" w:rsidP="007A1F23">
            <w:pPr>
              <w:ind w:hanging="108"/>
              <w:rPr>
                <w:b w:val="0"/>
              </w:rPr>
            </w:pPr>
          </w:p>
        </w:tc>
        <w:tc>
          <w:tcPr>
            <w:tcW w:w="7371" w:type="dxa"/>
          </w:tcPr>
          <w:p w14:paraId="0718A937" w14:textId="3ACB11DF" w:rsidR="003265ED" w:rsidRPr="003265ED" w:rsidRDefault="003265ED" w:rsidP="003265ED">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other business was raised.</w:t>
            </w:r>
          </w:p>
        </w:tc>
        <w:tc>
          <w:tcPr>
            <w:tcW w:w="991" w:type="dxa"/>
          </w:tcPr>
          <w:p w14:paraId="58204F0A" w14:textId="77777777" w:rsidR="003265ED" w:rsidRDefault="003265ED" w:rsidP="007A1F23">
            <w:pPr>
              <w:cnfStyle w:val="000000000000" w:firstRow="0" w:lastRow="0" w:firstColumn="0" w:lastColumn="0" w:oddVBand="0" w:evenVBand="0" w:oddHBand="0" w:evenHBand="0" w:firstRowFirstColumn="0" w:firstRowLastColumn="0" w:lastRowFirstColumn="0" w:lastRowLastColumn="0"/>
            </w:pPr>
          </w:p>
        </w:tc>
      </w:tr>
      <w:tr w:rsidR="003265ED" w14:paraId="74A21622"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1C486957" w14:textId="77777777" w:rsidR="003265ED" w:rsidRDefault="003265ED" w:rsidP="007A1F23">
            <w:pPr>
              <w:ind w:hanging="108"/>
              <w:rPr>
                <w:b w:val="0"/>
              </w:rPr>
            </w:pPr>
          </w:p>
        </w:tc>
        <w:tc>
          <w:tcPr>
            <w:tcW w:w="7371" w:type="dxa"/>
          </w:tcPr>
          <w:p w14:paraId="20FDEFF2" w14:textId="77777777" w:rsidR="003265ED" w:rsidRDefault="003265ED" w:rsidP="003265ED">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91" w:type="dxa"/>
          </w:tcPr>
          <w:p w14:paraId="48EAD960" w14:textId="77777777" w:rsidR="003265ED" w:rsidRDefault="003265ED" w:rsidP="007A1F23">
            <w:pPr>
              <w:cnfStyle w:val="000000000000" w:firstRow="0" w:lastRow="0" w:firstColumn="0" w:lastColumn="0" w:oddVBand="0" w:evenVBand="0" w:oddHBand="0" w:evenHBand="0" w:firstRowFirstColumn="0" w:firstRowLastColumn="0" w:lastRowFirstColumn="0" w:lastRowLastColumn="0"/>
            </w:pPr>
          </w:p>
        </w:tc>
      </w:tr>
      <w:tr w:rsidR="003265ED" w14:paraId="359A7001"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2A87939A" w14:textId="1457AA8B" w:rsidR="003265ED" w:rsidRDefault="003265ED" w:rsidP="007A1F23">
            <w:pPr>
              <w:ind w:hanging="108"/>
              <w:rPr>
                <w:b w:val="0"/>
              </w:rPr>
            </w:pPr>
            <w:r>
              <w:rPr>
                <w:b w:val="0"/>
              </w:rPr>
              <w:t>11.</w:t>
            </w:r>
          </w:p>
        </w:tc>
        <w:tc>
          <w:tcPr>
            <w:tcW w:w="7371" w:type="dxa"/>
          </w:tcPr>
          <w:p w14:paraId="2E3637CA" w14:textId="78C9753B" w:rsidR="003265ED" w:rsidRPr="003265ED" w:rsidRDefault="003265ED" w:rsidP="003265ED">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3265ED">
              <w:rPr>
                <w:rFonts w:ascii="Calibri" w:hAnsi="Calibri" w:cs="Calibri"/>
                <w:b/>
              </w:rPr>
              <w:t>Date and time of next meeting</w:t>
            </w:r>
          </w:p>
        </w:tc>
        <w:tc>
          <w:tcPr>
            <w:tcW w:w="991" w:type="dxa"/>
          </w:tcPr>
          <w:p w14:paraId="710706BD" w14:textId="77777777" w:rsidR="003265ED" w:rsidRDefault="003265ED" w:rsidP="007A1F23">
            <w:pPr>
              <w:cnfStyle w:val="000000000000" w:firstRow="0" w:lastRow="0" w:firstColumn="0" w:lastColumn="0" w:oddVBand="0" w:evenVBand="0" w:oddHBand="0" w:evenHBand="0" w:firstRowFirstColumn="0" w:firstRowLastColumn="0" w:lastRowFirstColumn="0" w:lastRowLastColumn="0"/>
            </w:pPr>
          </w:p>
        </w:tc>
      </w:tr>
      <w:tr w:rsidR="003265ED" w14:paraId="5155F35A"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0964EE3F" w14:textId="77777777" w:rsidR="003265ED" w:rsidRDefault="003265ED" w:rsidP="007A1F23">
            <w:pPr>
              <w:ind w:hanging="108"/>
              <w:rPr>
                <w:b w:val="0"/>
              </w:rPr>
            </w:pPr>
          </w:p>
        </w:tc>
        <w:tc>
          <w:tcPr>
            <w:tcW w:w="7371" w:type="dxa"/>
          </w:tcPr>
          <w:p w14:paraId="00149F89" w14:textId="309AFBCE" w:rsidR="003265ED" w:rsidRPr="003265ED" w:rsidRDefault="003265ED" w:rsidP="003265ED">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The next meeting will be held at 10.45 am on Monday 26 June 2017 in the </w:t>
            </w:r>
            <w:r w:rsidRPr="00407DE1">
              <w:rPr>
                <w:rFonts w:ascii="Calibri" w:hAnsi="Calibri"/>
              </w:rPr>
              <w:t>Flexible Teaching Room, Level 7, Ninewells, Dundee</w:t>
            </w:r>
            <w:r>
              <w:rPr>
                <w:rFonts w:ascii="Calibri" w:hAnsi="Calibri"/>
              </w:rPr>
              <w:t xml:space="preserve">.  </w:t>
            </w:r>
            <w:r w:rsidRPr="00D758F6">
              <w:rPr>
                <w:rFonts w:ascii="Calibri" w:hAnsi="Calibri"/>
                <w:i/>
              </w:rPr>
              <w:t>Please note this will be a face-to-face meeting.</w:t>
            </w:r>
          </w:p>
        </w:tc>
        <w:tc>
          <w:tcPr>
            <w:tcW w:w="991" w:type="dxa"/>
          </w:tcPr>
          <w:p w14:paraId="32390A89" w14:textId="77777777" w:rsidR="003265ED" w:rsidRDefault="003265ED" w:rsidP="007A1F23">
            <w:pPr>
              <w:cnfStyle w:val="000000000000" w:firstRow="0" w:lastRow="0" w:firstColumn="0" w:lastColumn="0" w:oddVBand="0" w:evenVBand="0" w:oddHBand="0" w:evenHBand="0" w:firstRowFirstColumn="0" w:firstRowLastColumn="0" w:lastRowFirstColumn="0" w:lastRowLastColumn="0"/>
            </w:pPr>
          </w:p>
        </w:tc>
      </w:tr>
      <w:tr w:rsidR="003265ED" w14:paraId="1E7C782E" w14:textId="77777777" w:rsidTr="007A1F23">
        <w:tc>
          <w:tcPr>
            <w:cnfStyle w:val="001000000000" w:firstRow="0" w:lastRow="0" w:firstColumn="1" w:lastColumn="0" w:oddVBand="0" w:evenVBand="0" w:oddHBand="0" w:evenHBand="0" w:firstRowFirstColumn="0" w:firstRowLastColumn="0" w:lastRowFirstColumn="0" w:lastRowLastColumn="0"/>
            <w:tcW w:w="988" w:type="dxa"/>
          </w:tcPr>
          <w:p w14:paraId="6B501750" w14:textId="77777777" w:rsidR="003265ED" w:rsidRDefault="003265ED" w:rsidP="007A1F23">
            <w:pPr>
              <w:ind w:hanging="108"/>
              <w:rPr>
                <w:b w:val="0"/>
              </w:rPr>
            </w:pPr>
          </w:p>
        </w:tc>
        <w:tc>
          <w:tcPr>
            <w:tcW w:w="7371" w:type="dxa"/>
          </w:tcPr>
          <w:p w14:paraId="7A9B3FC3" w14:textId="77777777" w:rsidR="003265ED" w:rsidRDefault="003265ED" w:rsidP="003265ED">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91" w:type="dxa"/>
          </w:tcPr>
          <w:p w14:paraId="30EA1034" w14:textId="77777777" w:rsidR="003265ED" w:rsidRDefault="003265ED" w:rsidP="007A1F23">
            <w:pPr>
              <w:cnfStyle w:val="000000000000" w:firstRow="0" w:lastRow="0" w:firstColumn="0" w:lastColumn="0" w:oddVBand="0" w:evenVBand="0" w:oddHBand="0" w:evenHBand="0" w:firstRowFirstColumn="0" w:firstRowLastColumn="0" w:lastRowFirstColumn="0" w:lastRowLastColumn="0"/>
            </w:pPr>
          </w:p>
        </w:tc>
      </w:tr>
    </w:tbl>
    <w:p w14:paraId="63495E68" w14:textId="23C6AB36" w:rsidR="007A1F23" w:rsidRPr="003265ED" w:rsidRDefault="003265ED" w:rsidP="005D1D43">
      <w:pPr>
        <w:spacing w:after="0" w:line="240" w:lineRule="auto"/>
        <w:rPr>
          <w:rFonts w:ascii="Calibri" w:hAnsi="Calibri" w:cs="Calibri"/>
          <w:b/>
        </w:rPr>
      </w:pPr>
      <w:r w:rsidRPr="003265ED">
        <w:rPr>
          <w:rFonts w:ascii="Calibri" w:hAnsi="Calibri" w:cs="Calibri"/>
          <w:b/>
        </w:rPr>
        <w:t>Actions arising from the meeting</w:t>
      </w:r>
    </w:p>
    <w:p w14:paraId="17A301FF" w14:textId="49F17300" w:rsidR="003265ED" w:rsidRDefault="003265ED" w:rsidP="005D1D43">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988"/>
        <w:gridCol w:w="3686"/>
        <w:gridCol w:w="3543"/>
        <w:gridCol w:w="1133"/>
      </w:tblGrid>
      <w:tr w:rsidR="003265ED" w14:paraId="7D4079C6" w14:textId="77777777" w:rsidTr="003265ED">
        <w:tc>
          <w:tcPr>
            <w:tcW w:w="988" w:type="dxa"/>
          </w:tcPr>
          <w:p w14:paraId="2B04FF06" w14:textId="599B1A71" w:rsidR="003265ED" w:rsidRPr="003265ED" w:rsidRDefault="003265ED" w:rsidP="005D1D43">
            <w:pPr>
              <w:rPr>
                <w:rFonts w:ascii="Calibri" w:hAnsi="Calibri" w:cs="Calibri"/>
                <w:b/>
              </w:rPr>
            </w:pPr>
            <w:r w:rsidRPr="003265ED">
              <w:rPr>
                <w:rFonts w:ascii="Calibri" w:hAnsi="Calibri" w:cs="Calibri"/>
                <w:b/>
              </w:rPr>
              <w:t>Item no</w:t>
            </w:r>
          </w:p>
        </w:tc>
        <w:tc>
          <w:tcPr>
            <w:tcW w:w="3686" w:type="dxa"/>
          </w:tcPr>
          <w:p w14:paraId="79B8481E" w14:textId="280AA14C" w:rsidR="003265ED" w:rsidRPr="003265ED" w:rsidRDefault="003265ED" w:rsidP="005D1D43">
            <w:pPr>
              <w:rPr>
                <w:rFonts w:ascii="Calibri" w:hAnsi="Calibri" w:cs="Calibri"/>
                <w:b/>
              </w:rPr>
            </w:pPr>
            <w:r w:rsidRPr="003265ED">
              <w:rPr>
                <w:rFonts w:ascii="Calibri" w:hAnsi="Calibri" w:cs="Calibri"/>
                <w:b/>
              </w:rPr>
              <w:t>Item name</w:t>
            </w:r>
          </w:p>
        </w:tc>
        <w:tc>
          <w:tcPr>
            <w:tcW w:w="3543" w:type="dxa"/>
          </w:tcPr>
          <w:p w14:paraId="2DB396EB" w14:textId="265E418F" w:rsidR="003265ED" w:rsidRPr="003265ED" w:rsidRDefault="003265ED" w:rsidP="005D1D43">
            <w:pPr>
              <w:rPr>
                <w:rFonts w:ascii="Calibri" w:hAnsi="Calibri" w:cs="Calibri"/>
                <w:b/>
              </w:rPr>
            </w:pPr>
            <w:r w:rsidRPr="003265ED">
              <w:rPr>
                <w:rFonts w:ascii="Calibri" w:hAnsi="Calibri" w:cs="Calibri"/>
                <w:b/>
              </w:rPr>
              <w:t>Action</w:t>
            </w:r>
          </w:p>
        </w:tc>
        <w:tc>
          <w:tcPr>
            <w:tcW w:w="1133" w:type="dxa"/>
          </w:tcPr>
          <w:p w14:paraId="5DB17E20" w14:textId="60B0FA43" w:rsidR="003265ED" w:rsidRPr="003265ED" w:rsidRDefault="003265ED" w:rsidP="005D1D43">
            <w:pPr>
              <w:rPr>
                <w:rFonts w:ascii="Calibri" w:hAnsi="Calibri" w:cs="Calibri"/>
                <w:b/>
              </w:rPr>
            </w:pPr>
            <w:r w:rsidRPr="003265ED">
              <w:rPr>
                <w:rFonts w:ascii="Calibri" w:hAnsi="Calibri" w:cs="Calibri"/>
                <w:b/>
              </w:rPr>
              <w:t>Who</w:t>
            </w:r>
          </w:p>
        </w:tc>
      </w:tr>
      <w:tr w:rsidR="00A45AF1" w14:paraId="6A651181" w14:textId="77777777" w:rsidTr="003265ED">
        <w:tc>
          <w:tcPr>
            <w:tcW w:w="988" w:type="dxa"/>
          </w:tcPr>
          <w:p w14:paraId="41FE4527" w14:textId="3F0581CC" w:rsidR="00A45AF1" w:rsidRDefault="00A45AF1" w:rsidP="00A45AF1">
            <w:pPr>
              <w:rPr>
                <w:rFonts w:ascii="Calibri" w:hAnsi="Calibri" w:cs="Calibri"/>
              </w:rPr>
            </w:pPr>
            <w:r>
              <w:rPr>
                <w:rFonts w:ascii="Calibri" w:hAnsi="Calibri" w:cs="Calibri"/>
              </w:rPr>
              <w:t>3.</w:t>
            </w:r>
          </w:p>
          <w:p w14:paraId="515146DA" w14:textId="77777777" w:rsidR="00A45AF1" w:rsidRDefault="00A45AF1" w:rsidP="00A45AF1">
            <w:pPr>
              <w:rPr>
                <w:rFonts w:ascii="Calibri" w:hAnsi="Calibri" w:cs="Calibri"/>
              </w:rPr>
            </w:pPr>
          </w:p>
          <w:p w14:paraId="2D8C8D34" w14:textId="6340DEB4" w:rsidR="00A45AF1" w:rsidRDefault="00A45AF1" w:rsidP="00A45AF1">
            <w:pPr>
              <w:rPr>
                <w:rFonts w:ascii="Calibri" w:hAnsi="Calibri" w:cs="Calibri"/>
              </w:rPr>
            </w:pPr>
            <w:r>
              <w:rPr>
                <w:rFonts w:ascii="Calibri" w:hAnsi="Calibri" w:cs="Calibri"/>
              </w:rPr>
              <w:t>3.1</w:t>
            </w:r>
          </w:p>
        </w:tc>
        <w:tc>
          <w:tcPr>
            <w:tcW w:w="3686" w:type="dxa"/>
          </w:tcPr>
          <w:p w14:paraId="7D3D9837" w14:textId="77777777" w:rsidR="00A45AF1" w:rsidRPr="00A45AF1" w:rsidRDefault="00A45AF1" w:rsidP="00A45AF1">
            <w:pPr>
              <w:rPr>
                <w:rFonts w:ascii="Calibri" w:hAnsi="Calibri" w:cs="Calibri"/>
              </w:rPr>
            </w:pPr>
            <w:r w:rsidRPr="00A45AF1">
              <w:rPr>
                <w:rFonts w:ascii="Calibri" w:hAnsi="Calibri" w:cs="Calibri"/>
              </w:rPr>
              <w:t>Matters arising/actions from previous meeting</w:t>
            </w:r>
          </w:p>
          <w:p w14:paraId="0411C981" w14:textId="1B33726C" w:rsidR="00A45AF1" w:rsidRDefault="00A45AF1" w:rsidP="00A45AF1">
            <w:pPr>
              <w:rPr>
                <w:rFonts w:ascii="Calibri" w:hAnsi="Calibri" w:cs="Calibri"/>
              </w:rPr>
            </w:pPr>
            <w:r w:rsidRPr="00A45AF1">
              <w:t>Recruitment update</w:t>
            </w:r>
          </w:p>
        </w:tc>
        <w:tc>
          <w:tcPr>
            <w:tcW w:w="3543" w:type="dxa"/>
          </w:tcPr>
          <w:p w14:paraId="278C1C92" w14:textId="77777777" w:rsidR="00A45AF1" w:rsidRDefault="00A45AF1" w:rsidP="00A45AF1">
            <w:pPr>
              <w:rPr>
                <w:rFonts w:ascii="Calibri" w:hAnsi="Calibri" w:cs="Calibri"/>
              </w:rPr>
            </w:pPr>
          </w:p>
          <w:p w14:paraId="7B05B1BC" w14:textId="77777777" w:rsidR="00A45AF1" w:rsidRDefault="00A45AF1" w:rsidP="00A45AF1">
            <w:pPr>
              <w:rPr>
                <w:rFonts w:ascii="Calibri" w:hAnsi="Calibri" w:cs="Calibri"/>
              </w:rPr>
            </w:pPr>
          </w:p>
          <w:p w14:paraId="396C0386" w14:textId="48D7351F" w:rsidR="00A45AF1" w:rsidRDefault="00A45AF1" w:rsidP="00A45AF1">
            <w:pPr>
              <w:rPr>
                <w:rFonts w:ascii="Calibri" w:hAnsi="Calibri" w:cs="Calibri"/>
              </w:rPr>
            </w:pPr>
            <w:r>
              <w:rPr>
                <w:rFonts w:ascii="Calibri" w:hAnsi="Calibri" w:cs="Calibri"/>
              </w:rPr>
              <w:t>To circulate document to STB.</w:t>
            </w:r>
          </w:p>
        </w:tc>
        <w:tc>
          <w:tcPr>
            <w:tcW w:w="1133" w:type="dxa"/>
          </w:tcPr>
          <w:p w14:paraId="29761F10" w14:textId="77777777" w:rsidR="00A45AF1" w:rsidRDefault="00A45AF1" w:rsidP="00A45AF1">
            <w:pPr>
              <w:rPr>
                <w:rFonts w:ascii="Calibri" w:hAnsi="Calibri" w:cs="Calibri"/>
              </w:rPr>
            </w:pPr>
          </w:p>
          <w:p w14:paraId="16B6A8D4" w14:textId="77777777" w:rsidR="00A45AF1" w:rsidRDefault="00A45AF1" w:rsidP="00A45AF1">
            <w:pPr>
              <w:rPr>
                <w:rFonts w:ascii="Calibri" w:hAnsi="Calibri" w:cs="Calibri"/>
              </w:rPr>
            </w:pPr>
          </w:p>
          <w:p w14:paraId="7FD00537" w14:textId="1D637E1C" w:rsidR="00A45AF1" w:rsidRDefault="00A45AF1" w:rsidP="00A45AF1">
            <w:pPr>
              <w:rPr>
                <w:rFonts w:ascii="Calibri" w:hAnsi="Calibri" w:cs="Calibri"/>
              </w:rPr>
            </w:pPr>
            <w:r>
              <w:rPr>
                <w:rFonts w:ascii="Calibri" w:hAnsi="Calibri" w:cs="Calibri"/>
              </w:rPr>
              <w:t>HM</w:t>
            </w:r>
          </w:p>
        </w:tc>
      </w:tr>
      <w:tr w:rsidR="00AB5507" w14:paraId="26A7505B" w14:textId="77777777" w:rsidTr="003265ED">
        <w:tc>
          <w:tcPr>
            <w:tcW w:w="988" w:type="dxa"/>
          </w:tcPr>
          <w:p w14:paraId="7697719D" w14:textId="1EE1FC89" w:rsidR="00AB5507" w:rsidRDefault="00AB5507" w:rsidP="00AB5507">
            <w:pPr>
              <w:rPr>
                <w:rFonts w:ascii="Calibri" w:hAnsi="Calibri" w:cs="Calibri"/>
              </w:rPr>
            </w:pPr>
            <w:r>
              <w:rPr>
                <w:rFonts w:ascii="Calibri" w:hAnsi="Calibri" w:cs="Calibri"/>
              </w:rPr>
              <w:t>4.</w:t>
            </w:r>
          </w:p>
          <w:p w14:paraId="425D6BE3" w14:textId="32CDDE9D" w:rsidR="00AB5507" w:rsidRDefault="00AB5507" w:rsidP="00AB5507">
            <w:pPr>
              <w:rPr>
                <w:rFonts w:ascii="Calibri" w:hAnsi="Calibri" w:cs="Calibri"/>
              </w:rPr>
            </w:pPr>
            <w:r>
              <w:rPr>
                <w:rFonts w:ascii="Calibri" w:hAnsi="Calibri" w:cs="Calibri"/>
              </w:rPr>
              <w:t>4.1</w:t>
            </w:r>
          </w:p>
        </w:tc>
        <w:tc>
          <w:tcPr>
            <w:tcW w:w="3686" w:type="dxa"/>
          </w:tcPr>
          <w:p w14:paraId="7387C327" w14:textId="77777777" w:rsidR="00AB5507" w:rsidRDefault="00AB5507" w:rsidP="00AB5507">
            <w:r w:rsidRPr="00AB5507">
              <w:t>TRAINING MANAGEMENT</w:t>
            </w:r>
          </w:p>
          <w:p w14:paraId="1500BE22" w14:textId="3C4ADE54" w:rsidR="00AB5507" w:rsidRPr="00AB5507" w:rsidRDefault="00AB5507" w:rsidP="00AB5507">
            <w:pPr>
              <w:rPr>
                <w:rFonts w:ascii="Calibri" w:hAnsi="Calibri" w:cs="Calibri"/>
              </w:rPr>
            </w:pPr>
            <w:r w:rsidRPr="00AB5507">
              <w:rPr>
                <w:rFonts w:ascii="Calibri" w:hAnsi="Calibri" w:cs="Calibri"/>
              </w:rPr>
              <w:t>Recruitment update</w:t>
            </w:r>
          </w:p>
        </w:tc>
        <w:tc>
          <w:tcPr>
            <w:tcW w:w="3543" w:type="dxa"/>
          </w:tcPr>
          <w:p w14:paraId="782DB829" w14:textId="77777777" w:rsidR="00AB5507" w:rsidRDefault="00AB5507" w:rsidP="00AB5507">
            <w:pPr>
              <w:rPr>
                <w:rFonts w:ascii="Calibri" w:hAnsi="Calibri" w:cs="Calibri"/>
              </w:rPr>
            </w:pPr>
          </w:p>
          <w:p w14:paraId="588AC996" w14:textId="4ACA05D7" w:rsidR="00AB5507" w:rsidRDefault="00AB5507" w:rsidP="00AB5507">
            <w:pPr>
              <w:rPr>
                <w:rFonts w:ascii="Calibri" w:hAnsi="Calibri" w:cs="Calibri"/>
              </w:rPr>
            </w:pPr>
            <w:r>
              <w:rPr>
                <w:rFonts w:ascii="Calibri" w:hAnsi="Calibri" w:cs="Calibri"/>
              </w:rPr>
              <w:t>To provide an update at the June meeting.</w:t>
            </w:r>
          </w:p>
        </w:tc>
        <w:tc>
          <w:tcPr>
            <w:tcW w:w="1133" w:type="dxa"/>
          </w:tcPr>
          <w:p w14:paraId="42098ABF" w14:textId="77777777" w:rsidR="00AB5507" w:rsidRDefault="00AB5507" w:rsidP="00AB5507">
            <w:pPr>
              <w:rPr>
                <w:rFonts w:ascii="Calibri" w:hAnsi="Calibri" w:cs="Calibri"/>
              </w:rPr>
            </w:pPr>
          </w:p>
          <w:p w14:paraId="5F6451E9" w14:textId="78E0EFBE" w:rsidR="00AB5507" w:rsidRDefault="00AB5507" w:rsidP="00AB5507">
            <w:pPr>
              <w:rPr>
                <w:rFonts w:ascii="Calibri" w:hAnsi="Calibri" w:cs="Calibri"/>
              </w:rPr>
            </w:pPr>
            <w:r>
              <w:rPr>
                <w:rFonts w:ascii="Calibri" w:hAnsi="Calibri" w:cs="Calibri"/>
              </w:rPr>
              <w:t>FD</w:t>
            </w:r>
          </w:p>
        </w:tc>
      </w:tr>
      <w:tr w:rsidR="00AB5507" w14:paraId="08EFD4CF" w14:textId="77777777" w:rsidTr="003265ED">
        <w:tc>
          <w:tcPr>
            <w:tcW w:w="988" w:type="dxa"/>
          </w:tcPr>
          <w:p w14:paraId="00B10676" w14:textId="0636DBC9" w:rsidR="00AB5507" w:rsidRDefault="00BC75AD" w:rsidP="00AB5507">
            <w:pPr>
              <w:rPr>
                <w:rFonts w:ascii="Calibri" w:hAnsi="Calibri" w:cs="Calibri"/>
              </w:rPr>
            </w:pPr>
            <w:r>
              <w:rPr>
                <w:rFonts w:ascii="Calibri" w:hAnsi="Calibri" w:cs="Calibri"/>
              </w:rPr>
              <w:t>4.2</w:t>
            </w:r>
          </w:p>
        </w:tc>
        <w:tc>
          <w:tcPr>
            <w:tcW w:w="3686" w:type="dxa"/>
          </w:tcPr>
          <w:p w14:paraId="22518E9F" w14:textId="04140B16" w:rsidR="00AB5507" w:rsidRPr="00E96DC7" w:rsidRDefault="00BC75AD" w:rsidP="00AB5507">
            <w:r>
              <w:t>Shared Services</w:t>
            </w:r>
          </w:p>
        </w:tc>
        <w:tc>
          <w:tcPr>
            <w:tcW w:w="3543" w:type="dxa"/>
          </w:tcPr>
          <w:p w14:paraId="2DD9349E" w14:textId="30C0B561" w:rsidR="00AB5507" w:rsidRDefault="00BC75AD" w:rsidP="00AB5507">
            <w:pPr>
              <w:rPr>
                <w:rFonts w:ascii="Calibri" w:hAnsi="Calibri" w:cs="Calibri"/>
              </w:rPr>
            </w:pPr>
            <w:r>
              <w:rPr>
                <w:rFonts w:ascii="Calibri" w:hAnsi="Calibri" w:cs="Calibri"/>
              </w:rPr>
              <w:t>To write section for Dr Barlett’s document.</w:t>
            </w:r>
          </w:p>
        </w:tc>
        <w:tc>
          <w:tcPr>
            <w:tcW w:w="1133" w:type="dxa"/>
          </w:tcPr>
          <w:p w14:paraId="00C461FD" w14:textId="702DBE51" w:rsidR="00AB5507" w:rsidRDefault="00BC75AD" w:rsidP="00AB5507">
            <w:pPr>
              <w:rPr>
                <w:rFonts w:ascii="Calibri" w:hAnsi="Calibri" w:cs="Calibri"/>
              </w:rPr>
            </w:pPr>
            <w:r>
              <w:rPr>
                <w:rFonts w:ascii="Calibri" w:hAnsi="Calibri" w:cs="Calibri"/>
              </w:rPr>
              <w:t>PJ</w:t>
            </w:r>
          </w:p>
        </w:tc>
      </w:tr>
      <w:tr w:rsidR="00AB5507" w14:paraId="14CE15C2" w14:textId="77777777" w:rsidTr="003265ED">
        <w:tc>
          <w:tcPr>
            <w:tcW w:w="988" w:type="dxa"/>
          </w:tcPr>
          <w:p w14:paraId="6E06038B" w14:textId="67674164" w:rsidR="00AB5507" w:rsidRDefault="00421793" w:rsidP="00AB5507">
            <w:pPr>
              <w:rPr>
                <w:rFonts w:ascii="Calibri" w:hAnsi="Calibri" w:cs="Calibri"/>
              </w:rPr>
            </w:pPr>
            <w:r>
              <w:rPr>
                <w:rFonts w:ascii="Calibri" w:hAnsi="Calibri" w:cs="Calibri"/>
              </w:rPr>
              <w:t>4.4</w:t>
            </w:r>
          </w:p>
        </w:tc>
        <w:tc>
          <w:tcPr>
            <w:tcW w:w="3686" w:type="dxa"/>
          </w:tcPr>
          <w:p w14:paraId="77C2EFE5" w14:textId="7F44799C" w:rsidR="00AB5507" w:rsidRPr="00421793" w:rsidRDefault="00421793" w:rsidP="00AB5507">
            <w:pPr>
              <w:rPr>
                <w:rFonts w:ascii="Calibri" w:hAnsi="Calibri" w:cs="Calibri"/>
              </w:rPr>
            </w:pPr>
            <w:r w:rsidRPr="00421793">
              <w:rPr>
                <w:rFonts w:ascii="Calibri" w:hAnsi="Calibri"/>
              </w:rPr>
              <w:t>Interventional Radiology (IR) update</w:t>
            </w:r>
          </w:p>
        </w:tc>
        <w:tc>
          <w:tcPr>
            <w:tcW w:w="3543" w:type="dxa"/>
          </w:tcPr>
          <w:p w14:paraId="0C7A1377" w14:textId="2DD9C080" w:rsidR="00AB5507" w:rsidRDefault="00421793" w:rsidP="00AB5507">
            <w:pPr>
              <w:rPr>
                <w:rFonts w:ascii="Calibri" w:hAnsi="Calibri" w:cs="Calibri"/>
              </w:rPr>
            </w:pPr>
            <w:r>
              <w:rPr>
                <w:rFonts w:ascii="Calibri" w:hAnsi="Calibri" w:cs="Calibri"/>
              </w:rPr>
              <w:t>To ask RB to provide update for next STB meeting.</w:t>
            </w:r>
          </w:p>
        </w:tc>
        <w:tc>
          <w:tcPr>
            <w:tcW w:w="1133" w:type="dxa"/>
          </w:tcPr>
          <w:p w14:paraId="424965AA" w14:textId="1B1D0CED" w:rsidR="00AB5507" w:rsidRDefault="00421793" w:rsidP="00AB5507">
            <w:pPr>
              <w:rPr>
                <w:rFonts w:ascii="Calibri" w:hAnsi="Calibri" w:cs="Calibri"/>
              </w:rPr>
            </w:pPr>
            <w:r>
              <w:rPr>
                <w:rFonts w:ascii="Calibri" w:hAnsi="Calibri" w:cs="Calibri"/>
              </w:rPr>
              <w:t>PJ, RB</w:t>
            </w:r>
          </w:p>
        </w:tc>
      </w:tr>
      <w:tr w:rsidR="00421793" w14:paraId="4EF13ACA" w14:textId="77777777" w:rsidTr="003265ED">
        <w:tc>
          <w:tcPr>
            <w:tcW w:w="988" w:type="dxa"/>
          </w:tcPr>
          <w:p w14:paraId="04078B4F" w14:textId="0B046655" w:rsidR="00421793" w:rsidRDefault="00E10119" w:rsidP="00AB5507">
            <w:pPr>
              <w:rPr>
                <w:rFonts w:ascii="Calibri" w:hAnsi="Calibri" w:cs="Calibri"/>
              </w:rPr>
            </w:pPr>
            <w:r>
              <w:rPr>
                <w:rFonts w:ascii="Calibri" w:hAnsi="Calibri" w:cs="Calibri"/>
              </w:rPr>
              <w:t>4.5</w:t>
            </w:r>
          </w:p>
        </w:tc>
        <w:tc>
          <w:tcPr>
            <w:tcW w:w="3686" w:type="dxa"/>
          </w:tcPr>
          <w:p w14:paraId="307806B4" w14:textId="42D6877F" w:rsidR="00421793" w:rsidRPr="00E10119" w:rsidRDefault="00E10119" w:rsidP="00AB5507">
            <w:pPr>
              <w:rPr>
                <w:rFonts w:ascii="Calibri" w:hAnsi="Calibri"/>
              </w:rPr>
            </w:pPr>
            <w:r w:rsidRPr="00E10119">
              <w:t>TPD in Virology</w:t>
            </w:r>
          </w:p>
        </w:tc>
        <w:tc>
          <w:tcPr>
            <w:tcW w:w="3543" w:type="dxa"/>
          </w:tcPr>
          <w:p w14:paraId="07A5F94A" w14:textId="71C6E8A5" w:rsidR="00421793" w:rsidRDefault="00E10119" w:rsidP="00AB5507">
            <w:pPr>
              <w:rPr>
                <w:rFonts w:ascii="Calibri" w:hAnsi="Calibri" w:cs="Calibri"/>
              </w:rPr>
            </w:pPr>
            <w:r>
              <w:rPr>
                <w:rFonts w:ascii="Calibri" w:hAnsi="Calibri" w:cs="Calibri"/>
              </w:rPr>
              <w:t>To update the STB on interview outcome.</w:t>
            </w:r>
          </w:p>
        </w:tc>
        <w:tc>
          <w:tcPr>
            <w:tcW w:w="1133" w:type="dxa"/>
          </w:tcPr>
          <w:p w14:paraId="055953D1" w14:textId="71B17639" w:rsidR="00421793" w:rsidRDefault="00E10119" w:rsidP="00AB5507">
            <w:pPr>
              <w:rPr>
                <w:rFonts w:ascii="Calibri" w:hAnsi="Calibri" w:cs="Calibri"/>
              </w:rPr>
            </w:pPr>
            <w:r>
              <w:rPr>
                <w:rFonts w:ascii="Calibri" w:hAnsi="Calibri" w:cs="Calibri"/>
              </w:rPr>
              <w:t>WK</w:t>
            </w:r>
          </w:p>
        </w:tc>
      </w:tr>
      <w:tr w:rsidR="00E10119" w14:paraId="5585C0F8" w14:textId="77777777" w:rsidTr="003265ED">
        <w:tc>
          <w:tcPr>
            <w:tcW w:w="988" w:type="dxa"/>
          </w:tcPr>
          <w:p w14:paraId="6DD81671" w14:textId="16B56A0C" w:rsidR="00E10119" w:rsidRDefault="00E10119" w:rsidP="00E10119">
            <w:pPr>
              <w:rPr>
                <w:rFonts w:ascii="Calibri" w:hAnsi="Calibri" w:cs="Calibri"/>
              </w:rPr>
            </w:pPr>
            <w:r>
              <w:rPr>
                <w:rFonts w:ascii="Calibri" w:hAnsi="Calibri" w:cs="Calibri"/>
              </w:rPr>
              <w:t>8.7</w:t>
            </w:r>
          </w:p>
          <w:p w14:paraId="11ADA8CF" w14:textId="2912BB26" w:rsidR="00E10119" w:rsidRDefault="00E10119" w:rsidP="00E10119">
            <w:pPr>
              <w:rPr>
                <w:rFonts w:ascii="Calibri" w:hAnsi="Calibri" w:cs="Calibri"/>
              </w:rPr>
            </w:pPr>
            <w:r>
              <w:rPr>
                <w:rFonts w:ascii="Calibri" w:hAnsi="Calibri" w:cs="Calibri"/>
              </w:rPr>
              <w:t>8.8</w:t>
            </w:r>
          </w:p>
        </w:tc>
        <w:tc>
          <w:tcPr>
            <w:tcW w:w="3686" w:type="dxa"/>
          </w:tcPr>
          <w:p w14:paraId="43919AA8" w14:textId="77777777" w:rsidR="00E10119" w:rsidRPr="00E10119" w:rsidRDefault="00E10119" w:rsidP="00E10119">
            <w:pPr>
              <w:rPr>
                <w:rFonts w:ascii="Calibri" w:hAnsi="Calibri" w:cs="Calibri"/>
              </w:rPr>
            </w:pPr>
            <w:r w:rsidRPr="00E10119">
              <w:rPr>
                <w:rFonts w:ascii="Calibri" w:hAnsi="Calibri" w:cs="Calibri"/>
              </w:rPr>
              <w:t>Medical Microbiology</w:t>
            </w:r>
          </w:p>
          <w:p w14:paraId="4E31D61B" w14:textId="3FA70D95" w:rsidR="00E10119" w:rsidRPr="00E10119" w:rsidRDefault="00E10119" w:rsidP="00E10119">
            <w:r w:rsidRPr="00E10119">
              <w:rPr>
                <w:rFonts w:ascii="Calibri" w:hAnsi="Calibri" w:cs="Calibri"/>
              </w:rPr>
              <w:t>Combined Infection Training</w:t>
            </w:r>
          </w:p>
        </w:tc>
        <w:tc>
          <w:tcPr>
            <w:tcW w:w="3543" w:type="dxa"/>
          </w:tcPr>
          <w:p w14:paraId="3177E91F" w14:textId="77777777" w:rsidR="00E10119" w:rsidRDefault="00E10119" w:rsidP="00E10119">
            <w:pPr>
              <w:rPr>
                <w:rFonts w:ascii="Calibri" w:hAnsi="Calibri" w:cs="Calibri"/>
              </w:rPr>
            </w:pPr>
          </w:p>
          <w:p w14:paraId="68EF9988" w14:textId="783D1FA1" w:rsidR="00E10119" w:rsidRDefault="00E10119" w:rsidP="00E10119">
            <w:pPr>
              <w:rPr>
                <w:rFonts w:ascii="Calibri" w:hAnsi="Calibri" w:cs="Calibri"/>
              </w:rPr>
            </w:pPr>
            <w:r>
              <w:rPr>
                <w:rFonts w:ascii="Calibri" w:hAnsi="Calibri" w:cs="Calibri"/>
              </w:rPr>
              <w:t>To highlight CIT issue in MDET update report.</w:t>
            </w:r>
          </w:p>
        </w:tc>
        <w:tc>
          <w:tcPr>
            <w:tcW w:w="1133" w:type="dxa"/>
          </w:tcPr>
          <w:p w14:paraId="24E23C6D" w14:textId="77777777" w:rsidR="00E10119" w:rsidRDefault="00E10119" w:rsidP="00E10119">
            <w:pPr>
              <w:rPr>
                <w:rFonts w:ascii="Calibri" w:hAnsi="Calibri" w:cs="Calibri"/>
              </w:rPr>
            </w:pPr>
          </w:p>
          <w:p w14:paraId="4AE1DA6F" w14:textId="07E6FD26" w:rsidR="00E10119" w:rsidRDefault="00E10119" w:rsidP="00E10119">
            <w:pPr>
              <w:rPr>
                <w:rFonts w:ascii="Calibri" w:hAnsi="Calibri" w:cs="Calibri"/>
              </w:rPr>
            </w:pPr>
            <w:r>
              <w:rPr>
                <w:rFonts w:ascii="Calibri" w:hAnsi="Calibri" w:cs="Calibri"/>
              </w:rPr>
              <w:t>PJ</w:t>
            </w:r>
          </w:p>
        </w:tc>
      </w:tr>
    </w:tbl>
    <w:p w14:paraId="4ED5AC61" w14:textId="77777777" w:rsidR="003265ED" w:rsidRPr="00AF6349" w:rsidRDefault="003265ED" w:rsidP="005D1D43">
      <w:pPr>
        <w:spacing w:after="0" w:line="240" w:lineRule="auto"/>
        <w:rPr>
          <w:rFonts w:ascii="Calibri" w:hAnsi="Calibri" w:cs="Calibri"/>
        </w:rPr>
      </w:pPr>
    </w:p>
    <w:sectPr w:rsidR="003265ED" w:rsidRPr="00AF6349">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FCD8" w14:textId="77777777" w:rsidR="002231D1" w:rsidRDefault="002231D1" w:rsidP="003207F2">
      <w:pPr>
        <w:spacing w:after="0" w:line="240" w:lineRule="auto"/>
      </w:pPr>
      <w:r>
        <w:separator/>
      </w:r>
    </w:p>
  </w:endnote>
  <w:endnote w:type="continuationSeparator" w:id="0">
    <w:p w14:paraId="17C35386" w14:textId="77777777" w:rsidR="002231D1" w:rsidRDefault="002231D1" w:rsidP="0032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2-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71408" w14:textId="77777777" w:rsidR="002231D1" w:rsidRDefault="002231D1" w:rsidP="003207F2">
      <w:pPr>
        <w:spacing w:after="0" w:line="240" w:lineRule="auto"/>
      </w:pPr>
      <w:r>
        <w:separator/>
      </w:r>
    </w:p>
  </w:footnote>
  <w:footnote w:type="continuationSeparator" w:id="0">
    <w:p w14:paraId="51D24922" w14:textId="77777777" w:rsidR="002231D1" w:rsidRDefault="002231D1" w:rsidP="00320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9513" w14:textId="41BA24E3" w:rsidR="003207F2" w:rsidRDefault="002231D1">
    <w:pPr>
      <w:pStyle w:val="Header"/>
    </w:pPr>
    <w:r>
      <w:rPr>
        <w:noProof/>
      </w:rPr>
      <w:pict w14:anchorId="189FB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6962"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C166" w14:textId="29A9E176" w:rsidR="001F6E17" w:rsidRPr="001F6E17" w:rsidRDefault="001F6E17" w:rsidP="001F6E17">
    <w:pPr>
      <w:pStyle w:val="Header"/>
      <w:jc w:val="right"/>
      <w:rPr>
        <w:b/>
      </w:rPr>
    </w:pPr>
    <w:r w:rsidRPr="001F6E17">
      <w:rPr>
        <w:b/>
      </w:rPr>
      <w:t>DIAG.17.06</w:t>
    </w:r>
  </w:p>
  <w:p w14:paraId="10975742" w14:textId="3460990B" w:rsidR="003207F2" w:rsidRDefault="002231D1">
    <w:pPr>
      <w:pStyle w:val="Header"/>
    </w:pPr>
    <w:r>
      <w:rPr>
        <w:noProof/>
      </w:rPr>
      <w:pict w14:anchorId="738AF1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6963"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A224D" w14:textId="285585AF" w:rsidR="003207F2" w:rsidRDefault="002231D1">
    <w:pPr>
      <w:pStyle w:val="Header"/>
    </w:pPr>
    <w:r>
      <w:rPr>
        <w:noProof/>
      </w:rPr>
      <w:pict w14:anchorId="33D5B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16961"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5FD2"/>
    <w:multiLevelType w:val="multilevel"/>
    <w:tmpl w:val="C714ED8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B051A9D"/>
    <w:multiLevelType w:val="hybridMultilevel"/>
    <w:tmpl w:val="47B2D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0F5441"/>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98478B"/>
    <w:multiLevelType w:val="hybridMultilevel"/>
    <w:tmpl w:val="EA0EC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AC334B"/>
    <w:rsid w:val="000211F6"/>
    <w:rsid w:val="00040DE6"/>
    <w:rsid w:val="0006359B"/>
    <w:rsid w:val="00085764"/>
    <w:rsid w:val="000E2E37"/>
    <w:rsid w:val="00145782"/>
    <w:rsid w:val="00170E08"/>
    <w:rsid w:val="0019706F"/>
    <w:rsid w:val="001A3A32"/>
    <w:rsid w:val="001E42E1"/>
    <w:rsid w:val="001F0B25"/>
    <w:rsid w:val="001F6E17"/>
    <w:rsid w:val="002028AC"/>
    <w:rsid w:val="0020500E"/>
    <w:rsid w:val="00211696"/>
    <w:rsid w:val="002231D1"/>
    <w:rsid w:val="0024251F"/>
    <w:rsid w:val="00272511"/>
    <w:rsid w:val="00291DD5"/>
    <w:rsid w:val="00296488"/>
    <w:rsid w:val="002A7FCE"/>
    <w:rsid w:val="002F3F01"/>
    <w:rsid w:val="002F4515"/>
    <w:rsid w:val="003046DD"/>
    <w:rsid w:val="003207F2"/>
    <w:rsid w:val="003265ED"/>
    <w:rsid w:val="003A1FF3"/>
    <w:rsid w:val="003A26E4"/>
    <w:rsid w:val="003B38D5"/>
    <w:rsid w:val="003C37F2"/>
    <w:rsid w:val="003D1773"/>
    <w:rsid w:val="003E03A3"/>
    <w:rsid w:val="00403D26"/>
    <w:rsid w:val="00421793"/>
    <w:rsid w:val="00457906"/>
    <w:rsid w:val="00463674"/>
    <w:rsid w:val="0047092A"/>
    <w:rsid w:val="00472AD1"/>
    <w:rsid w:val="00476A49"/>
    <w:rsid w:val="004964C0"/>
    <w:rsid w:val="004B27D8"/>
    <w:rsid w:val="004B4C53"/>
    <w:rsid w:val="004E0881"/>
    <w:rsid w:val="00530D18"/>
    <w:rsid w:val="00556BB6"/>
    <w:rsid w:val="005928B7"/>
    <w:rsid w:val="005A7682"/>
    <w:rsid w:val="005C2DB5"/>
    <w:rsid w:val="005C5FD7"/>
    <w:rsid w:val="005D1D43"/>
    <w:rsid w:val="005E41ED"/>
    <w:rsid w:val="00627C08"/>
    <w:rsid w:val="0063179F"/>
    <w:rsid w:val="00640969"/>
    <w:rsid w:val="00643664"/>
    <w:rsid w:val="006448B2"/>
    <w:rsid w:val="006618F1"/>
    <w:rsid w:val="006A1A09"/>
    <w:rsid w:val="006A7605"/>
    <w:rsid w:val="006E2089"/>
    <w:rsid w:val="006E54E8"/>
    <w:rsid w:val="00723FD4"/>
    <w:rsid w:val="00730BD6"/>
    <w:rsid w:val="007A1F23"/>
    <w:rsid w:val="007E17F1"/>
    <w:rsid w:val="0082453E"/>
    <w:rsid w:val="0084356C"/>
    <w:rsid w:val="0087537B"/>
    <w:rsid w:val="00890943"/>
    <w:rsid w:val="008F7AA9"/>
    <w:rsid w:val="00923E2D"/>
    <w:rsid w:val="00982077"/>
    <w:rsid w:val="0099516A"/>
    <w:rsid w:val="009A40FC"/>
    <w:rsid w:val="009A56FC"/>
    <w:rsid w:val="009B3CBF"/>
    <w:rsid w:val="009F2318"/>
    <w:rsid w:val="00A05BC1"/>
    <w:rsid w:val="00A45AF1"/>
    <w:rsid w:val="00A7692B"/>
    <w:rsid w:val="00AA1474"/>
    <w:rsid w:val="00AA1EA9"/>
    <w:rsid w:val="00AB5507"/>
    <w:rsid w:val="00AD379F"/>
    <w:rsid w:val="00AE0C35"/>
    <w:rsid w:val="00AF5AD6"/>
    <w:rsid w:val="00B16CA4"/>
    <w:rsid w:val="00B22D11"/>
    <w:rsid w:val="00B35827"/>
    <w:rsid w:val="00B458F0"/>
    <w:rsid w:val="00BA3531"/>
    <w:rsid w:val="00BC0443"/>
    <w:rsid w:val="00BC4B59"/>
    <w:rsid w:val="00BC75AD"/>
    <w:rsid w:val="00BE1AAF"/>
    <w:rsid w:val="00C13F44"/>
    <w:rsid w:val="00C14072"/>
    <w:rsid w:val="00C23FBD"/>
    <w:rsid w:val="00CA0C6A"/>
    <w:rsid w:val="00CA73F3"/>
    <w:rsid w:val="00CB20FC"/>
    <w:rsid w:val="00CB67EC"/>
    <w:rsid w:val="00D049B8"/>
    <w:rsid w:val="00D34209"/>
    <w:rsid w:val="00D735DC"/>
    <w:rsid w:val="00D758F6"/>
    <w:rsid w:val="00DE046F"/>
    <w:rsid w:val="00E10119"/>
    <w:rsid w:val="00E2115B"/>
    <w:rsid w:val="00E22CED"/>
    <w:rsid w:val="00E3237A"/>
    <w:rsid w:val="00E452F9"/>
    <w:rsid w:val="00E57BB9"/>
    <w:rsid w:val="00E7737B"/>
    <w:rsid w:val="00E8629C"/>
    <w:rsid w:val="00E96DC7"/>
    <w:rsid w:val="00EA5CC4"/>
    <w:rsid w:val="00EF0060"/>
    <w:rsid w:val="00F071A6"/>
    <w:rsid w:val="00F67260"/>
    <w:rsid w:val="00F81EB5"/>
    <w:rsid w:val="00F94D62"/>
    <w:rsid w:val="00FA7213"/>
    <w:rsid w:val="24AC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910D9C"/>
  <w15:chartTrackingRefBased/>
  <w15:docId w15:val="{B7390DE8-1C5E-4B71-AD5A-402A8E2F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itle">
    <w:name w:val="Title"/>
    <w:basedOn w:val="Normal"/>
    <w:link w:val="TitleChar"/>
    <w:qFormat/>
    <w:rsid w:val="007A1F23"/>
    <w:pPr>
      <w:spacing w:after="0" w:line="240" w:lineRule="auto"/>
      <w:jc w:val="center"/>
    </w:pPr>
    <w:rPr>
      <w:rFonts w:ascii="Times New Roman" w:eastAsia="Times New Roman" w:hAnsi="Times New Roman" w:cs="Times New Roman"/>
      <w:b/>
      <w:bCs/>
      <w:sz w:val="24"/>
      <w:szCs w:val="20"/>
      <w:lang w:val="en-GB"/>
    </w:rPr>
  </w:style>
  <w:style w:type="character" w:customStyle="1" w:styleId="TitleChar">
    <w:name w:val="Title Char"/>
    <w:basedOn w:val="DefaultParagraphFont"/>
    <w:link w:val="Title"/>
    <w:rsid w:val="007A1F23"/>
    <w:rPr>
      <w:rFonts w:ascii="Times New Roman" w:eastAsia="Times New Roman" w:hAnsi="Times New Roman" w:cs="Times New Roman"/>
      <w:b/>
      <w:bCs/>
      <w:sz w:val="24"/>
      <w:szCs w:val="20"/>
      <w:lang w:val="en-GB"/>
    </w:rPr>
  </w:style>
  <w:style w:type="paragraph" w:styleId="ListParagraph">
    <w:name w:val="List Paragraph"/>
    <w:basedOn w:val="Normal"/>
    <w:uiPriority w:val="34"/>
    <w:qFormat/>
    <w:rsid w:val="007A1F23"/>
    <w:pPr>
      <w:spacing w:after="0" w:line="240" w:lineRule="auto"/>
      <w:ind w:left="720"/>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320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7F2"/>
  </w:style>
  <w:style w:type="paragraph" w:styleId="Footer">
    <w:name w:val="footer"/>
    <w:basedOn w:val="Normal"/>
    <w:link w:val="FooterChar"/>
    <w:uiPriority w:val="99"/>
    <w:unhideWhenUsed/>
    <w:rsid w:val="00320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7F2"/>
  </w:style>
  <w:style w:type="paragraph" w:customStyle="1" w:styleId="Default">
    <w:name w:val="Default"/>
    <w:rsid w:val="003C37F2"/>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9BCCC-382F-4A08-BBFF-079CC5224EE0}">
  <ds:schemaRefs>
    <ds:schemaRef ds:uri="http://schemas.microsoft.com/sharepoint/v3/contenttype/forms"/>
  </ds:schemaRefs>
</ds:datastoreItem>
</file>

<file path=customXml/itemProps2.xml><?xml version="1.0" encoding="utf-8"?>
<ds:datastoreItem xmlns:ds="http://schemas.openxmlformats.org/officeDocument/2006/customXml" ds:itemID="{7E1BEF08-BD35-41DB-8D6E-F8E63799C6CB}"/>
</file>

<file path=customXml/itemProps3.xml><?xml version="1.0" encoding="utf-8"?>
<ds:datastoreItem xmlns:ds="http://schemas.openxmlformats.org/officeDocument/2006/customXml" ds:itemID="{CE4FE550-96F6-4170-AE14-3705E5E266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Helen McIntosh</cp:lastModifiedBy>
  <cp:revision>3</cp:revision>
  <dcterms:created xsi:type="dcterms:W3CDTF">2017-08-22T16:45:00Z</dcterms:created>
  <dcterms:modified xsi:type="dcterms:W3CDTF">2017-08-22T16:46:00Z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