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3121" w14:textId="6F930D57" w:rsidR="00910D61" w:rsidRDefault="00910D61" w:rsidP="00910D61">
      <w:pPr>
        <w:spacing w:after="0" w:line="240" w:lineRule="auto"/>
        <w:jc w:val="center"/>
        <w:rPr>
          <w:rFonts w:ascii="Calibri" w:hAnsi="Calibri"/>
          <w:b/>
        </w:rPr>
      </w:pPr>
      <w:bookmarkStart w:id="0" w:name="_GoBack"/>
      <w:bookmarkEnd w:id="0"/>
      <w:r w:rsidRPr="24AC334B">
        <w:rPr>
          <w:rFonts w:ascii="Calibri" w:eastAsia="Calibri" w:hAnsi="Calibri" w:cs="Calibri"/>
          <w:b/>
          <w:bCs/>
        </w:rPr>
        <w:t xml:space="preserve">Minutes of the Diagnostics Specialty Training Board meeting held at </w:t>
      </w:r>
      <w:r w:rsidRPr="24AC334B">
        <w:rPr>
          <w:rFonts w:ascii="Calibri" w:eastAsia="Calibri" w:hAnsi="Calibri" w:cs="Calibri"/>
          <w:b/>
        </w:rPr>
        <w:t>10.</w:t>
      </w:r>
      <w:r w:rsidR="007458C0">
        <w:rPr>
          <w:rFonts w:ascii="Calibri" w:hAnsi="Calibri" w:cs="Calibri"/>
          <w:b/>
        </w:rPr>
        <w:t>30</w:t>
      </w:r>
      <w:r w:rsidRPr="24AC334B">
        <w:rPr>
          <w:rFonts w:ascii="Calibri" w:eastAsia="Calibri" w:hAnsi="Calibri" w:cs="Calibri"/>
          <w:b/>
        </w:rPr>
        <w:t xml:space="preserve"> am on </w:t>
      </w:r>
      <w:r w:rsidR="007458C0">
        <w:rPr>
          <w:rFonts w:ascii="Calibri" w:hAnsi="Calibri" w:cs="Calibri"/>
          <w:b/>
        </w:rPr>
        <w:t>Thursday 31 January</w:t>
      </w:r>
      <w:r>
        <w:rPr>
          <w:rFonts w:ascii="Calibri" w:hAnsi="Calibri" w:cs="Calibri"/>
          <w:b/>
        </w:rPr>
        <w:t xml:space="preserve"> </w:t>
      </w:r>
      <w:r w:rsidRPr="24AC334B">
        <w:rPr>
          <w:rFonts w:ascii="Calibri" w:eastAsia="Calibri" w:hAnsi="Calibri" w:cs="Calibri"/>
          <w:b/>
        </w:rPr>
        <w:t>201</w:t>
      </w:r>
      <w:r w:rsidR="007458C0">
        <w:rPr>
          <w:rFonts w:ascii="Calibri" w:eastAsia="Calibri" w:hAnsi="Calibri" w:cs="Calibri"/>
          <w:b/>
        </w:rPr>
        <w:t>8</w:t>
      </w:r>
      <w:r>
        <w:rPr>
          <w:rFonts w:ascii="Calibri" w:hAnsi="Calibri" w:cs="Calibri"/>
          <w:b/>
        </w:rPr>
        <w:t xml:space="preserve"> in Room</w:t>
      </w:r>
      <w:r w:rsidR="00907EFF">
        <w:rPr>
          <w:rFonts w:ascii="Calibri" w:hAnsi="Calibri" w:cs="Calibri"/>
          <w:b/>
        </w:rPr>
        <w:t xml:space="preserve"> </w:t>
      </w:r>
      <w:r w:rsidR="001B3C98">
        <w:rPr>
          <w:rFonts w:ascii="Calibri" w:hAnsi="Calibri" w:cs="Calibri"/>
          <w:b/>
        </w:rPr>
        <w:t>3</w:t>
      </w:r>
      <w:r>
        <w:rPr>
          <w:rFonts w:ascii="Calibri" w:hAnsi="Calibri" w:cs="Calibri"/>
          <w:b/>
        </w:rPr>
        <w:t xml:space="preserve">, </w:t>
      </w:r>
      <w:r w:rsidR="007458C0">
        <w:rPr>
          <w:rFonts w:ascii="Calibri" w:hAnsi="Calibri" w:cs="Calibri"/>
          <w:b/>
        </w:rPr>
        <w:t xml:space="preserve">Forest Grove House, Foresterhill, Aberdeen </w:t>
      </w:r>
      <w:r>
        <w:rPr>
          <w:rFonts w:ascii="Calibri" w:hAnsi="Calibri" w:cs="Calibri"/>
          <w:b/>
        </w:rPr>
        <w:t>(with videoconference links)</w:t>
      </w:r>
    </w:p>
    <w:p w14:paraId="4C523122" w14:textId="77777777" w:rsidR="00910D61" w:rsidRDefault="00910D61" w:rsidP="00910D61">
      <w:pPr>
        <w:spacing w:after="0" w:line="240" w:lineRule="auto"/>
        <w:jc w:val="center"/>
      </w:pPr>
    </w:p>
    <w:p w14:paraId="212D5136" w14:textId="4469B13A" w:rsidR="006C4A8D" w:rsidRDefault="00910D61" w:rsidP="00910D61">
      <w:pPr>
        <w:spacing w:after="0" w:line="240" w:lineRule="auto"/>
        <w:rPr>
          <w:rFonts w:ascii="Calibri" w:eastAsia="Calibri" w:hAnsi="Calibri" w:cs="Calibri"/>
        </w:rPr>
      </w:pPr>
      <w:r w:rsidRPr="24AC334B">
        <w:rPr>
          <w:rFonts w:ascii="Calibri" w:eastAsia="Calibri" w:hAnsi="Calibri" w:cs="Calibri"/>
          <w:b/>
          <w:bCs/>
        </w:rPr>
        <w:t>Present</w:t>
      </w:r>
      <w:r w:rsidRPr="24AC334B">
        <w:rPr>
          <w:rFonts w:ascii="Calibri" w:eastAsia="Calibri" w:hAnsi="Calibri" w:cs="Calibri"/>
        </w:rPr>
        <w:t>:</w:t>
      </w:r>
      <w:r>
        <w:rPr>
          <w:rFonts w:ascii="Calibri" w:eastAsia="Calibri" w:hAnsi="Calibri" w:cs="Calibri"/>
        </w:rPr>
        <w:t xml:space="preserve"> </w:t>
      </w:r>
      <w:r w:rsidRPr="24AC334B">
        <w:rPr>
          <w:rFonts w:ascii="Calibri" w:eastAsia="Calibri" w:hAnsi="Calibri" w:cs="Calibri"/>
        </w:rPr>
        <w:t xml:space="preserve"> Peter Johnston (Chair) PJ,</w:t>
      </w:r>
      <w:r w:rsidR="006C4A8D" w:rsidRPr="006C4A8D">
        <w:rPr>
          <w:rFonts w:ascii="Calibri" w:eastAsia="Calibri" w:hAnsi="Calibri" w:cs="Calibri"/>
        </w:rPr>
        <w:t xml:space="preserve"> </w:t>
      </w:r>
      <w:r w:rsidR="002A1E51">
        <w:rPr>
          <w:rFonts w:ascii="Calibri" w:eastAsia="Calibri" w:hAnsi="Calibri" w:cs="Calibri"/>
        </w:rPr>
        <w:t>Albert</w:t>
      </w:r>
      <w:r w:rsidR="001B3C98">
        <w:rPr>
          <w:rFonts w:ascii="Calibri" w:eastAsia="Calibri" w:hAnsi="Calibri" w:cs="Calibri"/>
        </w:rPr>
        <w:t xml:space="preserve"> </w:t>
      </w:r>
      <w:r w:rsidR="006C4A8D">
        <w:rPr>
          <w:rFonts w:ascii="Calibri" w:eastAsia="Calibri" w:hAnsi="Calibri" w:cs="Calibri"/>
        </w:rPr>
        <w:t>Donald (</w:t>
      </w:r>
      <w:r w:rsidR="002A1E51">
        <w:rPr>
          <w:rFonts w:ascii="Calibri" w:eastAsia="Calibri" w:hAnsi="Calibri" w:cs="Calibri"/>
        </w:rPr>
        <w:t>A</w:t>
      </w:r>
      <w:r w:rsidR="006C4A8D">
        <w:rPr>
          <w:rFonts w:ascii="Calibri" w:eastAsia="Calibri" w:hAnsi="Calibri" w:cs="Calibri"/>
        </w:rPr>
        <w:t xml:space="preserve">D), </w:t>
      </w:r>
      <w:r w:rsidR="006C4A8D" w:rsidRPr="24AC334B">
        <w:rPr>
          <w:rFonts w:ascii="Calibri" w:eastAsia="Calibri" w:hAnsi="Calibri" w:cs="Calibri"/>
        </w:rPr>
        <w:t>Shona Olson (SO)</w:t>
      </w:r>
      <w:r w:rsidR="006C4A8D">
        <w:rPr>
          <w:rFonts w:ascii="Calibri" w:eastAsia="Calibri" w:hAnsi="Calibri" w:cs="Calibri"/>
        </w:rPr>
        <w:t>, Louise Smart (LS).</w:t>
      </w:r>
    </w:p>
    <w:p w14:paraId="7C523F35" w14:textId="77777777" w:rsidR="006C4A8D" w:rsidRDefault="006C4A8D" w:rsidP="00910D61">
      <w:pPr>
        <w:spacing w:after="0" w:line="240" w:lineRule="auto"/>
        <w:rPr>
          <w:rFonts w:ascii="Calibri" w:eastAsia="Calibri" w:hAnsi="Calibri" w:cs="Calibri"/>
        </w:rPr>
      </w:pPr>
    </w:p>
    <w:p w14:paraId="684F3967" w14:textId="216DE490" w:rsidR="006C4A8D" w:rsidRDefault="006C4A8D" w:rsidP="006C4A8D">
      <w:pPr>
        <w:spacing w:after="0" w:line="240" w:lineRule="auto"/>
      </w:pPr>
      <w:r w:rsidRPr="0063346D">
        <w:rPr>
          <w:rFonts w:ascii="Calibri" w:eastAsia="Calibri" w:hAnsi="Calibri" w:cs="Calibri"/>
          <w:b/>
        </w:rPr>
        <w:t>By videoconference:</w:t>
      </w:r>
      <w:r>
        <w:rPr>
          <w:rFonts w:ascii="Calibri" w:eastAsia="Calibri" w:hAnsi="Calibri" w:cs="Calibri"/>
        </w:rPr>
        <w:t xml:space="preserve">  – </w:t>
      </w:r>
      <w:r w:rsidRPr="00DB7BF7">
        <w:rPr>
          <w:rFonts w:ascii="Calibri" w:eastAsia="Calibri" w:hAnsi="Calibri" w:cs="Calibri"/>
          <w:i/>
        </w:rPr>
        <w:t>Dundee</w:t>
      </w:r>
      <w:r>
        <w:rPr>
          <w:rFonts w:ascii="Calibri" w:eastAsia="Calibri" w:hAnsi="Calibri" w:cs="Calibri"/>
        </w:rPr>
        <w:t xml:space="preserve"> - </w:t>
      </w:r>
      <w:r w:rsidR="001B3C98">
        <w:rPr>
          <w:rFonts w:ascii="Calibri" w:eastAsia="Calibri" w:hAnsi="Calibri" w:cs="Calibri"/>
        </w:rPr>
        <w:t>Raj Bhat (RB);</w:t>
      </w:r>
      <w:r w:rsidR="001B3C98" w:rsidRPr="24AC334B">
        <w:rPr>
          <w:rFonts w:ascii="Calibri" w:eastAsia="Calibri" w:hAnsi="Calibri" w:cs="Calibri"/>
        </w:rPr>
        <w:t xml:space="preserve"> </w:t>
      </w:r>
      <w:r>
        <w:rPr>
          <w:rFonts w:ascii="Calibri" w:eastAsia="Calibri" w:hAnsi="Calibri" w:cs="Calibri"/>
        </w:rPr>
        <w:t xml:space="preserve">Edinburgh - </w:t>
      </w:r>
      <w:r w:rsidRPr="24AC334B">
        <w:rPr>
          <w:rFonts w:ascii="Calibri" w:eastAsia="Calibri" w:hAnsi="Calibri" w:cs="Calibri"/>
        </w:rPr>
        <w:t xml:space="preserve">Judith Anderson (JA), Fiona Ewing (FE), </w:t>
      </w:r>
      <w:r w:rsidR="001B3C98">
        <w:rPr>
          <w:rFonts w:ascii="Calibri" w:eastAsia="Calibri" w:hAnsi="Calibri" w:cs="Calibri"/>
        </w:rPr>
        <w:t>Hannah Monaghan (HMo)</w:t>
      </w:r>
      <w:r>
        <w:rPr>
          <w:rFonts w:ascii="Calibri" w:eastAsia="Calibri" w:hAnsi="Calibri" w:cs="Calibri"/>
        </w:rPr>
        <w:t xml:space="preserve">; </w:t>
      </w:r>
      <w:r w:rsidRPr="00DB7BF7">
        <w:rPr>
          <w:rFonts w:ascii="Calibri" w:eastAsia="Calibri" w:hAnsi="Calibri" w:cs="Calibri"/>
          <w:i/>
        </w:rPr>
        <w:t xml:space="preserve">Glasgow </w:t>
      </w:r>
      <w:r>
        <w:rPr>
          <w:rFonts w:ascii="Calibri" w:eastAsia="Calibri" w:hAnsi="Calibri" w:cs="Calibri"/>
          <w:i/>
        </w:rPr>
        <w:t xml:space="preserve">- </w:t>
      </w:r>
      <w:r w:rsidRPr="24AC334B">
        <w:rPr>
          <w:rFonts w:ascii="Calibri" w:eastAsia="Calibri" w:hAnsi="Calibri" w:cs="Calibri"/>
        </w:rPr>
        <w:t>Frances Dorrian (FD),</w:t>
      </w:r>
      <w:r w:rsidRPr="0063346D">
        <w:rPr>
          <w:rFonts w:ascii="Calibri" w:eastAsia="Calibri" w:hAnsi="Calibri" w:cs="Calibri"/>
        </w:rPr>
        <w:t xml:space="preserve"> </w:t>
      </w:r>
      <w:r w:rsidRPr="24AC334B">
        <w:rPr>
          <w:rFonts w:ascii="Calibri" w:eastAsia="Calibri" w:hAnsi="Calibri" w:cs="Calibri"/>
        </w:rPr>
        <w:t>Clair Evans (CE), Peter Galloway (PG),</w:t>
      </w:r>
      <w:r w:rsidRPr="0063346D">
        <w:rPr>
          <w:rFonts w:ascii="Calibri" w:eastAsia="Calibri" w:hAnsi="Calibri" w:cs="Calibri"/>
        </w:rPr>
        <w:t xml:space="preserve"> </w:t>
      </w:r>
      <w:r>
        <w:rPr>
          <w:rFonts w:ascii="Calibri" w:eastAsia="Calibri" w:hAnsi="Calibri" w:cs="Calibri"/>
        </w:rPr>
        <w:t>Sai Han (SH).</w:t>
      </w:r>
      <w:r w:rsidRPr="006C4A8D">
        <w:rPr>
          <w:rFonts w:ascii="Calibri" w:eastAsia="Calibri" w:hAnsi="Calibri" w:cs="Calibri"/>
        </w:rPr>
        <w:t xml:space="preserve"> </w:t>
      </w:r>
      <w:r w:rsidR="001B3C98">
        <w:rPr>
          <w:rFonts w:ascii="Calibri" w:eastAsia="Calibri" w:hAnsi="Calibri" w:cs="Calibri"/>
        </w:rPr>
        <w:t xml:space="preserve">Wilma Kincaid (WK), Alan Ogg (A), Karen Oien (KO); </w:t>
      </w:r>
      <w:r w:rsidR="001B3C98" w:rsidRPr="001B3C98">
        <w:rPr>
          <w:rFonts w:ascii="Calibri" w:eastAsia="Calibri" w:hAnsi="Calibri" w:cs="Calibri"/>
          <w:i/>
        </w:rPr>
        <w:t>additional site</w:t>
      </w:r>
      <w:r w:rsidR="001B3C98">
        <w:rPr>
          <w:rFonts w:ascii="Calibri" w:eastAsia="Calibri" w:hAnsi="Calibri" w:cs="Calibri"/>
        </w:rPr>
        <w:t xml:space="preserve"> – Andrew Collins (AD) deputising for Matthew Brown.</w:t>
      </w:r>
    </w:p>
    <w:p w14:paraId="53504A98" w14:textId="77777777" w:rsidR="006C4A8D" w:rsidRDefault="006C4A8D" w:rsidP="00910D61">
      <w:pPr>
        <w:spacing w:after="0" w:line="240" w:lineRule="auto"/>
        <w:rPr>
          <w:rFonts w:ascii="Calibri" w:eastAsia="Calibri" w:hAnsi="Calibri" w:cs="Calibri"/>
        </w:rPr>
      </w:pPr>
    </w:p>
    <w:p w14:paraId="4C523127" w14:textId="70252806" w:rsidR="00910D61" w:rsidRDefault="00910D61" w:rsidP="00910D61">
      <w:pPr>
        <w:spacing w:after="0" w:line="240" w:lineRule="auto"/>
      </w:pPr>
      <w:r w:rsidRPr="24AC334B">
        <w:rPr>
          <w:rFonts w:ascii="Calibri" w:eastAsia="Calibri" w:hAnsi="Calibri" w:cs="Calibri"/>
          <w:b/>
          <w:bCs/>
        </w:rPr>
        <w:t>Apologies</w:t>
      </w:r>
      <w:r w:rsidRPr="24AC334B">
        <w:rPr>
          <w:rFonts w:ascii="Calibri" w:eastAsia="Calibri" w:hAnsi="Calibri" w:cs="Calibri"/>
        </w:rPr>
        <w:t>:  Ralph Bouhaider (RBo</w:t>
      </w:r>
      <w:r>
        <w:rPr>
          <w:rFonts w:ascii="Calibri" w:eastAsia="Calibri" w:hAnsi="Calibri" w:cs="Calibri"/>
        </w:rPr>
        <w:t xml:space="preserve">), </w:t>
      </w:r>
      <w:r w:rsidR="001B3C98">
        <w:rPr>
          <w:rFonts w:ascii="Calibri" w:eastAsia="Calibri" w:hAnsi="Calibri" w:cs="Calibri"/>
        </w:rPr>
        <w:t xml:space="preserve">Angus Cooper (AC), </w:t>
      </w:r>
      <w:r w:rsidRPr="24AC334B">
        <w:rPr>
          <w:rFonts w:ascii="Calibri" w:eastAsia="Calibri" w:hAnsi="Calibri" w:cs="Calibri"/>
        </w:rPr>
        <w:t xml:space="preserve">Bernard Croal (BC), </w:t>
      </w:r>
      <w:r w:rsidR="001B3C98">
        <w:rPr>
          <w:rFonts w:ascii="Calibri" w:eastAsia="Calibri" w:hAnsi="Calibri" w:cs="Calibri"/>
        </w:rPr>
        <w:t>Eleri Wilson-Davies (EWD),</w:t>
      </w:r>
      <w:r w:rsidR="001B3C98" w:rsidRPr="0063346D">
        <w:rPr>
          <w:rFonts w:ascii="Calibri" w:eastAsia="Calibri" w:hAnsi="Calibri" w:cs="Calibri"/>
        </w:rPr>
        <w:t xml:space="preserve"> </w:t>
      </w:r>
      <w:r w:rsidR="001B3C98">
        <w:rPr>
          <w:rFonts w:ascii="Calibri" w:eastAsia="Calibri" w:hAnsi="Calibri" w:cs="Calibri"/>
        </w:rPr>
        <w:t xml:space="preserve">Michael Digby (MD), Hilary Duff (HD), </w:t>
      </w:r>
      <w:r w:rsidR="006C4A8D" w:rsidRPr="24AC334B">
        <w:rPr>
          <w:rFonts w:ascii="Calibri" w:eastAsia="Calibri" w:hAnsi="Calibri" w:cs="Calibri"/>
        </w:rPr>
        <w:t>Sharon Edwards (SE)</w:t>
      </w:r>
      <w:r w:rsidR="006C4A8D">
        <w:rPr>
          <w:rFonts w:ascii="Calibri" w:eastAsia="Calibri" w:hAnsi="Calibri" w:cs="Calibri"/>
        </w:rPr>
        <w:t>;</w:t>
      </w:r>
      <w:r w:rsidR="006C4A8D" w:rsidRPr="24AC334B">
        <w:rPr>
          <w:rFonts w:ascii="Calibri" w:eastAsia="Calibri" w:hAnsi="Calibri" w:cs="Calibri"/>
        </w:rPr>
        <w:t xml:space="preserve"> Pota Kalima (PK), </w:t>
      </w:r>
      <w:r w:rsidR="001B3C98" w:rsidRPr="24AC334B">
        <w:rPr>
          <w:rFonts w:ascii="Calibri" w:eastAsia="Calibri" w:hAnsi="Calibri" w:cs="Calibri"/>
        </w:rPr>
        <w:t>Marie Mathers (MM),</w:t>
      </w:r>
      <w:r w:rsidR="001B3C98">
        <w:rPr>
          <w:rFonts w:ascii="Calibri" w:eastAsia="Calibri" w:hAnsi="Calibri" w:cs="Calibri"/>
        </w:rPr>
        <w:t xml:space="preserve"> </w:t>
      </w:r>
      <w:r w:rsidRPr="24AC334B">
        <w:rPr>
          <w:rFonts w:ascii="Calibri" w:eastAsia="Calibri" w:hAnsi="Calibri" w:cs="Calibri"/>
        </w:rPr>
        <w:t>Alasdair McCafferty (AM</w:t>
      </w:r>
      <w:r>
        <w:rPr>
          <w:rFonts w:ascii="Calibri" w:eastAsia="Calibri" w:hAnsi="Calibri" w:cs="Calibri"/>
        </w:rPr>
        <w:t>c</w:t>
      </w:r>
      <w:r w:rsidRPr="24AC334B">
        <w:rPr>
          <w:rFonts w:ascii="Calibri" w:eastAsia="Calibri" w:hAnsi="Calibri" w:cs="Calibri"/>
        </w:rPr>
        <w:t xml:space="preserve">C), </w:t>
      </w:r>
      <w:r>
        <w:rPr>
          <w:rFonts w:ascii="Calibri" w:eastAsia="Calibri" w:hAnsi="Calibri" w:cs="Calibri"/>
        </w:rPr>
        <w:t xml:space="preserve">Iain McGlinchey (IMG), </w:t>
      </w:r>
      <w:r w:rsidR="001B3C98">
        <w:rPr>
          <w:rFonts w:ascii="Calibri" w:eastAsia="Calibri" w:hAnsi="Calibri" w:cs="Calibri"/>
        </w:rPr>
        <w:t xml:space="preserve">Clare McKenzie (CMK), </w:t>
      </w:r>
      <w:r w:rsidR="001B3C98" w:rsidRPr="24AC334B">
        <w:rPr>
          <w:rFonts w:ascii="Calibri" w:eastAsia="Calibri" w:hAnsi="Calibri" w:cs="Calibri"/>
        </w:rPr>
        <w:t xml:space="preserve">Rowan Parks (RP), </w:t>
      </w:r>
      <w:r w:rsidR="001B3C98" w:rsidRPr="00DB7BF7">
        <w:rPr>
          <w:rFonts w:ascii="Calibri" w:eastAsia="Calibri" w:hAnsi="Calibri" w:cs="Calibri"/>
        </w:rPr>
        <w:t xml:space="preserve">Jane Paxton (JP), </w:t>
      </w:r>
      <w:r w:rsidRPr="24AC334B">
        <w:rPr>
          <w:rFonts w:ascii="Calibri" w:eastAsia="Calibri" w:hAnsi="Calibri" w:cs="Calibri"/>
        </w:rPr>
        <w:t>Fiona P</w:t>
      </w:r>
      <w:r>
        <w:rPr>
          <w:rFonts w:ascii="Calibri" w:eastAsia="Calibri" w:hAnsi="Calibri" w:cs="Calibri"/>
        </w:rPr>
        <w:t xml:space="preserve">ayne (FP), </w:t>
      </w:r>
      <w:r w:rsidR="001B3C98">
        <w:rPr>
          <w:rFonts w:ascii="Calibri" w:eastAsia="Calibri" w:hAnsi="Calibri" w:cs="Calibri"/>
        </w:rPr>
        <w:t>Colin Smith (CS),</w:t>
      </w:r>
      <w:r w:rsidR="001B3C98" w:rsidRPr="001B3C98">
        <w:rPr>
          <w:rFonts w:ascii="Calibri" w:eastAsia="Calibri" w:hAnsi="Calibri" w:cs="Calibri"/>
        </w:rPr>
        <w:t xml:space="preserve"> </w:t>
      </w:r>
      <w:r w:rsidR="001B3C98" w:rsidRPr="24AC334B">
        <w:rPr>
          <w:rFonts w:ascii="Calibri" w:eastAsia="Calibri" w:hAnsi="Calibri" w:cs="Calibri"/>
        </w:rPr>
        <w:t>David Summer</w:t>
      </w:r>
      <w:r w:rsidR="001B3C98">
        <w:rPr>
          <w:rFonts w:ascii="Calibri" w:eastAsia="Calibri" w:hAnsi="Calibri" w:cs="Calibri"/>
        </w:rPr>
        <w:t>s (DS).</w:t>
      </w:r>
    </w:p>
    <w:p w14:paraId="4C523128" w14:textId="77777777" w:rsidR="00910D61" w:rsidRDefault="00910D61" w:rsidP="00910D61">
      <w:pPr>
        <w:spacing w:after="0" w:line="240" w:lineRule="auto"/>
      </w:pPr>
    </w:p>
    <w:p w14:paraId="4C523129" w14:textId="274F0920" w:rsidR="00910D61" w:rsidRDefault="00910D61" w:rsidP="00910D61">
      <w:pPr>
        <w:spacing w:after="0" w:line="240" w:lineRule="auto"/>
      </w:pPr>
      <w:r>
        <w:rPr>
          <w:rFonts w:ascii="Calibri" w:eastAsia="Calibri" w:hAnsi="Calibri" w:cs="Calibri"/>
          <w:b/>
          <w:bCs/>
        </w:rPr>
        <w:t>In attendance (Edinburgh):</w:t>
      </w:r>
      <w:r>
        <w:rPr>
          <w:rFonts w:ascii="Calibri" w:eastAsia="Calibri" w:hAnsi="Calibri" w:cs="Calibri"/>
          <w:bCs/>
        </w:rPr>
        <w:t xml:space="preserve">  </w:t>
      </w:r>
      <w:r w:rsidRPr="24AC334B">
        <w:rPr>
          <w:rFonts w:ascii="Calibri" w:eastAsia="Calibri" w:hAnsi="Calibri" w:cs="Calibri"/>
        </w:rPr>
        <w:t>Helen McIntosh (HM)</w:t>
      </w:r>
      <w:r w:rsidR="001B3C98">
        <w:rPr>
          <w:rFonts w:ascii="Calibri" w:eastAsia="Calibri" w:hAnsi="Calibri" w:cs="Calibri"/>
        </w:rPr>
        <w:t>, Naomi Mercer (NM)</w:t>
      </w:r>
      <w:r w:rsidRPr="24AC334B">
        <w:rPr>
          <w:rFonts w:ascii="Calibri" w:eastAsia="Calibri" w:hAnsi="Calibri" w:cs="Calibri"/>
        </w:rPr>
        <w:t>.</w:t>
      </w:r>
    </w:p>
    <w:p w14:paraId="4C52312A" w14:textId="77777777" w:rsidR="00910D61" w:rsidRDefault="00910D61" w:rsidP="00910D61">
      <w:pPr>
        <w:spacing w:after="0" w:line="240" w:lineRule="auto"/>
      </w:pP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7165"/>
        <w:gridCol w:w="1195"/>
      </w:tblGrid>
      <w:tr w:rsidR="00910D61" w14:paraId="4C52312E" w14:textId="77777777" w:rsidTr="00F70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Borders>
              <w:bottom w:val="none" w:sz="0" w:space="0" w:color="auto"/>
            </w:tcBorders>
          </w:tcPr>
          <w:p w14:paraId="4C52312B" w14:textId="77777777" w:rsidR="00910D61" w:rsidRDefault="00910D61" w:rsidP="00F70D55">
            <w:pPr>
              <w:ind w:hanging="108"/>
            </w:pPr>
            <w:r w:rsidRPr="24AC334B">
              <w:rPr>
                <w:rFonts w:ascii="Calibri" w:eastAsia="Calibri" w:hAnsi="Calibri" w:cs="Calibri"/>
              </w:rPr>
              <w:t>Item</w:t>
            </w:r>
          </w:p>
        </w:tc>
        <w:tc>
          <w:tcPr>
            <w:tcW w:w="7165" w:type="dxa"/>
            <w:tcBorders>
              <w:bottom w:val="none" w:sz="0" w:space="0" w:color="auto"/>
            </w:tcBorders>
          </w:tcPr>
          <w:p w14:paraId="4C52312C" w14:textId="77777777" w:rsidR="00910D61" w:rsidRDefault="00910D61" w:rsidP="00F70D55">
            <w:pPr>
              <w:cnfStyle w:val="100000000000" w:firstRow="1" w:lastRow="0" w:firstColumn="0" w:lastColumn="0" w:oddVBand="0" w:evenVBand="0" w:oddHBand="0" w:evenHBand="0" w:firstRowFirstColumn="0" w:firstRowLastColumn="0" w:lastRowFirstColumn="0" w:lastRowLastColumn="0"/>
            </w:pPr>
          </w:p>
        </w:tc>
        <w:tc>
          <w:tcPr>
            <w:tcW w:w="1195" w:type="dxa"/>
            <w:tcBorders>
              <w:bottom w:val="none" w:sz="0" w:space="0" w:color="auto"/>
            </w:tcBorders>
          </w:tcPr>
          <w:p w14:paraId="4C52312D" w14:textId="77777777" w:rsidR="00910D61" w:rsidRDefault="00910D61" w:rsidP="00F70D55">
            <w:pPr>
              <w:cnfStyle w:val="100000000000" w:firstRow="1" w:lastRow="0" w:firstColumn="0" w:lastColumn="0" w:oddVBand="0" w:evenVBand="0" w:oddHBand="0" w:evenHBand="0" w:firstRowFirstColumn="0" w:firstRowLastColumn="0" w:lastRowFirstColumn="0" w:lastRowLastColumn="0"/>
            </w:pPr>
            <w:r w:rsidRPr="24AC334B">
              <w:rPr>
                <w:rFonts w:ascii="Calibri" w:eastAsia="Calibri" w:hAnsi="Calibri" w:cs="Calibri"/>
              </w:rPr>
              <w:t>Action</w:t>
            </w:r>
          </w:p>
        </w:tc>
      </w:tr>
      <w:tr w:rsidR="00910D61" w14:paraId="4C523132"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4C52312F" w14:textId="77777777" w:rsidR="00910D61" w:rsidRPr="00982077" w:rsidRDefault="00910D61" w:rsidP="00F70D55">
            <w:pPr>
              <w:ind w:hanging="108"/>
              <w:rPr>
                <w:b w:val="0"/>
              </w:rPr>
            </w:pPr>
          </w:p>
        </w:tc>
        <w:tc>
          <w:tcPr>
            <w:tcW w:w="7165" w:type="dxa"/>
          </w:tcPr>
          <w:p w14:paraId="4C523130" w14:textId="77777777" w:rsidR="00910D61" w:rsidRDefault="00910D61" w:rsidP="00F70D55">
            <w:pPr>
              <w:cnfStyle w:val="000000000000" w:firstRow="0" w:lastRow="0" w:firstColumn="0" w:lastColumn="0" w:oddVBand="0" w:evenVBand="0" w:oddHBand="0" w:evenHBand="0" w:firstRowFirstColumn="0" w:firstRowLastColumn="0" w:lastRowFirstColumn="0" w:lastRowLastColumn="0"/>
            </w:pPr>
          </w:p>
        </w:tc>
        <w:tc>
          <w:tcPr>
            <w:tcW w:w="1195" w:type="dxa"/>
          </w:tcPr>
          <w:p w14:paraId="4C523131" w14:textId="77777777" w:rsidR="00910D61" w:rsidRDefault="00910D61" w:rsidP="00F70D55">
            <w:pPr>
              <w:cnfStyle w:val="000000000000" w:firstRow="0" w:lastRow="0" w:firstColumn="0" w:lastColumn="0" w:oddVBand="0" w:evenVBand="0" w:oddHBand="0" w:evenHBand="0" w:firstRowFirstColumn="0" w:firstRowLastColumn="0" w:lastRowFirstColumn="0" w:lastRowLastColumn="0"/>
            </w:pPr>
          </w:p>
        </w:tc>
      </w:tr>
      <w:tr w:rsidR="00910D61" w14:paraId="4C523136"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4C523133" w14:textId="77777777" w:rsidR="00910D61" w:rsidRPr="00982077" w:rsidRDefault="00910D61" w:rsidP="00F70D55">
            <w:pPr>
              <w:ind w:hanging="108"/>
              <w:rPr>
                <w:b w:val="0"/>
              </w:rPr>
            </w:pPr>
            <w:r w:rsidRPr="00982077">
              <w:rPr>
                <w:rFonts w:ascii="Calibri" w:eastAsia="Calibri" w:hAnsi="Calibri" w:cs="Calibri"/>
                <w:b w:val="0"/>
              </w:rPr>
              <w:t>1.</w:t>
            </w:r>
          </w:p>
        </w:tc>
        <w:tc>
          <w:tcPr>
            <w:tcW w:w="7165" w:type="dxa"/>
          </w:tcPr>
          <w:p w14:paraId="4C523134" w14:textId="77777777" w:rsidR="00910D61" w:rsidRDefault="00910D61" w:rsidP="00F70D55">
            <w:pPr>
              <w:cnfStyle w:val="000000000000" w:firstRow="0" w:lastRow="0" w:firstColumn="0" w:lastColumn="0" w:oddVBand="0" w:evenVBand="0" w:oddHBand="0" w:evenHBand="0" w:firstRowFirstColumn="0" w:firstRowLastColumn="0" w:lastRowFirstColumn="0" w:lastRowLastColumn="0"/>
            </w:pPr>
            <w:r w:rsidRPr="24AC334B">
              <w:rPr>
                <w:rFonts w:ascii="Calibri" w:eastAsia="Calibri" w:hAnsi="Calibri" w:cs="Calibri"/>
                <w:b/>
                <w:bCs/>
              </w:rPr>
              <w:t>Welcome and apologies</w:t>
            </w:r>
          </w:p>
        </w:tc>
        <w:tc>
          <w:tcPr>
            <w:tcW w:w="1195" w:type="dxa"/>
          </w:tcPr>
          <w:p w14:paraId="4C523135" w14:textId="77777777" w:rsidR="00910D61" w:rsidRDefault="00910D61" w:rsidP="00F70D55">
            <w:pPr>
              <w:cnfStyle w:val="000000000000" w:firstRow="0" w:lastRow="0" w:firstColumn="0" w:lastColumn="0" w:oddVBand="0" w:evenVBand="0" w:oddHBand="0" w:evenHBand="0" w:firstRowFirstColumn="0" w:firstRowLastColumn="0" w:lastRowFirstColumn="0" w:lastRowLastColumn="0"/>
            </w:pPr>
          </w:p>
        </w:tc>
      </w:tr>
      <w:tr w:rsidR="00910D61" w14:paraId="4C52313A"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4C523137" w14:textId="77777777" w:rsidR="00910D61" w:rsidRPr="00982077" w:rsidRDefault="00910D61" w:rsidP="00F70D55">
            <w:pPr>
              <w:ind w:hanging="108"/>
              <w:rPr>
                <w:b w:val="0"/>
              </w:rPr>
            </w:pPr>
          </w:p>
        </w:tc>
        <w:tc>
          <w:tcPr>
            <w:tcW w:w="7165" w:type="dxa"/>
          </w:tcPr>
          <w:p w14:paraId="4C523138" w14:textId="4B161192" w:rsidR="00910D61" w:rsidRDefault="00910D61" w:rsidP="00F70D55">
            <w:pPr>
              <w:cnfStyle w:val="000000000000" w:firstRow="0" w:lastRow="0" w:firstColumn="0" w:lastColumn="0" w:oddVBand="0" w:evenVBand="0" w:oddHBand="0" w:evenHBand="0" w:firstRowFirstColumn="0" w:firstRowLastColumn="0" w:lastRowFirstColumn="0" w:lastRowLastColumn="0"/>
            </w:pPr>
            <w:r w:rsidRPr="24AC334B">
              <w:rPr>
                <w:rFonts w:ascii="Calibri" w:eastAsia="Calibri" w:hAnsi="Calibri" w:cs="Calibri"/>
              </w:rPr>
              <w:t xml:space="preserve">The Chair welcomed all to the meeting and </w:t>
            </w:r>
            <w:r>
              <w:rPr>
                <w:rFonts w:ascii="Calibri" w:eastAsia="Calibri" w:hAnsi="Calibri" w:cs="Calibri"/>
              </w:rPr>
              <w:t xml:space="preserve">particularly </w:t>
            </w:r>
            <w:r w:rsidR="00DA0486">
              <w:rPr>
                <w:rFonts w:ascii="Calibri" w:eastAsia="Calibri" w:hAnsi="Calibri" w:cs="Calibri"/>
              </w:rPr>
              <w:t>Albert</w:t>
            </w:r>
            <w:r w:rsidR="001B3C98">
              <w:rPr>
                <w:rFonts w:ascii="Calibri" w:eastAsia="Calibri" w:hAnsi="Calibri" w:cs="Calibri"/>
              </w:rPr>
              <w:t xml:space="preserve"> Donald</w:t>
            </w:r>
            <w:r>
              <w:rPr>
                <w:rFonts w:ascii="Calibri" w:eastAsia="Calibri" w:hAnsi="Calibri" w:cs="Calibri"/>
              </w:rPr>
              <w:t xml:space="preserve">, </w:t>
            </w:r>
            <w:r w:rsidR="001B3C98">
              <w:rPr>
                <w:rFonts w:ascii="Calibri" w:eastAsia="Calibri" w:hAnsi="Calibri" w:cs="Calibri"/>
              </w:rPr>
              <w:t>Lay Representative,</w:t>
            </w:r>
            <w:r>
              <w:rPr>
                <w:rFonts w:ascii="Calibri" w:eastAsia="Calibri" w:hAnsi="Calibri" w:cs="Calibri"/>
              </w:rPr>
              <w:t xml:space="preserve"> attending </w:t>
            </w:r>
            <w:r w:rsidR="001B3C98">
              <w:rPr>
                <w:rFonts w:ascii="Calibri" w:eastAsia="Calibri" w:hAnsi="Calibri" w:cs="Calibri"/>
              </w:rPr>
              <w:t>his</w:t>
            </w:r>
            <w:r>
              <w:rPr>
                <w:rFonts w:ascii="Calibri" w:eastAsia="Calibri" w:hAnsi="Calibri" w:cs="Calibri"/>
              </w:rPr>
              <w:t xml:space="preserve"> first meeting.  A</w:t>
            </w:r>
            <w:r w:rsidRPr="24AC334B">
              <w:rPr>
                <w:rFonts w:ascii="Calibri" w:eastAsia="Calibri" w:hAnsi="Calibri" w:cs="Calibri"/>
              </w:rPr>
              <w:t>pologies were noted.</w:t>
            </w:r>
          </w:p>
        </w:tc>
        <w:tc>
          <w:tcPr>
            <w:tcW w:w="1195" w:type="dxa"/>
          </w:tcPr>
          <w:p w14:paraId="4C523139" w14:textId="77777777" w:rsidR="00910D61" w:rsidRDefault="00910D61" w:rsidP="00F70D55">
            <w:pPr>
              <w:cnfStyle w:val="000000000000" w:firstRow="0" w:lastRow="0" w:firstColumn="0" w:lastColumn="0" w:oddVBand="0" w:evenVBand="0" w:oddHBand="0" w:evenHBand="0" w:firstRowFirstColumn="0" w:firstRowLastColumn="0" w:lastRowFirstColumn="0" w:lastRowLastColumn="0"/>
            </w:pPr>
          </w:p>
        </w:tc>
      </w:tr>
      <w:tr w:rsidR="00910D61" w14:paraId="4C52313E"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4C52313B" w14:textId="77777777" w:rsidR="00910D61" w:rsidRPr="00982077" w:rsidRDefault="00910D61" w:rsidP="00F70D55">
            <w:pPr>
              <w:ind w:hanging="108"/>
              <w:rPr>
                <w:b w:val="0"/>
              </w:rPr>
            </w:pPr>
          </w:p>
        </w:tc>
        <w:tc>
          <w:tcPr>
            <w:tcW w:w="7165" w:type="dxa"/>
          </w:tcPr>
          <w:p w14:paraId="4C52313C" w14:textId="77777777" w:rsidR="00910D61" w:rsidRDefault="00910D61" w:rsidP="00F70D55">
            <w:pPr>
              <w:cnfStyle w:val="000000000000" w:firstRow="0" w:lastRow="0" w:firstColumn="0" w:lastColumn="0" w:oddVBand="0" w:evenVBand="0" w:oddHBand="0" w:evenHBand="0" w:firstRowFirstColumn="0" w:firstRowLastColumn="0" w:lastRowFirstColumn="0" w:lastRowLastColumn="0"/>
            </w:pPr>
          </w:p>
        </w:tc>
        <w:tc>
          <w:tcPr>
            <w:tcW w:w="1195" w:type="dxa"/>
          </w:tcPr>
          <w:p w14:paraId="4C52313D" w14:textId="77777777" w:rsidR="00910D61" w:rsidRDefault="00910D61" w:rsidP="00F70D55">
            <w:pPr>
              <w:cnfStyle w:val="000000000000" w:firstRow="0" w:lastRow="0" w:firstColumn="0" w:lastColumn="0" w:oddVBand="0" w:evenVBand="0" w:oddHBand="0" w:evenHBand="0" w:firstRowFirstColumn="0" w:firstRowLastColumn="0" w:lastRowFirstColumn="0" w:lastRowLastColumn="0"/>
            </w:pPr>
          </w:p>
        </w:tc>
      </w:tr>
      <w:tr w:rsidR="001B3C98" w14:paraId="2BC8D610"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565CAF01" w14:textId="628729C6" w:rsidR="001B3C98" w:rsidRPr="00982077" w:rsidRDefault="001B3C98" w:rsidP="00F70D55">
            <w:pPr>
              <w:ind w:hanging="108"/>
              <w:rPr>
                <w:b w:val="0"/>
              </w:rPr>
            </w:pPr>
            <w:r>
              <w:rPr>
                <w:b w:val="0"/>
              </w:rPr>
              <w:t>2.</w:t>
            </w:r>
          </w:p>
        </w:tc>
        <w:tc>
          <w:tcPr>
            <w:tcW w:w="7165" w:type="dxa"/>
          </w:tcPr>
          <w:p w14:paraId="3CB2B06D" w14:textId="24839501" w:rsidR="001B3C98" w:rsidRPr="001B3C98" w:rsidRDefault="001B3C98" w:rsidP="00F70D55">
            <w:pPr>
              <w:cnfStyle w:val="000000000000" w:firstRow="0" w:lastRow="0" w:firstColumn="0" w:lastColumn="0" w:oddVBand="0" w:evenVBand="0" w:oddHBand="0" w:evenHBand="0" w:firstRowFirstColumn="0" w:firstRowLastColumn="0" w:lastRowFirstColumn="0" w:lastRowLastColumn="0"/>
              <w:rPr>
                <w:b/>
              </w:rPr>
            </w:pPr>
            <w:r w:rsidRPr="001B3C98">
              <w:rPr>
                <w:rFonts w:ascii="Calibri" w:hAnsi="Calibri" w:cs="Calibri"/>
                <w:b/>
              </w:rPr>
              <w:t>Minutes of meeting held on 1 November 2017</w:t>
            </w:r>
          </w:p>
        </w:tc>
        <w:tc>
          <w:tcPr>
            <w:tcW w:w="1195" w:type="dxa"/>
          </w:tcPr>
          <w:p w14:paraId="2E271120" w14:textId="77777777" w:rsidR="001B3C98" w:rsidRDefault="001B3C98" w:rsidP="00F70D55">
            <w:pPr>
              <w:cnfStyle w:val="000000000000" w:firstRow="0" w:lastRow="0" w:firstColumn="0" w:lastColumn="0" w:oddVBand="0" w:evenVBand="0" w:oddHBand="0" w:evenHBand="0" w:firstRowFirstColumn="0" w:firstRowLastColumn="0" w:lastRowFirstColumn="0" w:lastRowLastColumn="0"/>
            </w:pPr>
          </w:p>
        </w:tc>
      </w:tr>
      <w:tr w:rsidR="001B3C98" w14:paraId="6E5096C7"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182F3FA1" w14:textId="77777777" w:rsidR="001B3C98" w:rsidRPr="00982077" w:rsidRDefault="001B3C98" w:rsidP="00F70D55">
            <w:pPr>
              <w:ind w:hanging="108"/>
              <w:rPr>
                <w:b w:val="0"/>
              </w:rPr>
            </w:pPr>
          </w:p>
        </w:tc>
        <w:tc>
          <w:tcPr>
            <w:tcW w:w="7165" w:type="dxa"/>
          </w:tcPr>
          <w:p w14:paraId="67A8BA69" w14:textId="5DEA2F96" w:rsidR="001B3C98" w:rsidRDefault="001B3C98" w:rsidP="00F70D55">
            <w:pPr>
              <w:cnfStyle w:val="000000000000" w:firstRow="0" w:lastRow="0" w:firstColumn="0" w:lastColumn="0" w:oddVBand="0" w:evenVBand="0" w:oddHBand="0" w:evenHBand="0" w:firstRowFirstColumn="0" w:firstRowLastColumn="0" w:lastRowFirstColumn="0" w:lastRowLastColumn="0"/>
            </w:pPr>
            <w:r>
              <w:t>The minutes were accepted as a correct record of the meeting.</w:t>
            </w:r>
          </w:p>
        </w:tc>
        <w:tc>
          <w:tcPr>
            <w:tcW w:w="1195" w:type="dxa"/>
          </w:tcPr>
          <w:p w14:paraId="4F042D74" w14:textId="77777777" w:rsidR="001B3C98" w:rsidRDefault="001B3C98" w:rsidP="00F70D55">
            <w:pPr>
              <w:cnfStyle w:val="000000000000" w:firstRow="0" w:lastRow="0" w:firstColumn="0" w:lastColumn="0" w:oddVBand="0" w:evenVBand="0" w:oddHBand="0" w:evenHBand="0" w:firstRowFirstColumn="0" w:firstRowLastColumn="0" w:lastRowFirstColumn="0" w:lastRowLastColumn="0"/>
            </w:pPr>
          </w:p>
        </w:tc>
      </w:tr>
      <w:tr w:rsidR="001B3C98" w14:paraId="4AF8EA40"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6C583733" w14:textId="77777777" w:rsidR="001B3C98" w:rsidRPr="00982077" w:rsidRDefault="001B3C98" w:rsidP="00F70D55">
            <w:pPr>
              <w:ind w:hanging="108"/>
              <w:rPr>
                <w:b w:val="0"/>
              </w:rPr>
            </w:pPr>
          </w:p>
        </w:tc>
        <w:tc>
          <w:tcPr>
            <w:tcW w:w="7165" w:type="dxa"/>
          </w:tcPr>
          <w:p w14:paraId="0F4A970B" w14:textId="77777777" w:rsidR="001B3C98" w:rsidRDefault="001B3C98" w:rsidP="00F70D55">
            <w:pPr>
              <w:cnfStyle w:val="000000000000" w:firstRow="0" w:lastRow="0" w:firstColumn="0" w:lastColumn="0" w:oddVBand="0" w:evenVBand="0" w:oddHBand="0" w:evenHBand="0" w:firstRowFirstColumn="0" w:firstRowLastColumn="0" w:lastRowFirstColumn="0" w:lastRowLastColumn="0"/>
            </w:pPr>
          </w:p>
        </w:tc>
        <w:tc>
          <w:tcPr>
            <w:tcW w:w="1195" w:type="dxa"/>
          </w:tcPr>
          <w:p w14:paraId="3B9129AF" w14:textId="77777777" w:rsidR="001B3C98" w:rsidRDefault="001B3C98" w:rsidP="00F70D55">
            <w:pPr>
              <w:cnfStyle w:val="000000000000" w:firstRow="0" w:lastRow="0" w:firstColumn="0" w:lastColumn="0" w:oddVBand="0" w:evenVBand="0" w:oddHBand="0" w:evenHBand="0" w:firstRowFirstColumn="0" w:firstRowLastColumn="0" w:lastRowFirstColumn="0" w:lastRowLastColumn="0"/>
            </w:pPr>
          </w:p>
        </w:tc>
      </w:tr>
      <w:tr w:rsidR="001B3C98" w14:paraId="78C851EC"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2E7B5AEC" w14:textId="5917449B" w:rsidR="001B3C98" w:rsidRPr="00982077" w:rsidRDefault="001B3C98" w:rsidP="00F70D55">
            <w:pPr>
              <w:ind w:hanging="108"/>
              <w:rPr>
                <w:b w:val="0"/>
              </w:rPr>
            </w:pPr>
            <w:r>
              <w:rPr>
                <w:b w:val="0"/>
              </w:rPr>
              <w:t>3.</w:t>
            </w:r>
          </w:p>
        </w:tc>
        <w:tc>
          <w:tcPr>
            <w:tcW w:w="7165" w:type="dxa"/>
          </w:tcPr>
          <w:p w14:paraId="4D5BDEDC" w14:textId="72C21999" w:rsidR="001B3C98" w:rsidRPr="001B3C98" w:rsidRDefault="001B3C98" w:rsidP="00F70D55">
            <w:pPr>
              <w:cnfStyle w:val="000000000000" w:firstRow="0" w:lastRow="0" w:firstColumn="0" w:lastColumn="0" w:oddVBand="0" w:evenVBand="0" w:oddHBand="0" w:evenHBand="0" w:firstRowFirstColumn="0" w:firstRowLastColumn="0" w:lastRowFirstColumn="0" w:lastRowLastColumn="0"/>
              <w:rPr>
                <w:b/>
              </w:rPr>
            </w:pPr>
            <w:r w:rsidRPr="001B3C98">
              <w:rPr>
                <w:rFonts w:ascii="Calibri" w:hAnsi="Calibri" w:cs="Calibri"/>
                <w:b/>
              </w:rPr>
              <w:t>Matters arising/actions from previous meeting</w:t>
            </w:r>
          </w:p>
        </w:tc>
        <w:tc>
          <w:tcPr>
            <w:tcW w:w="1195" w:type="dxa"/>
          </w:tcPr>
          <w:p w14:paraId="58817091" w14:textId="77777777" w:rsidR="001B3C98" w:rsidRDefault="001B3C98" w:rsidP="00F70D55">
            <w:pPr>
              <w:cnfStyle w:val="000000000000" w:firstRow="0" w:lastRow="0" w:firstColumn="0" w:lastColumn="0" w:oddVBand="0" w:evenVBand="0" w:oddHBand="0" w:evenHBand="0" w:firstRowFirstColumn="0" w:firstRowLastColumn="0" w:lastRowFirstColumn="0" w:lastRowLastColumn="0"/>
            </w:pPr>
          </w:p>
        </w:tc>
      </w:tr>
      <w:tr w:rsidR="001B3C98" w14:paraId="17F633BA"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EC12315" w14:textId="643A8292" w:rsidR="001B3C98" w:rsidRPr="00982077" w:rsidRDefault="00824CA3" w:rsidP="00F70D55">
            <w:pPr>
              <w:ind w:hanging="108"/>
              <w:rPr>
                <w:b w:val="0"/>
              </w:rPr>
            </w:pPr>
            <w:r>
              <w:rPr>
                <w:b w:val="0"/>
              </w:rPr>
              <w:t>3.1</w:t>
            </w:r>
          </w:p>
        </w:tc>
        <w:tc>
          <w:tcPr>
            <w:tcW w:w="7165" w:type="dxa"/>
          </w:tcPr>
          <w:p w14:paraId="226B8611" w14:textId="5D6AD4A6" w:rsidR="001B3C98" w:rsidRPr="00EE50D5" w:rsidRDefault="00EE50D5" w:rsidP="00F70D55">
            <w:pPr>
              <w:cnfStyle w:val="000000000000" w:firstRow="0" w:lastRow="0" w:firstColumn="0" w:lastColumn="0" w:oddVBand="0" w:evenVBand="0" w:oddHBand="0" w:evenHBand="0" w:firstRowFirstColumn="0" w:firstRowLastColumn="0" w:lastRowFirstColumn="0" w:lastRowLastColumn="0"/>
              <w:rPr>
                <w:b/>
              </w:rPr>
            </w:pPr>
            <w:r w:rsidRPr="00EE50D5">
              <w:rPr>
                <w:b/>
              </w:rPr>
              <w:t>Forensic Histopathology</w:t>
            </w:r>
          </w:p>
        </w:tc>
        <w:tc>
          <w:tcPr>
            <w:tcW w:w="1195" w:type="dxa"/>
          </w:tcPr>
          <w:p w14:paraId="1202FED0" w14:textId="77777777" w:rsidR="001B3C98" w:rsidRDefault="001B3C98" w:rsidP="00F70D55">
            <w:pPr>
              <w:cnfStyle w:val="000000000000" w:firstRow="0" w:lastRow="0" w:firstColumn="0" w:lastColumn="0" w:oddVBand="0" w:evenVBand="0" w:oddHBand="0" w:evenHBand="0" w:firstRowFirstColumn="0" w:firstRowLastColumn="0" w:lastRowFirstColumn="0" w:lastRowLastColumn="0"/>
            </w:pPr>
          </w:p>
        </w:tc>
      </w:tr>
      <w:tr w:rsidR="001B3C98" w14:paraId="17670103"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6E93D93C" w14:textId="77777777" w:rsidR="001B3C98" w:rsidRPr="00982077" w:rsidRDefault="001B3C98" w:rsidP="00F70D55">
            <w:pPr>
              <w:ind w:hanging="108"/>
              <w:rPr>
                <w:b w:val="0"/>
              </w:rPr>
            </w:pPr>
          </w:p>
        </w:tc>
        <w:tc>
          <w:tcPr>
            <w:tcW w:w="7165" w:type="dxa"/>
          </w:tcPr>
          <w:p w14:paraId="3901B58E" w14:textId="028C1960" w:rsidR="001B3C98" w:rsidRDefault="00EE50D5" w:rsidP="00F70D55">
            <w:pPr>
              <w:cnfStyle w:val="000000000000" w:firstRow="0" w:lastRow="0" w:firstColumn="0" w:lastColumn="0" w:oddVBand="0" w:evenVBand="0" w:oddHBand="0" w:evenHBand="0" w:firstRowFirstColumn="0" w:firstRowLastColumn="0" w:lastRowFirstColumn="0" w:lastRowLastColumn="0"/>
            </w:pPr>
            <w:r>
              <w:t>PJ noted a response was awaited from the Depute Crown Agent.</w:t>
            </w:r>
          </w:p>
        </w:tc>
        <w:tc>
          <w:tcPr>
            <w:tcW w:w="1195" w:type="dxa"/>
          </w:tcPr>
          <w:p w14:paraId="119EE294" w14:textId="77777777" w:rsidR="001B3C98" w:rsidRDefault="001B3C98" w:rsidP="00F70D55">
            <w:pPr>
              <w:cnfStyle w:val="000000000000" w:firstRow="0" w:lastRow="0" w:firstColumn="0" w:lastColumn="0" w:oddVBand="0" w:evenVBand="0" w:oddHBand="0" w:evenHBand="0" w:firstRowFirstColumn="0" w:firstRowLastColumn="0" w:lastRowFirstColumn="0" w:lastRowLastColumn="0"/>
            </w:pPr>
          </w:p>
        </w:tc>
      </w:tr>
      <w:tr w:rsidR="001B3C98" w14:paraId="036D0CA7"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1577BD45" w14:textId="77777777" w:rsidR="001B3C98" w:rsidRPr="00982077" w:rsidRDefault="001B3C98" w:rsidP="00F70D55">
            <w:pPr>
              <w:ind w:hanging="108"/>
              <w:rPr>
                <w:b w:val="0"/>
              </w:rPr>
            </w:pPr>
          </w:p>
        </w:tc>
        <w:tc>
          <w:tcPr>
            <w:tcW w:w="7165" w:type="dxa"/>
          </w:tcPr>
          <w:p w14:paraId="2DA4CE85" w14:textId="77777777" w:rsidR="001B3C98" w:rsidRDefault="001B3C98" w:rsidP="00F70D55">
            <w:pPr>
              <w:cnfStyle w:val="000000000000" w:firstRow="0" w:lastRow="0" w:firstColumn="0" w:lastColumn="0" w:oddVBand="0" w:evenVBand="0" w:oddHBand="0" w:evenHBand="0" w:firstRowFirstColumn="0" w:firstRowLastColumn="0" w:lastRowFirstColumn="0" w:lastRowLastColumn="0"/>
            </w:pPr>
          </w:p>
        </w:tc>
        <w:tc>
          <w:tcPr>
            <w:tcW w:w="1195" w:type="dxa"/>
          </w:tcPr>
          <w:p w14:paraId="26937E9D" w14:textId="77777777" w:rsidR="001B3C98" w:rsidRDefault="001B3C98" w:rsidP="00F70D55">
            <w:pPr>
              <w:cnfStyle w:val="000000000000" w:firstRow="0" w:lastRow="0" w:firstColumn="0" w:lastColumn="0" w:oddVBand="0" w:evenVBand="0" w:oddHBand="0" w:evenHBand="0" w:firstRowFirstColumn="0" w:firstRowLastColumn="0" w:lastRowFirstColumn="0" w:lastRowLastColumn="0"/>
            </w:pPr>
          </w:p>
        </w:tc>
      </w:tr>
      <w:tr w:rsidR="001B3C98" w14:paraId="46420DF5"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3B8C347E" w14:textId="006AB2C5" w:rsidR="001B3C98" w:rsidRPr="00982077" w:rsidRDefault="00EE50D5" w:rsidP="00F70D55">
            <w:pPr>
              <w:ind w:hanging="108"/>
              <w:rPr>
                <w:b w:val="0"/>
              </w:rPr>
            </w:pPr>
            <w:r>
              <w:rPr>
                <w:b w:val="0"/>
              </w:rPr>
              <w:t>3.2</w:t>
            </w:r>
          </w:p>
        </w:tc>
        <w:tc>
          <w:tcPr>
            <w:tcW w:w="7165" w:type="dxa"/>
          </w:tcPr>
          <w:p w14:paraId="0CC6A11D" w14:textId="4EDAE2B3" w:rsidR="001B3C98" w:rsidRPr="00EE50D5" w:rsidRDefault="00EE50D5" w:rsidP="00F70D55">
            <w:pPr>
              <w:cnfStyle w:val="000000000000" w:firstRow="0" w:lastRow="0" w:firstColumn="0" w:lastColumn="0" w:oddVBand="0" w:evenVBand="0" w:oddHBand="0" w:evenHBand="0" w:firstRowFirstColumn="0" w:firstRowLastColumn="0" w:lastRowFirstColumn="0" w:lastRowLastColumn="0"/>
              <w:rPr>
                <w:b/>
              </w:rPr>
            </w:pPr>
            <w:r w:rsidRPr="00EE50D5">
              <w:rPr>
                <w:rFonts w:ascii="Calibri" w:hAnsi="Calibri" w:cs="Calibri"/>
                <w:b/>
              </w:rPr>
              <w:t>CIT update</w:t>
            </w:r>
          </w:p>
        </w:tc>
        <w:tc>
          <w:tcPr>
            <w:tcW w:w="1195" w:type="dxa"/>
          </w:tcPr>
          <w:p w14:paraId="3B1F991F" w14:textId="77777777" w:rsidR="001B3C98" w:rsidRDefault="001B3C98" w:rsidP="00F70D55">
            <w:pPr>
              <w:cnfStyle w:val="000000000000" w:firstRow="0" w:lastRow="0" w:firstColumn="0" w:lastColumn="0" w:oddVBand="0" w:evenVBand="0" w:oddHBand="0" w:evenHBand="0" w:firstRowFirstColumn="0" w:firstRowLastColumn="0" w:lastRowFirstColumn="0" w:lastRowLastColumn="0"/>
            </w:pPr>
          </w:p>
        </w:tc>
      </w:tr>
      <w:tr w:rsidR="00EE50D5" w14:paraId="5C79A361"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48765148" w14:textId="77777777" w:rsidR="00EE50D5" w:rsidRPr="00982077" w:rsidRDefault="00EE50D5" w:rsidP="00F70D55">
            <w:pPr>
              <w:ind w:hanging="108"/>
              <w:rPr>
                <w:b w:val="0"/>
              </w:rPr>
            </w:pPr>
          </w:p>
        </w:tc>
        <w:tc>
          <w:tcPr>
            <w:tcW w:w="7165" w:type="dxa"/>
          </w:tcPr>
          <w:p w14:paraId="7E1921ED" w14:textId="64A9F653" w:rsidR="00EE50D5" w:rsidRDefault="008E30F4" w:rsidP="00F70D55">
            <w:pPr>
              <w:cnfStyle w:val="000000000000" w:firstRow="0" w:lastRow="0" w:firstColumn="0" w:lastColumn="0" w:oddVBand="0" w:evenVBand="0" w:oddHBand="0" w:evenHBand="0" w:firstRowFirstColumn="0" w:firstRowLastColumn="0" w:lastRowFirstColumn="0" w:lastRowLastColumn="0"/>
            </w:pPr>
            <w:r>
              <w:t>PJ reported that concerns remained.</w:t>
            </w:r>
          </w:p>
        </w:tc>
        <w:tc>
          <w:tcPr>
            <w:tcW w:w="1195" w:type="dxa"/>
          </w:tcPr>
          <w:p w14:paraId="25377B15" w14:textId="77777777" w:rsidR="00EE50D5" w:rsidRDefault="00EE50D5" w:rsidP="00F70D55">
            <w:pPr>
              <w:cnfStyle w:val="000000000000" w:firstRow="0" w:lastRow="0" w:firstColumn="0" w:lastColumn="0" w:oddVBand="0" w:evenVBand="0" w:oddHBand="0" w:evenHBand="0" w:firstRowFirstColumn="0" w:firstRowLastColumn="0" w:lastRowFirstColumn="0" w:lastRowLastColumn="0"/>
            </w:pPr>
          </w:p>
        </w:tc>
      </w:tr>
      <w:tr w:rsidR="00EE50D5" w14:paraId="67E29148"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0B84D27" w14:textId="77777777" w:rsidR="00EE50D5" w:rsidRPr="00982077" w:rsidRDefault="00EE50D5" w:rsidP="00F70D55">
            <w:pPr>
              <w:ind w:hanging="108"/>
              <w:rPr>
                <w:b w:val="0"/>
              </w:rPr>
            </w:pPr>
          </w:p>
        </w:tc>
        <w:tc>
          <w:tcPr>
            <w:tcW w:w="7165" w:type="dxa"/>
          </w:tcPr>
          <w:p w14:paraId="39746FD0" w14:textId="77777777" w:rsidR="00EE50D5" w:rsidRDefault="00EE50D5" w:rsidP="00F70D55">
            <w:pPr>
              <w:cnfStyle w:val="000000000000" w:firstRow="0" w:lastRow="0" w:firstColumn="0" w:lastColumn="0" w:oddVBand="0" w:evenVBand="0" w:oddHBand="0" w:evenHBand="0" w:firstRowFirstColumn="0" w:firstRowLastColumn="0" w:lastRowFirstColumn="0" w:lastRowLastColumn="0"/>
            </w:pPr>
          </w:p>
        </w:tc>
        <w:tc>
          <w:tcPr>
            <w:tcW w:w="1195" w:type="dxa"/>
          </w:tcPr>
          <w:p w14:paraId="42F26391" w14:textId="77777777" w:rsidR="00EE50D5" w:rsidRDefault="00EE50D5" w:rsidP="00F70D55">
            <w:pPr>
              <w:cnfStyle w:val="000000000000" w:firstRow="0" w:lastRow="0" w:firstColumn="0" w:lastColumn="0" w:oddVBand="0" w:evenVBand="0" w:oddHBand="0" w:evenHBand="0" w:firstRowFirstColumn="0" w:firstRowLastColumn="0" w:lastRowFirstColumn="0" w:lastRowLastColumn="0"/>
            </w:pPr>
          </w:p>
        </w:tc>
      </w:tr>
      <w:tr w:rsidR="00EE50D5" w14:paraId="02867D49"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1102AF74" w14:textId="2C9B06A3" w:rsidR="00EE50D5" w:rsidRPr="00982077" w:rsidRDefault="008E30F4" w:rsidP="00F70D55">
            <w:pPr>
              <w:ind w:hanging="108"/>
              <w:rPr>
                <w:b w:val="0"/>
              </w:rPr>
            </w:pPr>
            <w:r>
              <w:rPr>
                <w:b w:val="0"/>
              </w:rPr>
              <w:t>4.</w:t>
            </w:r>
          </w:p>
        </w:tc>
        <w:tc>
          <w:tcPr>
            <w:tcW w:w="7165" w:type="dxa"/>
          </w:tcPr>
          <w:p w14:paraId="2F11B774" w14:textId="344B3D9C" w:rsidR="00EE50D5" w:rsidRPr="008E30F4" w:rsidRDefault="008E30F4" w:rsidP="00F70D55">
            <w:pPr>
              <w:cnfStyle w:val="000000000000" w:firstRow="0" w:lastRow="0" w:firstColumn="0" w:lastColumn="0" w:oddVBand="0" w:evenVBand="0" w:oddHBand="0" w:evenHBand="0" w:firstRowFirstColumn="0" w:firstRowLastColumn="0" w:lastRowFirstColumn="0" w:lastRowLastColumn="0"/>
              <w:rPr>
                <w:b/>
              </w:rPr>
            </w:pPr>
            <w:r w:rsidRPr="008E30F4">
              <w:rPr>
                <w:b/>
              </w:rPr>
              <w:t>QUALITY</w:t>
            </w:r>
          </w:p>
        </w:tc>
        <w:tc>
          <w:tcPr>
            <w:tcW w:w="1195" w:type="dxa"/>
          </w:tcPr>
          <w:p w14:paraId="55B7AD76" w14:textId="77777777" w:rsidR="00EE50D5" w:rsidRDefault="00EE50D5" w:rsidP="00F70D55">
            <w:pPr>
              <w:cnfStyle w:val="000000000000" w:firstRow="0" w:lastRow="0" w:firstColumn="0" w:lastColumn="0" w:oddVBand="0" w:evenVBand="0" w:oddHBand="0" w:evenHBand="0" w:firstRowFirstColumn="0" w:firstRowLastColumn="0" w:lastRowFirstColumn="0" w:lastRowLastColumn="0"/>
            </w:pPr>
          </w:p>
        </w:tc>
      </w:tr>
      <w:tr w:rsidR="00EE50D5" w14:paraId="44E21DD0"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60F1D0D7" w14:textId="389AA7A2" w:rsidR="00EE50D5" w:rsidRPr="00982077" w:rsidRDefault="008E30F4" w:rsidP="00F70D55">
            <w:pPr>
              <w:ind w:hanging="108"/>
              <w:rPr>
                <w:b w:val="0"/>
              </w:rPr>
            </w:pPr>
            <w:r>
              <w:rPr>
                <w:b w:val="0"/>
              </w:rPr>
              <w:t>4.1</w:t>
            </w:r>
          </w:p>
        </w:tc>
        <w:tc>
          <w:tcPr>
            <w:tcW w:w="7165" w:type="dxa"/>
          </w:tcPr>
          <w:p w14:paraId="37E5B68D" w14:textId="2827929F" w:rsidR="00EE50D5" w:rsidRPr="008E30F4" w:rsidRDefault="008E30F4" w:rsidP="00F70D55">
            <w:pPr>
              <w:cnfStyle w:val="000000000000" w:firstRow="0" w:lastRow="0" w:firstColumn="0" w:lastColumn="0" w:oddVBand="0" w:evenVBand="0" w:oddHBand="0" w:evenHBand="0" w:firstRowFirstColumn="0" w:firstRowLastColumn="0" w:lastRowFirstColumn="0" w:lastRowLastColumn="0"/>
              <w:rPr>
                <w:b/>
              </w:rPr>
            </w:pPr>
            <w:r w:rsidRPr="008E30F4">
              <w:rPr>
                <w:rFonts w:ascii="Calibri" w:hAnsi="Calibri" w:cs="Calibri"/>
                <w:b/>
              </w:rPr>
              <w:t>Quality Update</w:t>
            </w:r>
          </w:p>
        </w:tc>
        <w:tc>
          <w:tcPr>
            <w:tcW w:w="1195" w:type="dxa"/>
          </w:tcPr>
          <w:p w14:paraId="02990F06" w14:textId="77777777" w:rsidR="00EE50D5" w:rsidRDefault="00EE50D5" w:rsidP="00F70D55">
            <w:pPr>
              <w:cnfStyle w:val="000000000000" w:firstRow="0" w:lastRow="0" w:firstColumn="0" w:lastColumn="0" w:oddVBand="0" w:evenVBand="0" w:oddHBand="0" w:evenHBand="0" w:firstRowFirstColumn="0" w:firstRowLastColumn="0" w:lastRowFirstColumn="0" w:lastRowLastColumn="0"/>
            </w:pPr>
          </w:p>
        </w:tc>
      </w:tr>
      <w:tr w:rsidR="00EE50D5" w14:paraId="10A48B0C"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FE8EE4F" w14:textId="77777777" w:rsidR="00EE50D5" w:rsidRPr="00982077" w:rsidRDefault="00EE50D5" w:rsidP="00F70D55">
            <w:pPr>
              <w:ind w:hanging="108"/>
              <w:rPr>
                <w:b w:val="0"/>
              </w:rPr>
            </w:pPr>
          </w:p>
        </w:tc>
        <w:tc>
          <w:tcPr>
            <w:tcW w:w="7165" w:type="dxa"/>
          </w:tcPr>
          <w:p w14:paraId="05E49911" w14:textId="77777777" w:rsidR="00EE50D5" w:rsidRDefault="002E250A" w:rsidP="00F70D55">
            <w:pPr>
              <w:cnfStyle w:val="000000000000" w:firstRow="0" w:lastRow="0" w:firstColumn="0" w:lastColumn="0" w:oddVBand="0" w:evenVBand="0" w:oddHBand="0" w:evenHBand="0" w:firstRowFirstColumn="0" w:firstRowLastColumn="0" w:lastRowFirstColumn="0" w:lastRowLastColumn="0"/>
            </w:pPr>
            <w:r>
              <w:t>FE highlighted:</w:t>
            </w:r>
          </w:p>
          <w:p w14:paraId="6DCB923D" w14:textId="77777777" w:rsidR="002E250A" w:rsidRDefault="005A6DFC" w:rsidP="005A6D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A6DFC">
              <w:rPr>
                <w:rFonts w:asciiTheme="minorHAnsi" w:hAnsiTheme="minorHAnsi"/>
                <w:sz w:val="22"/>
                <w:szCs w:val="22"/>
              </w:rPr>
              <w:t xml:space="preserve">Written summary following visit </w:t>
            </w:r>
            <w:r>
              <w:rPr>
                <w:rFonts w:asciiTheme="minorHAnsi" w:hAnsiTheme="minorHAnsi"/>
                <w:sz w:val="22"/>
                <w:szCs w:val="22"/>
              </w:rPr>
              <w:t>must</w:t>
            </w:r>
            <w:r w:rsidRPr="005A6DFC">
              <w:rPr>
                <w:rFonts w:asciiTheme="minorHAnsi" w:hAnsiTheme="minorHAnsi"/>
                <w:sz w:val="22"/>
                <w:szCs w:val="22"/>
              </w:rPr>
              <w:t xml:space="preserve"> go via DQMG</w:t>
            </w:r>
            <w:r w:rsidR="00F70D55">
              <w:rPr>
                <w:rFonts w:asciiTheme="minorHAnsi" w:hAnsiTheme="minorHAnsi"/>
                <w:sz w:val="22"/>
                <w:szCs w:val="22"/>
              </w:rPr>
              <w:t xml:space="preserve"> change process.  It should be possible to meet the request for early sight of information in the next few months.</w:t>
            </w:r>
          </w:p>
          <w:p w14:paraId="146808E4" w14:textId="6B8BDD70" w:rsidR="00F70D55" w:rsidRDefault="00F70D55" w:rsidP="005A6D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Aberdeen Radiology visit in November – this was very successful with good points/positives noted.</w:t>
            </w:r>
            <w:r w:rsidR="000D4DC3">
              <w:rPr>
                <w:rFonts w:asciiTheme="minorHAnsi" w:hAnsiTheme="minorHAnsi"/>
                <w:sz w:val="22"/>
                <w:szCs w:val="22"/>
              </w:rPr>
              <w:t xml:space="preserve">  SO </w:t>
            </w:r>
            <w:r w:rsidR="00B52786">
              <w:rPr>
                <w:rFonts w:asciiTheme="minorHAnsi" w:hAnsiTheme="minorHAnsi"/>
                <w:sz w:val="22"/>
                <w:szCs w:val="22"/>
              </w:rPr>
              <w:t>noted that while the visit had been triggered by the GMC report the trainees who attended the visit were first years and so discussion on the day did not focus on the report and much of it was anecdotal.  FE said this was not uncommon</w:t>
            </w:r>
            <w:r w:rsidR="00DA0486">
              <w:rPr>
                <w:rFonts w:asciiTheme="minorHAnsi" w:hAnsiTheme="minorHAnsi"/>
                <w:sz w:val="22"/>
                <w:szCs w:val="22"/>
              </w:rPr>
              <w:t xml:space="preserve"> as the survey was done some tim</w:t>
            </w:r>
            <w:r w:rsidR="00B52786">
              <w:rPr>
                <w:rFonts w:asciiTheme="minorHAnsi" w:hAnsiTheme="minorHAnsi"/>
                <w:sz w:val="22"/>
                <w:szCs w:val="22"/>
              </w:rPr>
              <w:t xml:space="preserve">e in advance.  The pre-visit questionnaire aligned more with discussion on the day and they were also reliant on who </w:t>
            </w:r>
            <w:r w:rsidR="00DA0486">
              <w:rPr>
                <w:rFonts w:asciiTheme="minorHAnsi" w:hAnsiTheme="minorHAnsi"/>
                <w:sz w:val="22"/>
                <w:szCs w:val="22"/>
              </w:rPr>
              <w:t xml:space="preserve">attended </w:t>
            </w:r>
            <w:r w:rsidR="00B52786">
              <w:rPr>
                <w:rFonts w:asciiTheme="minorHAnsi" w:hAnsiTheme="minorHAnsi"/>
                <w:sz w:val="22"/>
                <w:szCs w:val="22"/>
              </w:rPr>
              <w:t>on the day.  Ho</w:t>
            </w:r>
            <w:r w:rsidR="0068643B">
              <w:rPr>
                <w:rFonts w:asciiTheme="minorHAnsi" w:hAnsiTheme="minorHAnsi"/>
                <w:sz w:val="22"/>
                <w:szCs w:val="22"/>
              </w:rPr>
              <w:t>we</w:t>
            </w:r>
            <w:r w:rsidR="00B52786">
              <w:rPr>
                <w:rFonts w:asciiTheme="minorHAnsi" w:hAnsiTheme="minorHAnsi"/>
                <w:sz w:val="22"/>
                <w:szCs w:val="22"/>
              </w:rPr>
              <w:t xml:space="preserve">ver overall discussion was very positive with good trainee engagement.  The STS was </w:t>
            </w:r>
            <w:r w:rsidR="0068643B">
              <w:rPr>
                <w:rFonts w:asciiTheme="minorHAnsi" w:hAnsiTheme="minorHAnsi"/>
                <w:sz w:val="22"/>
                <w:szCs w:val="22"/>
              </w:rPr>
              <w:t>considered</w:t>
            </w:r>
            <w:r w:rsidR="00B52786">
              <w:rPr>
                <w:rFonts w:asciiTheme="minorHAnsi" w:hAnsiTheme="minorHAnsi"/>
                <w:sz w:val="22"/>
                <w:szCs w:val="22"/>
              </w:rPr>
              <w:t xml:space="preserve"> in the overall report.</w:t>
            </w:r>
            <w:r w:rsidR="0068643B">
              <w:rPr>
                <w:rFonts w:asciiTheme="minorHAnsi" w:hAnsiTheme="minorHAnsi"/>
                <w:sz w:val="22"/>
                <w:szCs w:val="22"/>
              </w:rPr>
              <w:t xml:space="preserve">  PJ noted the department had taken the GMC survey results very seriously and met with trainee</w:t>
            </w:r>
            <w:r w:rsidR="00DA0486">
              <w:rPr>
                <w:rFonts w:asciiTheme="minorHAnsi" w:hAnsiTheme="minorHAnsi"/>
                <w:sz w:val="22"/>
                <w:szCs w:val="22"/>
              </w:rPr>
              <w:t>s</w:t>
            </w:r>
            <w:r w:rsidR="0068643B">
              <w:rPr>
                <w:rFonts w:asciiTheme="minorHAnsi" w:hAnsiTheme="minorHAnsi"/>
                <w:sz w:val="22"/>
                <w:szCs w:val="22"/>
              </w:rPr>
              <w:t>, made changes</w:t>
            </w:r>
            <w:r w:rsidR="00DA0486">
              <w:rPr>
                <w:rFonts w:asciiTheme="minorHAnsi" w:hAnsiTheme="minorHAnsi"/>
                <w:sz w:val="22"/>
                <w:szCs w:val="22"/>
              </w:rPr>
              <w:t xml:space="preserve"> and engaged with issues raised</w:t>
            </w:r>
            <w:r w:rsidR="0068643B">
              <w:rPr>
                <w:rFonts w:asciiTheme="minorHAnsi" w:hAnsiTheme="minorHAnsi"/>
                <w:sz w:val="22"/>
                <w:szCs w:val="22"/>
              </w:rPr>
              <w:t xml:space="preserve">.  FE confirmed that it took only one or two </w:t>
            </w:r>
            <w:r w:rsidR="00DA0486">
              <w:rPr>
                <w:rFonts w:asciiTheme="minorHAnsi" w:hAnsiTheme="minorHAnsi"/>
                <w:sz w:val="22"/>
                <w:szCs w:val="22"/>
              </w:rPr>
              <w:t xml:space="preserve">outlier </w:t>
            </w:r>
            <w:r w:rsidR="0068643B">
              <w:rPr>
                <w:rFonts w:asciiTheme="minorHAnsi" w:hAnsiTheme="minorHAnsi"/>
                <w:sz w:val="22"/>
                <w:szCs w:val="22"/>
              </w:rPr>
              <w:t xml:space="preserve">responses to </w:t>
            </w:r>
            <w:r w:rsidR="00DA0486">
              <w:rPr>
                <w:rFonts w:asciiTheme="minorHAnsi" w:hAnsiTheme="minorHAnsi"/>
                <w:sz w:val="22"/>
                <w:szCs w:val="22"/>
              </w:rPr>
              <w:t>affect</w:t>
            </w:r>
            <w:r w:rsidR="0068643B">
              <w:rPr>
                <w:rFonts w:asciiTheme="minorHAnsi" w:hAnsiTheme="minorHAnsi"/>
                <w:sz w:val="22"/>
                <w:szCs w:val="22"/>
              </w:rPr>
              <w:t xml:space="preserve"> the </w:t>
            </w:r>
            <w:r w:rsidR="0068643B">
              <w:rPr>
                <w:rFonts w:asciiTheme="minorHAnsi" w:hAnsiTheme="minorHAnsi"/>
                <w:sz w:val="22"/>
                <w:szCs w:val="22"/>
              </w:rPr>
              <w:lastRenderedPageBreak/>
              <w:t>overall response and to produce negative flags – this was a result of th</w:t>
            </w:r>
            <w:r w:rsidR="00DA0486">
              <w:rPr>
                <w:rFonts w:asciiTheme="minorHAnsi" w:hAnsiTheme="minorHAnsi"/>
                <w:sz w:val="22"/>
                <w:szCs w:val="22"/>
              </w:rPr>
              <w:t>e way questions were composed.</w:t>
            </w:r>
          </w:p>
          <w:p w14:paraId="5A09BFC9" w14:textId="3F8BD09C" w:rsidR="00F70D55" w:rsidRDefault="00F70D55" w:rsidP="005A6D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Med Micro at RIE visit in November/December.  This was in response to issues raised in STS however much had been addressed by the time of the visit by the DME and PK and while issues remained work was ongoing.  They will visit again in June 2018.</w:t>
            </w:r>
            <w:r w:rsidR="00681CF7">
              <w:rPr>
                <w:rFonts w:asciiTheme="minorHAnsi" w:hAnsiTheme="minorHAnsi"/>
                <w:sz w:val="22"/>
                <w:szCs w:val="22"/>
              </w:rPr>
              <w:t xml:space="preserve">  HMo</w:t>
            </w:r>
            <w:r w:rsidR="00247BEE">
              <w:rPr>
                <w:rFonts w:asciiTheme="minorHAnsi" w:hAnsiTheme="minorHAnsi"/>
                <w:sz w:val="22"/>
                <w:szCs w:val="22"/>
              </w:rPr>
              <w:t xml:space="preserve"> noted it had been very helpful having people there on the day and she looked forward to the next visit.</w:t>
            </w:r>
          </w:p>
          <w:p w14:paraId="3710055E" w14:textId="62AC04AB" w:rsidR="00F70D55" w:rsidRDefault="00F70D55" w:rsidP="005A6D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Forensic Histopathology visit on 30 January – 3 trainees in programme.  This was visited last year when various issues were raised.  There has been significant progress although a few outstanding issues remained eg Crown Office corroboration.</w:t>
            </w:r>
            <w:r w:rsidR="00C25EA4">
              <w:rPr>
                <w:rFonts w:asciiTheme="minorHAnsi" w:hAnsiTheme="minorHAnsi"/>
                <w:sz w:val="22"/>
                <w:szCs w:val="22"/>
              </w:rPr>
              <w:t xml:space="preserve">  PJ noted there have been concerns about the stability of senior posts – and this was being resolved.</w:t>
            </w:r>
            <w:r w:rsidR="003A75AE">
              <w:rPr>
                <w:rFonts w:asciiTheme="minorHAnsi" w:hAnsiTheme="minorHAnsi"/>
                <w:sz w:val="22"/>
                <w:szCs w:val="22"/>
              </w:rPr>
              <w:t xml:space="preserve">  </w:t>
            </w:r>
            <w:r w:rsidR="00B522AB">
              <w:rPr>
                <w:rFonts w:asciiTheme="minorHAnsi" w:hAnsiTheme="minorHAnsi"/>
                <w:sz w:val="22"/>
                <w:szCs w:val="22"/>
              </w:rPr>
              <w:t>While the situation in the North was fine other areas were likely to have some difficulty in the next 5 years</w:t>
            </w:r>
            <w:r w:rsidR="00044AE0">
              <w:rPr>
                <w:rFonts w:asciiTheme="minorHAnsi" w:hAnsiTheme="minorHAnsi"/>
                <w:sz w:val="22"/>
                <w:szCs w:val="22"/>
              </w:rPr>
              <w:t xml:space="preserve">.  </w:t>
            </w:r>
            <w:r w:rsidR="00557A14">
              <w:rPr>
                <w:rFonts w:asciiTheme="minorHAnsi" w:hAnsiTheme="minorHAnsi"/>
                <w:sz w:val="22"/>
                <w:szCs w:val="22"/>
              </w:rPr>
              <w:t>As noted earlier following d</w:t>
            </w:r>
            <w:r w:rsidR="00044AE0">
              <w:rPr>
                <w:rFonts w:asciiTheme="minorHAnsi" w:hAnsiTheme="minorHAnsi"/>
                <w:sz w:val="22"/>
                <w:szCs w:val="22"/>
              </w:rPr>
              <w:t xml:space="preserve">iscussion with </w:t>
            </w:r>
            <w:r w:rsidR="00557A14">
              <w:rPr>
                <w:rFonts w:asciiTheme="minorHAnsi" w:hAnsiTheme="minorHAnsi"/>
                <w:sz w:val="22"/>
                <w:szCs w:val="22"/>
              </w:rPr>
              <w:t xml:space="preserve">the Crown Office last summer </w:t>
            </w:r>
            <w:r w:rsidR="003C6E18">
              <w:rPr>
                <w:rFonts w:asciiTheme="minorHAnsi" w:hAnsiTheme="minorHAnsi"/>
                <w:sz w:val="22"/>
                <w:szCs w:val="22"/>
              </w:rPr>
              <w:t>re increasing the capacity of the programme to increase by one</w:t>
            </w:r>
            <w:r w:rsidR="00E37E45">
              <w:rPr>
                <w:rFonts w:asciiTheme="minorHAnsi" w:hAnsiTheme="minorHAnsi"/>
                <w:sz w:val="22"/>
                <w:szCs w:val="22"/>
              </w:rPr>
              <w:t xml:space="preserve"> he asked for an update and a response was awaited.  He was also awaiting a response to expansion of the specialty.  He hoped this could be resolved.  The positive programme visit means they have a sustainable programme.</w:t>
            </w:r>
          </w:p>
          <w:p w14:paraId="760AFADA" w14:textId="6409E6E4" w:rsidR="00F70D55" w:rsidRPr="005A6DFC" w:rsidRDefault="00F70D55" w:rsidP="005A6D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Forthcoming visit to the Institute of Neuroscience in Glasgow in </w:t>
            </w:r>
            <w:r w:rsidR="00C25EA4">
              <w:rPr>
                <w:rFonts w:asciiTheme="minorHAnsi" w:hAnsiTheme="minorHAnsi"/>
                <w:sz w:val="22"/>
                <w:szCs w:val="22"/>
              </w:rPr>
              <w:t>mid March.  WK confirmed the situation was improving.</w:t>
            </w:r>
          </w:p>
        </w:tc>
        <w:tc>
          <w:tcPr>
            <w:tcW w:w="1195" w:type="dxa"/>
          </w:tcPr>
          <w:p w14:paraId="1E467934" w14:textId="77777777" w:rsidR="00EE50D5" w:rsidRDefault="00EE50D5" w:rsidP="00F70D55">
            <w:pPr>
              <w:cnfStyle w:val="000000000000" w:firstRow="0" w:lastRow="0" w:firstColumn="0" w:lastColumn="0" w:oddVBand="0" w:evenVBand="0" w:oddHBand="0" w:evenHBand="0" w:firstRowFirstColumn="0" w:firstRowLastColumn="0" w:lastRowFirstColumn="0" w:lastRowLastColumn="0"/>
            </w:pPr>
          </w:p>
        </w:tc>
      </w:tr>
      <w:tr w:rsidR="00EE50D5" w14:paraId="314773B2"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6C0C6311" w14:textId="77777777" w:rsidR="00EE50D5" w:rsidRPr="00982077" w:rsidRDefault="00EE50D5" w:rsidP="00F70D55">
            <w:pPr>
              <w:ind w:hanging="108"/>
              <w:rPr>
                <w:b w:val="0"/>
              </w:rPr>
            </w:pPr>
          </w:p>
        </w:tc>
        <w:tc>
          <w:tcPr>
            <w:tcW w:w="7165" w:type="dxa"/>
          </w:tcPr>
          <w:p w14:paraId="32418002" w14:textId="77777777" w:rsidR="00EE50D5" w:rsidRDefault="00EE50D5" w:rsidP="00F70D55">
            <w:pPr>
              <w:cnfStyle w:val="000000000000" w:firstRow="0" w:lastRow="0" w:firstColumn="0" w:lastColumn="0" w:oddVBand="0" w:evenVBand="0" w:oddHBand="0" w:evenHBand="0" w:firstRowFirstColumn="0" w:firstRowLastColumn="0" w:lastRowFirstColumn="0" w:lastRowLastColumn="0"/>
            </w:pPr>
          </w:p>
        </w:tc>
        <w:tc>
          <w:tcPr>
            <w:tcW w:w="1195" w:type="dxa"/>
          </w:tcPr>
          <w:p w14:paraId="15D897E2" w14:textId="77777777" w:rsidR="00EE50D5" w:rsidRDefault="00EE50D5" w:rsidP="00F70D55">
            <w:pPr>
              <w:cnfStyle w:val="000000000000" w:firstRow="0" w:lastRow="0" w:firstColumn="0" w:lastColumn="0" w:oddVBand="0" w:evenVBand="0" w:oddHBand="0" w:evenHBand="0" w:firstRowFirstColumn="0" w:firstRowLastColumn="0" w:lastRowFirstColumn="0" w:lastRowLastColumn="0"/>
            </w:pPr>
          </w:p>
        </w:tc>
      </w:tr>
      <w:tr w:rsidR="00EE50D5" w14:paraId="02631A1C"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99C3160" w14:textId="77777777" w:rsidR="00EE50D5" w:rsidRPr="00982077" w:rsidRDefault="00EE50D5" w:rsidP="00F70D55">
            <w:pPr>
              <w:ind w:hanging="108"/>
              <w:rPr>
                <w:b w:val="0"/>
              </w:rPr>
            </w:pPr>
          </w:p>
        </w:tc>
        <w:tc>
          <w:tcPr>
            <w:tcW w:w="7165" w:type="dxa"/>
          </w:tcPr>
          <w:p w14:paraId="481EED3E" w14:textId="6A10342D" w:rsidR="00EE50D5" w:rsidRDefault="00247BEE" w:rsidP="00F70D55">
            <w:pPr>
              <w:cnfStyle w:val="000000000000" w:firstRow="0" w:lastRow="0" w:firstColumn="0" w:lastColumn="0" w:oddVBand="0" w:evenVBand="0" w:oddHBand="0" w:evenHBand="0" w:firstRowFirstColumn="0" w:firstRowLastColumn="0" w:lastRowFirstColumn="0" w:lastRowLastColumn="0"/>
            </w:pPr>
            <w:r>
              <w:t>FE will check whether it is possible to send a short immediate report to those involved in the visits.</w:t>
            </w:r>
          </w:p>
        </w:tc>
        <w:tc>
          <w:tcPr>
            <w:tcW w:w="1195" w:type="dxa"/>
          </w:tcPr>
          <w:p w14:paraId="6580344B" w14:textId="60E4EAA0" w:rsidR="00EE50D5" w:rsidRPr="00247BEE" w:rsidRDefault="00247BEE" w:rsidP="00F70D55">
            <w:pPr>
              <w:cnfStyle w:val="000000000000" w:firstRow="0" w:lastRow="0" w:firstColumn="0" w:lastColumn="0" w:oddVBand="0" w:evenVBand="0" w:oddHBand="0" w:evenHBand="0" w:firstRowFirstColumn="0" w:firstRowLastColumn="0" w:lastRowFirstColumn="0" w:lastRowLastColumn="0"/>
              <w:rPr>
                <w:b/>
              </w:rPr>
            </w:pPr>
            <w:r w:rsidRPr="00247BEE">
              <w:rPr>
                <w:b/>
              </w:rPr>
              <w:t>FE</w:t>
            </w:r>
          </w:p>
        </w:tc>
      </w:tr>
      <w:tr w:rsidR="00F70D55" w14:paraId="6B752B34"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4BEC6541" w14:textId="77777777" w:rsidR="00F70D55" w:rsidRPr="00982077" w:rsidRDefault="00F70D55" w:rsidP="00F70D55">
            <w:pPr>
              <w:ind w:hanging="108"/>
              <w:rPr>
                <w:b w:val="0"/>
              </w:rPr>
            </w:pPr>
          </w:p>
        </w:tc>
        <w:tc>
          <w:tcPr>
            <w:tcW w:w="7165" w:type="dxa"/>
          </w:tcPr>
          <w:p w14:paraId="46F54E72" w14:textId="77777777" w:rsidR="00F70D55" w:rsidRDefault="00F70D55" w:rsidP="00F70D55">
            <w:pPr>
              <w:cnfStyle w:val="000000000000" w:firstRow="0" w:lastRow="0" w:firstColumn="0" w:lastColumn="0" w:oddVBand="0" w:evenVBand="0" w:oddHBand="0" w:evenHBand="0" w:firstRowFirstColumn="0" w:firstRowLastColumn="0" w:lastRowFirstColumn="0" w:lastRowLastColumn="0"/>
            </w:pPr>
          </w:p>
        </w:tc>
        <w:tc>
          <w:tcPr>
            <w:tcW w:w="1195" w:type="dxa"/>
          </w:tcPr>
          <w:p w14:paraId="4BCF5177" w14:textId="77777777" w:rsidR="00F70D55" w:rsidRDefault="00F70D55" w:rsidP="00F70D55">
            <w:pPr>
              <w:cnfStyle w:val="000000000000" w:firstRow="0" w:lastRow="0" w:firstColumn="0" w:lastColumn="0" w:oddVBand="0" w:evenVBand="0" w:oddHBand="0" w:evenHBand="0" w:firstRowFirstColumn="0" w:firstRowLastColumn="0" w:lastRowFirstColumn="0" w:lastRowLastColumn="0"/>
            </w:pPr>
          </w:p>
        </w:tc>
      </w:tr>
      <w:tr w:rsidR="00F70D55" w14:paraId="1F514E1E"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0349D4B" w14:textId="7CC22BE0" w:rsidR="00F70D55" w:rsidRPr="00982077" w:rsidRDefault="00247BEE" w:rsidP="00F70D55">
            <w:pPr>
              <w:ind w:hanging="108"/>
              <w:rPr>
                <w:b w:val="0"/>
              </w:rPr>
            </w:pPr>
            <w:r>
              <w:rPr>
                <w:b w:val="0"/>
              </w:rPr>
              <w:t>5.</w:t>
            </w:r>
          </w:p>
        </w:tc>
        <w:tc>
          <w:tcPr>
            <w:tcW w:w="7165" w:type="dxa"/>
          </w:tcPr>
          <w:p w14:paraId="7D8304F5" w14:textId="47313EA4" w:rsidR="00F70D55" w:rsidRDefault="00247BEE" w:rsidP="00247BEE">
            <w:pPr>
              <w:tabs>
                <w:tab w:val="left" w:pos="567"/>
                <w:tab w:val="left" w:pos="6521"/>
              </w:tabs>
              <w:cnfStyle w:val="000000000000" w:firstRow="0" w:lastRow="0" w:firstColumn="0" w:lastColumn="0" w:oddVBand="0" w:evenVBand="0" w:oddHBand="0" w:evenHBand="0" w:firstRowFirstColumn="0" w:firstRowLastColumn="0" w:lastRowFirstColumn="0" w:lastRowLastColumn="0"/>
            </w:pPr>
            <w:r w:rsidRPr="007F4F30">
              <w:rPr>
                <w:rFonts w:ascii="Calibri" w:hAnsi="Calibri" w:cs="Calibri"/>
                <w:b/>
              </w:rPr>
              <w:t>TRAINING MANAGEMENT</w:t>
            </w:r>
          </w:p>
        </w:tc>
        <w:tc>
          <w:tcPr>
            <w:tcW w:w="1195" w:type="dxa"/>
          </w:tcPr>
          <w:p w14:paraId="26622C7C" w14:textId="77777777" w:rsidR="00F70D55" w:rsidRDefault="00F70D55" w:rsidP="00F70D55">
            <w:pPr>
              <w:cnfStyle w:val="000000000000" w:firstRow="0" w:lastRow="0" w:firstColumn="0" w:lastColumn="0" w:oddVBand="0" w:evenVBand="0" w:oddHBand="0" w:evenHBand="0" w:firstRowFirstColumn="0" w:firstRowLastColumn="0" w:lastRowFirstColumn="0" w:lastRowLastColumn="0"/>
            </w:pPr>
          </w:p>
        </w:tc>
      </w:tr>
      <w:tr w:rsidR="00F70D55" w14:paraId="0E6D6067"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6C4018BB" w14:textId="105BE106" w:rsidR="00F70D55" w:rsidRPr="00982077" w:rsidRDefault="00247BEE" w:rsidP="00F70D55">
            <w:pPr>
              <w:ind w:hanging="108"/>
              <w:rPr>
                <w:b w:val="0"/>
              </w:rPr>
            </w:pPr>
            <w:r>
              <w:rPr>
                <w:b w:val="0"/>
              </w:rPr>
              <w:t>5.1</w:t>
            </w:r>
          </w:p>
        </w:tc>
        <w:tc>
          <w:tcPr>
            <w:tcW w:w="7165" w:type="dxa"/>
          </w:tcPr>
          <w:p w14:paraId="7201B511" w14:textId="63332C10" w:rsidR="00F70D55" w:rsidRPr="00247BEE" w:rsidRDefault="00247BEE" w:rsidP="00F70D55">
            <w:pPr>
              <w:cnfStyle w:val="000000000000" w:firstRow="0" w:lastRow="0" w:firstColumn="0" w:lastColumn="0" w:oddVBand="0" w:evenVBand="0" w:oddHBand="0" w:evenHBand="0" w:firstRowFirstColumn="0" w:firstRowLastColumn="0" w:lastRowFirstColumn="0" w:lastRowLastColumn="0"/>
              <w:rPr>
                <w:b/>
              </w:rPr>
            </w:pPr>
            <w:r w:rsidRPr="00247BEE">
              <w:rPr>
                <w:rFonts w:ascii="Calibri" w:hAnsi="Calibri" w:cs="Calibri"/>
                <w:b/>
              </w:rPr>
              <w:t>Recruitment update</w:t>
            </w:r>
          </w:p>
        </w:tc>
        <w:tc>
          <w:tcPr>
            <w:tcW w:w="1195" w:type="dxa"/>
          </w:tcPr>
          <w:p w14:paraId="468C462F" w14:textId="77777777" w:rsidR="00F70D55" w:rsidRDefault="00F70D55" w:rsidP="00F70D55">
            <w:pPr>
              <w:cnfStyle w:val="000000000000" w:firstRow="0" w:lastRow="0" w:firstColumn="0" w:lastColumn="0" w:oddVBand="0" w:evenVBand="0" w:oddHBand="0" w:evenHBand="0" w:firstRowFirstColumn="0" w:firstRowLastColumn="0" w:lastRowFirstColumn="0" w:lastRowLastColumn="0"/>
            </w:pPr>
          </w:p>
        </w:tc>
      </w:tr>
      <w:tr w:rsidR="00F70D55" w14:paraId="32D48695"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7E075CE5" w14:textId="77777777" w:rsidR="00F70D55" w:rsidRPr="00982077" w:rsidRDefault="00F70D55" w:rsidP="00F70D55">
            <w:pPr>
              <w:ind w:hanging="108"/>
              <w:rPr>
                <w:b w:val="0"/>
              </w:rPr>
            </w:pPr>
          </w:p>
        </w:tc>
        <w:tc>
          <w:tcPr>
            <w:tcW w:w="7165" w:type="dxa"/>
          </w:tcPr>
          <w:p w14:paraId="7B83C6C2" w14:textId="5B07F7E2" w:rsidR="00F70D55" w:rsidRDefault="00DF7CF3" w:rsidP="00F70D55">
            <w:pPr>
              <w:cnfStyle w:val="000000000000" w:firstRow="0" w:lastRow="0" w:firstColumn="0" w:lastColumn="0" w:oddVBand="0" w:evenVBand="0" w:oddHBand="0" w:evenHBand="0" w:firstRowFirstColumn="0" w:firstRowLastColumn="0" w:lastRowFirstColumn="0" w:lastRowLastColumn="0"/>
            </w:pPr>
            <w:r>
              <w:t xml:space="preserve">There were 62 vacancies at present.  HM will send </w:t>
            </w:r>
            <w:r w:rsidR="0065149E">
              <w:t xml:space="preserve">the STB </w:t>
            </w:r>
            <w:r w:rsidR="00D602D6">
              <w:t>the spreadsheet showing</w:t>
            </w:r>
            <w:r>
              <w:t xml:space="preserve"> </w:t>
            </w:r>
            <w:r w:rsidR="00D602D6">
              <w:t>the breakdown by specialty</w:t>
            </w:r>
            <w:r>
              <w:t>.</w:t>
            </w:r>
          </w:p>
        </w:tc>
        <w:tc>
          <w:tcPr>
            <w:tcW w:w="1195" w:type="dxa"/>
          </w:tcPr>
          <w:p w14:paraId="096CED34" w14:textId="0C6E03EB" w:rsidR="00F70D55" w:rsidRPr="00D602D6" w:rsidRDefault="00D602D6" w:rsidP="00F70D55">
            <w:pPr>
              <w:cnfStyle w:val="000000000000" w:firstRow="0" w:lastRow="0" w:firstColumn="0" w:lastColumn="0" w:oddVBand="0" w:evenVBand="0" w:oddHBand="0" w:evenHBand="0" w:firstRowFirstColumn="0" w:firstRowLastColumn="0" w:lastRowFirstColumn="0" w:lastRowLastColumn="0"/>
              <w:rPr>
                <w:b/>
              </w:rPr>
            </w:pPr>
            <w:r w:rsidRPr="00D602D6">
              <w:rPr>
                <w:b/>
              </w:rPr>
              <w:t>HM</w:t>
            </w:r>
          </w:p>
        </w:tc>
      </w:tr>
      <w:tr w:rsidR="00F70D55" w14:paraId="376E0D9F"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AF6262D" w14:textId="77777777" w:rsidR="00F70D55" w:rsidRPr="00982077" w:rsidRDefault="00F70D55" w:rsidP="00F70D55">
            <w:pPr>
              <w:ind w:hanging="108"/>
              <w:rPr>
                <w:b w:val="0"/>
              </w:rPr>
            </w:pPr>
          </w:p>
        </w:tc>
        <w:tc>
          <w:tcPr>
            <w:tcW w:w="7165" w:type="dxa"/>
          </w:tcPr>
          <w:p w14:paraId="5693571F" w14:textId="77777777" w:rsidR="00F70D55" w:rsidRDefault="00F70D55" w:rsidP="00F70D55">
            <w:pPr>
              <w:cnfStyle w:val="000000000000" w:firstRow="0" w:lastRow="0" w:firstColumn="0" w:lastColumn="0" w:oddVBand="0" w:evenVBand="0" w:oddHBand="0" w:evenHBand="0" w:firstRowFirstColumn="0" w:firstRowLastColumn="0" w:lastRowFirstColumn="0" w:lastRowLastColumn="0"/>
            </w:pPr>
          </w:p>
          <w:p w14:paraId="20234333" w14:textId="447CA7CA" w:rsidR="00520E18" w:rsidRPr="00AE76A0" w:rsidRDefault="00153A99" w:rsidP="00C17874">
            <w:pPr>
              <w:cnfStyle w:val="000000000000" w:firstRow="0" w:lastRow="0" w:firstColumn="0" w:lastColumn="0" w:oddVBand="0" w:evenVBand="0" w:oddHBand="0" w:evenHBand="0" w:firstRowFirstColumn="0" w:firstRowLastColumn="0" w:lastRowFirstColumn="0" w:lastRowLastColumn="0"/>
              <w:rPr>
                <w:rFonts w:ascii="Calibri" w:hAnsi="Calibri"/>
              </w:rPr>
            </w:pPr>
            <w:r>
              <w:t>Panels were constructed for interviews</w:t>
            </w:r>
            <w:r w:rsidR="00222AAB">
              <w:t>.  Histopathology was now discussing Round 3 appointment process which clashed with FRCPath examination date.</w:t>
            </w:r>
          </w:p>
        </w:tc>
        <w:tc>
          <w:tcPr>
            <w:tcW w:w="1195" w:type="dxa"/>
          </w:tcPr>
          <w:p w14:paraId="3C56E7B0" w14:textId="77777777" w:rsidR="00F70D55" w:rsidRDefault="00F70D55" w:rsidP="00F70D55">
            <w:pPr>
              <w:cnfStyle w:val="000000000000" w:firstRow="0" w:lastRow="0" w:firstColumn="0" w:lastColumn="0" w:oddVBand="0" w:evenVBand="0" w:oddHBand="0" w:evenHBand="0" w:firstRowFirstColumn="0" w:firstRowLastColumn="0" w:lastRowFirstColumn="0" w:lastRowLastColumn="0"/>
            </w:pPr>
          </w:p>
          <w:p w14:paraId="5A45DAE9" w14:textId="77777777" w:rsidR="00520E18" w:rsidRDefault="00520E18" w:rsidP="00F70D55">
            <w:pPr>
              <w:cnfStyle w:val="000000000000" w:firstRow="0" w:lastRow="0" w:firstColumn="0" w:lastColumn="0" w:oddVBand="0" w:evenVBand="0" w:oddHBand="0" w:evenHBand="0" w:firstRowFirstColumn="0" w:firstRowLastColumn="0" w:lastRowFirstColumn="0" w:lastRowLastColumn="0"/>
            </w:pPr>
          </w:p>
          <w:p w14:paraId="03D5AD82" w14:textId="5039DCBF" w:rsidR="00520E18" w:rsidRPr="00520E18" w:rsidRDefault="00520E18" w:rsidP="00F70D55">
            <w:pPr>
              <w:cnfStyle w:val="000000000000" w:firstRow="0" w:lastRow="0" w:firstColumn="0" w:lastColumn="0" w:oddVBand="0" w:evenVBand="0" w:oddHBand="0" w:evenHBand="0" w:firstRowFirstColumn="0" w:firstRowLastColumn="0" w:lastRowFirstColumn="0" w:lastRowLastColumn="0"/>
              <w:rPr>
                <w:b/>
              </w:rPr>
            </w:pPr>
          </w:p>
        </w:tc>
      </w:tr>
      <w:tr w:rsidR="00247BEE" w14:paraId="09BC50CF"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CB7107E" w14:textId="0C6D4145" w:rsidR="00247BEE" w:rsidRPr="00982077" w:rsidRDefault="00247BEE" w:rsidP="00F70D55">
            <w:pPr>
              <w:ind w:hanging="108"/>
              <w:rPr>
                <w:b w:val="0"/>
              </w:rPr>
            </w:pPr>
          </w:p>
        </w:tc>
        <w:tc>
          <w:tcPr>
            <w:tcW w:w="7165" w:type="dxa"/>
          </w:tcPr>
          <w:p w14:paraId="66005C8E" w14:textId="77777777" w:rsidR="00247BEE" w:rsidRDefault="00247BEE" w:rsidP="00F70D55">
            <w:pPr>
              <w:cnfStyle w:val="000000000000" w:firstRow="0" w:lastRow="0" w:firstColumn="0" w:lastColumn="0" w:oddVBand="0" w:evenVBand="0" w:oddHBand="0" w:evenHBand="0" w:firstRowFirstColumn="0" w:firstRowLastColumn="0" w:lastRowFirstColumn="0" w:lastRowLastColumn="0"/>
            </w:pPr>
          </w:p>
        </w:tc>
        <w:tc>
          <w:tcPr>
            <w:tcW w:w="1195" w:type="dxa"/>
          </w:tcPr>
          <w:p w14:paraId="36EBA8ED" w14:textId="77777777" w:rsidR="00247BEE" w:rsidRDefault="00247BEE" w:rsidP="00F70D55">
            <w:pPr>
              <w:cnfStyle w:val="000000000000" w:firstRow="0" w:lastRow="0" w:firstColumn="0" w:lastColumn="0" w:oddVBand="0" w:evenVBand="0" w:oddHBand="0" w:evenHBand="0" w:firstRowFirstColumn="0" w:firstRowLastColumn="0" w:lastRowFirstColumn="0" w:lastRowLastColumn="0"/>
            </w:pPr>
          </w:p>
        </w:tc>
      </w:tr>
      <w:tr w:rsidR="00C17874" w14:paraId="48B78B0D"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1B62C2CF" w14:textId="521FDACC" w:rsidR="00C17874" w:rsidRDefault="00C17874" w:rsidP="00C17874">
            <w:pPr>
              <w:ind w:hanging="108"/>
              <w:rPr>
                <w:b w:val="0"/>
              </w:rPr>
            </w:pPr>
            <w:r>
              <w:rPr>
                <w:b w:val="0"/>
              </w:rPr>
              <w:t>5.2</w:t>
            </w:r>
          </w:p>
        </w:tc>
        <w:tc>
          <w:tcPr>
            <w:tcW w:w="7165" w:type="dxa"/>
          </w:tcPr>
          <w:p w14:paraId="36D83320" w14:textId="36208A2C" w:rsidR="00C17874" w:rsidRPr="003165F7" w:rsidRDefault="0044694A" w:rsidP="003A752D">
            <w:pPr>
              <w:cnfStyle w:val="000000000000" w:firstRow="0" w:lastRow="0" w:firstColumn="0" w:lastColumn="0" w:oddVBand="0" w:evenVBand="0" w:oddHBand="0" w:evenHBand="0" w:firstRowFirstColumn="0" w:firstRowLastColumn="0" w:lastRowFirstColumn="0" w:lastRowLastColumn="0"/>
              <w:rPr>
                <w:rFonts w:ascii="Calibri" w:hAnsi="Calibri"/>
                <w:b/>
              </w:rPr>
            </w:pPr>
            <w:r w:rsidRPr="003165F7">
              <w:rPr>
                <w:rFonts w:ascii="Calibri" w:hAnsi="Calibri"/>
                <w:b/>
              </w:rPr>
              <w:t>Radiology:  discussion on Scottish recruitment centre as part of UK</w:t>
            </w:r>
          </w:p>
        </w:tc>
        <w:tc>
          <w:tcPr>
            <w:tcW w:w="1195" w:type="dxa"/>
          </w:tcPr>
          <w:p w14:paraId="1F2E27BF"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tc>
      </w:tr>
      <w:tr w:rsidR="00C17874" w14:paraId="21D9877A"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479854B6" w14:textId="204E3FF4" w:rsidR="00C17874" w:rsidRDefault="00C17874" w:rsidP="00C17874">
            <w:pPr>
              <w:ind w:hanging="108"/>
              <w:rPr>
                <w:b w:val="0"/>
              </w:rPr>
            </w:pPr>
          </w:p>
        </w:tc>
        <w:tc>
          <w:tcPr>
            <w:tcW w:w="7165" w:type="dxa"/>
          </w:tcPr>
          <w:p w14:paraId="3C95F449"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r>
              <w:t>Issues with communications from the London Deanery were noted.  RB highlighted other issues with the Deanery:</w:t>
            </w:r>
          </w:p>
          <w:p w14:paraId="5FC95ABA" w14:textId="0DD138C2" w:rsidR="00C17874" w:rsidRDefault="00C17874" w:rsidP="00C1787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16E32">
              <w:rPr>
                <w:rFonts w:ascii="Calibri" w:hAnsi="Calibri"/>
                <w:sz w:val="22"/>
                <w:szCs w:val="22"/>
              </w:rPr>
              <w:t xml:space="preserve">time taken to re-allocate posts from those </w:t>
            </w:r>
            <w:r w:rsidR="00A63E5A">
              <w:rPr>
                <w:rFonts w:ascii="Calibri" w:hAnsi="Calibri"/>
                <w:sz w:val="22"/>
                <w:szCs w:val="22"/>
              </w:rPr>
              <w:t xml:space="preserve">who </w:t>
            </w:r>
            <w:r w:rsidRPr="00B16E32">
              <w:rPr>
                <w:rFonts w:ascii="Calibri" w:hAnsi="Calibri"/>
                <w:sz w:val="22"/>
                <w:szCs w:val="22"/>
              </w:rPr>
              <w:t>withdraw to the next person on the list</w:t>
            </w:r>
            <w:r>
              <w:rPr>
                <w:rFonts w:ascii="Calibri" w:hAnsi="Calibri"/>
                <w:sz w:val="22"/>
                <w:szCs w:val="22"/>
              </w:rPr>
              <w:t xml:space="preserve"> and no direct contact</w:t>
            </w:r>
            <w:r w:rsidRPr="00B16E32">
              <w:rPr>
                <w:rFonts w:ascii="Calibri" w:hAnsi="Calibri"/>
                <w:sz w:val="22"/>
                <w:szCs w:val="22"/>
              </w:rPr>
              <w:t>.</w:t>
            </w:r>
            <w:r>
              <w:rPr>
                <w:rFonts w:ascii="Calibri" w:hAnsi="Calibri"/>
                <w:sz w:val="22"/>
                <w:szCs w:val="22"/>
              </w:rPr>
              <w:t xml:space="preserve">  He raised this with the Chair of the Steering Committee however the Deanery was responsible for all arrangements.</w:t>
            </w:r>
          </w:p>
          <w:p w14:paraId="4AAA72FA" w14:textId="77777777" w:rsidR="00C17874" w:rsidRDefault="00C17874" w:rsidP="00C1787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reduction of interview time and the online question will be an increased part of the overall score and therefore fewer people will be involved on the day.</w:t>
            </w:r>
          </w:p>
          <w:p w14:paraId="0809BFC2" w14:textId="77777777" w:rsidR="00C17874" w:rsidRDefault="00C17874" w:rsidP="00C1787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unsatisfactory nature of selection of panel members – he felt there should be representation from all training schemes.</w:t>
            </w:r>
          </w:p>
          <w:p w14:paraId="790E2E45"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rPr>
                <w:rFonts w:ascii="Calibri" w:hAnsi="Calibri"/>
              </w:rPr>
            </w:pPr>
          </w:p>
          <w:p w14:paraId="30120122"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PJ confirmed that Histopathology has similar arrangements although the organisation of the interview process was done by Trainee Schools who balance regional representation on panels.  JA confirmed that Radiology used to do this based on the number of trainees in each area.  FE felt there was </w:t>
            </w:r>
            <w:r>
              <w:rPr>
                <w:rFonts w:ascii="Calibri" w:hAnsi="Calibri"/>
              </w:rPr>
              <w:lastRenderedPageBreak/>
              <w:t>less control over the process than when it was a Scottish one.  They could establish a Scottish centre as was the case in other specialties.  She considered that if there were issues with the London Deanery it had to be held accountable and any communications issues with it and within NES should be addressed.  AC noted that the London Deanery was not able to sign up to the Code of Practice.</w:t>
            </w:r>
          </w:p>
          <w:p w14:paraId="3DC236C4"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rPr>
                <w:rFonts w:ascii="Calibri" w:hAnsi="Calibri"/>
              </w:rPr>
            </w:pPr>
          </w:p>
          <w:p w14:paraId="5EBBC6A2" w14:textId="23A63530" w:rsidR="00C17874" w:rsidRDefault="00C17874" w:rsidP="00C1787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The group discussed whether to review the recruitment process.  PJ felt they should look again at the selection and recruitment process and preferencing.  </w:t>
            </w:r>
            <w:r w:rsidR="00796A52">
              <w:rPr>
                <w:rFonts w:ascii="Calibri" w:hAnsi="Calibri"/>
              </w:rPr>
              <w:t xml:space="preserve">Experience showed that people tended to return to where they came from originally.  </w:t>
            </w:r>
            <w:r>
              <w:rPr>
                <w:rFonts w:ascii="Calibri" w:hAnsi="Calibri"/>
              </w:rPr>
              <w:t xml:space="preserve">FE noted that some specialties only interviewed those candidates who preferenced Scotland.  </w:t>
            </w:r>
            <w:r w:rsidR="00796A52">
              <w:rPr>
                <w:rFonts w:ascii="Calibri" w:hAnsi="Calibri"/>
              </w:rPr>
              <w:t>PJ</w:t>
            </w:r>
            <w:r>
              <w:rPr>
                <w:rFonts w:ascii="Calibri" w:hAnsi="Calibri"/>
              </w:rPr>
              <w:t xml:space="preserve"> stressed that MDET’s role was to advise the Scottish Government but whatever it felt they would have to abide by a national process regardless of whether there was a Scottish recruitment centre.  It was however important for people to have ownership in the process and to feel engaged.</w:t>
            </w:r>
          </w:p>
          <w:p w14:paraId="64C00EFD"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rPr>
                <w:rFonts w:ascii="Calibri" w:hAnsi="Calibri"/>
              </w:rPr>
            </w:pPr>
          </w:p>
          <w:p w14:paraId="39F6A947" w14:textId="370BED75" w:rsidR="00C17874" w:rsidRDefault="00C17874" w:rsidP="00C17874">
            <w:pPr>
              <w:cnfStyle w:val="000000000000" w:firstRow="0" w:lastRow="0" w:firstColumn="0" w:lastColumn="0" w:oddVBand="0" w:evenVBand="0" w:oddHBand="0" w:evenHBand="0" w:firstRowFirstColumn="0" w:firstRowLastColumn="0" w:lastRowFirstColumn="0" w:lastRowLastColumn="0"/>
            </w:pPr>
            <w:r>
              <w:rPr>
                <w:rFonts w:ascii="Calibri" w:hAnsi="Calibri"/>
              </w:rPr>
              <w:t>PJ will produce note for Fiona Muchet highlighting the various issues raised and will also take it to MDET.</w:t>
            </w:r>
          </w:p>
        </w:tc>
        <w:tc>
          <w:tcPr>
            <w:tcW w:w="1195" w:type="dxa"/>
          </w:tcPr>
          <w:p w14:paraId="5FD3C775"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55FC59E4"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3F2049E5"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14FC35AE"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274913E3"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687A17F5"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0F97D73C"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566696D5"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21B7DCA6"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2C069EF1"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5BF97EB9"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30577CED"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647EED2B"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32A59D14"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1D8C70ED"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50A6F5B7"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0BC22B17"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6801CE80"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5950EA88"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60F47D92"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070154DB"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6F3D8771"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7898EFCF"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535709C0"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0219A9CA"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257051C2"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3C3F3847"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5FF458C7"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64490079"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63F8EEAD"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2C4386AF"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13CFB9CC"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5454DA99"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46C8D67E" w14:textId="53FF4813" w:rsidR="00C17874" w:rsidRPr="00C17874" w:rsidRDefault="00C17874" w:rsidP="00C17874">
            <w:pPr>
              <w:cnfStyle w:val="000000000000" w:firstRow="0" w:lastRow="0" w:firstColumn="0" w:lastColumn="0" w:oddVBand="0" w:evenVBand="0" w:oddHBand="0" w:evenHBand="0" w:firstRowFirstColumn="0" w:firstRowLastColumn="0" w:lastRowFirstColumn="0" w:lastRowLastColumn="0"/>
              <w:rPr>
                <w:b/>
              </w:rPr>
            </w:pPr>
            <w:r w:rsidRPr="00C17874">
              <w:rPr>
                <w:b/>
              </w:rPr>
              <w:t>PJ</w:t>
            </w:r>
          </w:p>
        </w:tc>
      </w:tr>
      <w:tr w:rsidR="00C17874" w14:paraId="1D3408D2"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4274E82" w14:textId="77777777" w:rsidR="00C17874" w:rsidRDefault="00C17874" w:rsidP="00C17874">
            <w:pPr>
              <w:ind w:hanging="108"/>
              <w:rPr>
                <w:b w:val="0"/>
              </w:rPr>
            </w:pPr>
          </w:p>
        </w:tc>
        <w:tc>
          <w:tcPr>
            <w:tcW w:w="7165" w:type="dxa"/>
          </w:tcPr>
          <w:p w14:paraId="72FB8467"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tc>
        <w:tc>
          <w:tcPr>
            <w:tcW w:w="1195" w:type="dxa"/>
          </w:tcPr>
          <w:p w14:paraId="36134B14"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tc>
      </w:tr>
      <w:tr w:rsidR="00C17874" w14:paraId="537E6C8D"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7641D716" w14:textId="442C0889" w:rsidR="00C17874" w:rsidRDefault="003A752D" w:rsidP="00C17874">
            <w:pPr>
              <w:ind w:hanging="108"/>
              <w:rPr>
                <w:b w:val="0"/>
              </w:rPr>
            </w:pPr>
            <w:r>
              <w:rPr>
                <w:b w:val="0"/>
              </w:rPr>
              <w:t>5.3</w:t>
            </w:r>
          </w:p>
        </w:tc>
        <w:tc>
          <w:tcPr>
            <w:tcW w:w="7165" w:type="dxa"/>
          </w:tcPr>
          <w:p w14:paraId="56E57102" w14:textId="0EF64DEF" w:rsidR="00C17874" w:rsidRPr="007533A1" w:rsidRDefault="003A752D" w:rsidP="00C17874">
            <w:pPr>
              <w:cnfStyle w:val="000000000000" w:firstRow="0" w:lastRow="0" w:firstColumn="0" w:lastColumn="0" w:oddVBand="0" w:evenVBand="0" w:oddHBand="0" w:evenHBand="0" w:firstRowFirstColumn="0" w:firstRowLastColumn="0" w:lastRowFirstColumn="0" w:lastRowLastColumn="0"/>
              <w:rPr>
                <w:b/>
              </w:rPr>
            </w:pPr>
            <w:r w:rsidRPr="007533A1">
              <w:rPr>
                <w:rFonts w:ascii="Calibri" w:hAnsi="Calibri"/>
                <w:b/>
              </w:rPr>
              <w:t>Interventional Radiology vacancy</w:t>
            </w:r>
          </w:p>
        </w:tc>
        <w:tc>
          <w:tcPr>
            <w:tcW w:w="1195" w:type="dxa"/>
          </w:tcPr>
          <w:p w14:paraId="3B2D4A0B"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tc>
      </w:tr>
      <w:tr w:rsidR="00C17874" w14:paraId="5B2F70E2"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7191E47A" w14:textId="7CFC0D36" w:rsidR="00C17874" w:rsidRPr="00982077" w:rsidRDefault="003A752D" w:rsidP="00C17874">
            <w:pPr>
              <w:ind w:hanging="108"/>
              <w:rPr>
                <w:b w:val="0"/>
              </w:rPr>
            </w:pPr>
            <w:r>
              <w:rPr>
                <w:b w:val="0"/>
              </w:rPr>
              <w:t>5.4</w:t>
            </w:r>
          </w:p>
        </w:tc>
        <w:tc>
          <w:tcPr>
            <w:tcW w:w="7165" w:type="dxa"/>
          </w:tcPr>
          <w:p w14:paraId="04F70B71" w14:textId="23542442" w:rsidR="00C17874" w:rsidRPr="007533A1" w:rsidRDefault="003A752D" w:rsidP="00C17874">
            <w:pPr>
              <w:cnfStyle w:val="000000000000" w:firstRow="0" w:lastRow="0" w:firstColumn="0" w:lastColumn="0" w:oddVBand="0" w:evenVBand="0" w:oddHBand="0" w:evenHBand="0" w:firstRowFirstColumn="0" w:firstRowLastColumn="0" w:lastRowFirstColumn="0" w:lastRowLastColumn="0"/>
              <w:rPr>
                <w:b/>
              </w:rPr>
            </w:pPr>
            <w:r w:rsidRPr="007533A1">
              <w:rPr>
                <w:rFonts w:ascii="Calibri" w:hAnsi="Calibri"/>
                <w:b/>
              </w:rPr>
              <w:t>Discussion on strategy for Neuro IR training</w:t>
            </w:r>
          </w:p>
        </w:tc>
        <w:tc>
          <w:tcPr>
            <w:tcW w:w="1195" w:type="dxa"/>
          </w:tcPr>
          <w:p w14:paraId="147EAFEA"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tc>
      </w:tr>
      <w:tr w:rsidR="00C17874" w14:paraId="187BEDD0"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959E19B" w14:textId="77777777" w:rsidR="00C17874" w:rsidRPr="00982077" w:rsidRDefault="00C17874" w:rsidP="00C17874">
            <w:pPr>
              <w:ind w:hanging="108"/>
              <w:rPr>
                <w:b w:val="0"/>
              </w:rPr>
            </w:pPr>
          </w:p>
        </w:tc>
        <w:tc>
          <w:tcPr>
            <w:tcW w:w="7165" w:type="dxa"/>
          </w:tcPr>
          <w:p w14:paraId="6968232D" w14:textId="0CE914B6" w:rsidR="00C17874" w:rsidRDefault="00C17874" w:rsidP="00C17874">
            <w:pPr>
              <w:cnfStyle w:val="000000000000" w:firstRow="0" w:lastRow="0" w:firstColumn="0" w:lastColumn="0" w:oddVBand="0" w:evenVBand="0" w:oddHBand="0" w:evenHBand="0" w:firstRowFirstColumn="0" w:firstRowLastColumn="0" w:lastRowFirstColumn="0" w:lastRowLastColumn="0"/>
            </w:pPr>
            <w:r>
              <w:t>JA confirmed that Edinburgh had put in a proposal for 2 expansion IR posts (one in Diagnostic and one in Neuro IR).  They were concerned about IR as there w</w:t>
            </w:r>
            <w:r w:rsidR="002866CB">
              <w:t>ere</w:t>
            </w:r>
            <w:r>
              <w:t xml:space="preserve"> 3 consultants and one trainee in SES and in Glasgow the workforce was locum based and they were </w:t>
            </w:r>
            <w:r w:rsidR="002866CB">
              <w:t>un</w:t>
            </w:r>
            <w:r>
              <w:t>able to train.  They had requested an expansion post in General IR however there were 5 existing vacancies and so they had asked if they could re-allocate these to Neuro</w:t>
            </w:r>
            <w:r w:rsidR="007533A1">
              <w:t xml:space="preserve"> </w:t>
            </w:r>
            <w:r>
              <w:t xml:space="preserve">IR.  This was debated by email and Aberdeen confirmed it was not advertising posts.  Glasgow has shown some interest, SES was advertising one and Dundee was advertising and should fill.  RB agreed the need to train people however this should not come at the expense of other IR schemes.  SO confirmed that Inverness will not do core training and it will be at least as a year before it would be able to provide higher IR and they would be prepared to give a post to JA </w:t>
            </w:r>
            <w:r w:rsidR="00BE299F">
              <w:t>if</w:t>
            </w:r>
            <w:r>
              <w:t xml:space="preserve"> it was returned for the next year; JA’s preference was to re-allocate one of their </w:t>
            </w:r>
            <w:r w:rsidR="002866CB">
              <w:t xml:space="preserve">own </w:t>
            </w:r>
            <w:r>
              <w:t>posts.  WK noted th</w:t>
            </w:r>
            <w:r w:rsidR="002866CB">
              <w:t>e</w:t>
            </w:r>
            <w:r>
              <w:t xml:space="preserve"> West appointed to 4/5/6 year based on competencies; JA said instead they slotted people into the curriculum.</w:t>
            </w:r>
          </w:p>
          <w:p w14:paraId="494F570E"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15546705" w14:textId="7BC939CF" w:rsidR="00C17874" w:rsidRDefault="00C17874" w:rsidP="00C17874">
            <w:pPr>
              <w:cnfStyle w:val="000000000000" w:firstRow="0" w:lastRow="0" w:firstColumn="0" w:lastColumn="0" w:oddVBand="0" w:evenVBand="0" w:oddHBand="0" w:evenHBand="0" w:firstRowFirstColumn="0" w:firstRowLastColumn="0" w:lastRowFirstColumn="0" w:lastRowLastColumn="0"/>
            </w:pPr>
            <w:r>
              <w:t xml:space="preserve">FD confirmed there was no flexibility for subspecialty posts and if </w:t>
            </w:r>
            <w:r w:rsidR="002866CB">
              <w:t>posts did</w:t>
            </w:r>
            <w:r>
              <w:t xml:space="preserve"> not fill they would not be allowed to increase the number</w:t>
            </w:r>
            <w:r w:rsidR="002866CB">
              <w:t>s</w:t>
            </w:r>
            <w:r>
              <w:t xml:space="preserve">.  She felt that JA’s proposal should be approved </w:t>
            </w:r>
            <w:r w:rsidR="003A752D">
              <w:t>if</w:t>
            </w:r>
            <w:r>
              <w:t xml:space="preserve"> they were in the core programme and all within the Radiology establishment.  WK expressed reservations.</w:t>
            </w:r>
          </w:p>
          <w:p w14:paraId="1D2871C1"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58309CFF" w14:textId="23382F47" w:rsidR="00C17874" w:rsidRDefault="00C17874" w:rsidP="00C17874">
            <w:pPr>
              <w:cnfStyle w:val="000000000000" w:firstRow="0" w:lastRow="0" w:firstColumn="0" w:lastColumn="0" w:oddVBand="0" w:evenVBand="0" w:oddHBand="0" w:evenHBand="0" w:firstRowFirstColumn="0" w:firstRowLastColumn="0" w:lastRowFirstColumn="0" w:lastRowLastColumn="0"/>
            </w:pPr>
            <w:r>
              <w:t>The STB approved the proposal and FD and JA will liaise over arrangements.</w:t>
            </w:r>
          </w:p>
        </w:tc>
        <w:tc>
          <w:tcPr>
            <w:tcW w:w="1195" w:type="dxa"/>
          </w:tcPr>
          <w:p w14:paraId="4CED230A"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4CF776B9"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5A049C75"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770ECC09"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38CE6C4D"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50115ABC"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121BD16F"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04DBD8F0"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0CD023F3"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433BE314"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2697450E"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3EF9E049"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04723123"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43250EF8"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7780827A"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4949AA84"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5505888D"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4D53177D"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184B2033"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409E7F6B"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486F22BF" w14:textId="07360310"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3E20231A" w14:textId="77777777" w:rsidR="002866CB" w:rsidRDefault="002866CB" w:rsidP="00C17874">
            <w:pPr>
              <w:cnfStyle w:val="000000000000" w:firstRow="0" w:lastRow="0" w:firstColumn="0" w:lastColumn="0" w:oddVBand="0" w:evenVBand="0" w:oddHBand="0" w:evenHBand="0" w:firstRowFirstColumn="0" w:firstRowLastColumn="0" w:lastRowFirstColumn="0" w:lastRowLastColumn="0"/>
            </w:pPr>
          </w:p>
          <w:p w14:paraId="5C03CA7C" w14:textId="1AA1B9EA" w:rsidR="00C17874" w:rsidRDefault="00C17874" w:rsidP="00C17874">
            <w:pPr>
              <w:cnfStyle w:val="000000000000" w:firstRow="0" w:lastRow="0" w:firstColumn="0" w:lastColumn="0" w:oddVBand="0" w:evenVBand="0" w:oddHBand="0" w:evenHBand="0" w:firstRowFirstColumn="0" w:firstRowLastColumn="0" w:lastRowFirstColumn="0" w:lastRowLastColumn="0"/>
            </w:pPr>
            <w:r w:rsidRPr="006D5391">
              <w:rPr>
                <w:b/>
              </w:rPr>
              <w:t>FD/JA</w:t>
            </w:r>
          </w:p>
        </w:tc>
      </w:tr>
      <w:tr w:rsidR="00C17874" w14:paraId="32BDC9A0"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24262926" w14:textId="77777777" w:rsidR="00C17874" w:rsidRPr="00982077" w:rsidRDefault="00C17874" w:rsidP="00C17874">
            <w:pPr>
              <w:ind w:hanging="108"/>
              <w:rPr>
                <w:b w:val="0"/>
              </w:rPr>
            </w:pPr>
          </w:p>
        </w:tc>
        <w:tc>
          <w:tcPr>
            <w:tcW w:w="7165" w:type="dxa"/>
          </w:tcPr>
          <w:p w14:paraId="67056B06"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tc>
        <w:tc>
          <w:tcPr>
            <w:tcW w:w="1195" w:type="dxa"/>
          </w:tcPr>
          <w:p w14:paraId="55E7A550"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tc>
      </w:tr>
      <w:tr w:rsidR="00C17874" w14:paraId="6170188C"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658A362F" w14:textId="3D856B6B" w:rsidR="00C17874" w:rsidRPr="00982077" w:rsidRDefault="00C17874" w:rsidP="00C17874">
            <w:pPr>
              <w:ind w:hanging="108"/>
              <w:rPr>
                <w:b w:val="0"/>
              </w:rPr>
            </w:pPr>
            <w:r>
              <w:rPr>
                <w:b w:val="0"/>
              </w:rPr>
              <w:t>5.</w:t>
            </w:r>
            <w:r w:rsidR="003A752D">
              <w:rPr>
                <w:b w:val="0"/>
              </w:rPr>
              <w:t>5</w:t>
            </w:r>
          </w:p>
        </w:tc>
        <w:tc>
          <w:tcPr>
            <w:tcW w:w="7165" w:type="dxa"/>
          </w:tcPr>
          <w:p w14:paraId="024D9367" w14:textId="7B9A6243" w:rsidR="00C17874" w:rsidRPr="003A752D" w:rsidRDefault="00C17874" w:rsidP="00C17874">
            <w:pPr>
              <w:cnfStyle w:val="000000000000" w:firstRow="0" w:lastRow="0" w:firstColumn="0" w:lastColumn="0" w:oddVBand="0" w:evenVBand="0" w:oddHBand="0" w:evenHBand="0" w:firstRowFirstColumn="0" w:firstRowLastColumn="0" w:lastRowFirstColumn="0" w:lastRowLastColumn="0"/>
              <w:rPr>
                <w:b/>
              </w:rPr>
            </w:pPr>
            <w:r w:rsidRPr="003A752D">
              <w:rPr>
                <w:rFonts w:ascii="Calibri" w:hAnsi="Calibri"/>
                <w:b/>
              </w:rPr>
              <w:t>Radiology – discussion</w:t>
            </w:r>
            <w:r w:rsidR="00023E92">
              <w:rPr>
                <w:rFonts w:ascii="Calibri" w:hAnsi="Calibri"/>
                <w:b/>
              </w:rPr>
              <w:t xml:space="preserve"> on training academies/v</w:t>
            </w:r>
            <w:r w:rsidRPr="003A752D">
              <w:rPr>
                <w:rFonts w:ascii="Calibri" w:hAnsi="Calibri"/>
                <w:b/>
              </w:rPr>
              <w:t>ariation of academy</w:t>
            </w:r>
          </w:p>
        </w:tc>
        <w:tc>
          <w:tcPr>
            <w:tcW w:w="1195" w:type="dxa"/>
          </w:tcPr>
          <w:p w14:paraId="751C803A"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tc>
      </w:tr>
      <w:tr w:rsidR="00C17874" w14:paraId="7B364D39"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5E52AE8F" w14:textId="77777777" w:rsidR="00C17874" w:rsidRPr="00982077" w:rsidRDefault="00C17874" w:rsidP="00C17874">
            <w:pPr>
              <w:ind w:hanging="108"/>
              <w:rPr>
                <w:b w:val="0"/>
              </w:rPr>
            </w:pPr>
          </w:p>
        </w:tc>
        <w:tc>
          <w:tcPr>
            <w:tcW w:w="7165" w:type="dxa"/>
          </w:tcPr>
          <w:p w14:paraId="5B822B6C" w14:textId="46574D1F" w:rsidR="00C17874" w:rsidRDefault="00C17874" w:rsidP="00C17874">
            <w:pPr>
              <w:cnfStyle w:val="000000000000" w:firstRow="0" w:lastRow="0" w:firstColumn="0" w:lastColumn="0" w:oddVBand="0" w:evenVBand="0" w:oddHBand="0" w:evenHBand="0" w:firstRowFirstColumn="0" w:firstRowLastColumn="0" w:lastRowFirstColumn="0" w:lastRowLastColumn="0"/>
            </w:pPr>
            <w:r>
              <w:t xml:space="preserve">This was discussed previously </w:t>
            </w:r>
            <w:r w:rsidR="00023E92">
              <w:t>however there has been no further progress</w:t>
            </w:r>
            <w:r w:rsidR="00554F79">
              <w:t xml:space="preserve"> to date.  Inverness was keen to pursue this – the rest of Scotland less so.  The STB position was that it encouraged collaboration and co-operation but it advised against the establishment of a Highland programme or academy due </w:t>
            </w:r>
            <w:r w:rsidR="00554F79">
              <w:lastRenderedPageBreak/>
              <w:t>to declining consultant staffing in the area.</w:t>
            </w:r>
            <w:r w:rsidR="00376721">
              <w:t xml:space="preserve">  </w:t>
            </w:r>
            <w:r w:rsidR="00BB63F7">
              <w:t>PJ has suggested Inverness could engage with other programmes not just the North one and</w:t>
            </w:r>
            <w:r w:rsidR="00376721">
              <w:t xml:space="preserve"> </w:t>
            </w:r>
            <w:r w:rsidR="00BB63F7">
              <w:t xml:space="preserve">this has been done elsewhere.  HMo felt they could let Inverness run a pilot and if </w:t>
            </w:r>
            <w:r w:rsidR="00BE299F">
              <w:t xml:space="preserve">it </w:t>
            </w:r>
            <w:r w:rsidR="00BB63F7">
              <w:t xml:space="preserve">worked they could take the parts that did work and apply to the rest of the country.  JA said they have already agreed to incorporate some parts of the Academy model however she felt they could expand better with 4 schemes rather than establishing an Academy in Inverness.  PJ agreed it was good to harness enthusiasm however </w:t>
            </w:r>
            <w:r w:rsidR="00BD188F">
              <w:t>the welfare of trainees was the primary concern and they would be concerned if their careers were damag</w:t>
            </w:r>
            <w:r w:rsidR="00BE299F">
              <w:t>ed if the scheme did not work.</w:t>
            </w:r>
          </w:p>
          <w:p w14:paraId="0A5F3720"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p w14:paraId="24FF8163" w14:textId="4B2F39E3" w:rsidR="00BD188F" w:rsidRDefault="00BD188F" w:rsidP="00C17874">
            <w:pPr>
              <w:cnfStyle w:val="000000000000" w:firstRow="0" w:lastRow="0" w:firstColumn="0" w:lastColumn="0" w:oddVBand="0" w:evenVBand="0" w:oddHBand="0" w:evenHBand="0" w:firstRowFirstColumn="0" w:firstRowLastColumn="0" w:lastRowFirstColumn="0" w:lastRowLastColumn="0"/>
            </w:pPr>
            <w:r>
              <w:t>It was agreed PJ and SO will meet Professor MacVicar and AC outwith the meeting to discuss the proposal and they will report back at the next STB meeting.</w:t>
            </w:r>
          </w:p>
        </w:tc>
        <w:tc>
          <w:tcPr>
            <w:tcW w:w="1195" w:type="dxa"/>
          </w:tcPr>
          <w:p w14:paraId="3A874B01"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p w14:paraId="798D65C2"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p w14:paraId="4BBD6638"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p w14:paraId="5C0E6C23"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p w14:paraId="6BFBFC8B"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p w14:paraId="0DA1BBA1"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p w14:paraId="430CDFAC"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p w14:paraId="3237CDC1"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p w14:paraId="7EF44628"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p w14:paraId="64610CAB"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p w14:paraId="38AC43DF"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p w14:paraId="6C1682E8"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p w14:paraId="1FD9E5EE"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p w14:paraId="161C9D6E"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p w14:paraId="39BD9839"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p w14:paraId="791379D8" w14:textId="1D7C9721" w:rsidR="00BD188F" w:rsidRPr="00BD188F" w:rsidRDefault="00BD188F" w:rsidP="00C17874">
            <w:pPr>
              <w:cnfStyle w:val="000000000000" w:firstRow="0" w:lastRow="0" w:firstColumn="0" w:lastColumn="0" w:oddVBand="0" w:evenVBand="0" w:oddHBand="0" w:evenHBand="0" w:firstRowFirstColumn="0" w:firstRowLastColumn="0" w:lastRowFirstColumn="0" w:lastRowLastColumn="0"/>
              <w:rPr>
                <w:b/>
              </w:rPr>
            </w:pPr>
            <w:r w:rsidRPr="00BD188F">
              <w:rPr>
                <w:b/>
              </w:rPr>
              <w:t>PJ/SO</w:t>
            </w:r>
          </w:p>
        </w:tc>
      </w:tr>
      <w:tr w:rsidR="00C17874" w14:paraId="22F4D621"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1290D857" w14:textId="77777777" w:rsidR="00C17874" w:rsidRPr="00982077" w:rsidRDefault="00C17874" w:rsidP="00C17874">
            <w:pPr>
              <w:ind w:hanging="108"/>
              <w:rPr>
                <w:b w:val="0"/>
              </w:rPr>
            </w:pPr>
          </w:p>
        </w:tc>
        <w:tc>
          <w:tcPr>
            <w:tcW w:w="7165" w:type="dxa"/>
          </w:tcPr>
          <w:p w14:paraId="59C8348E"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tc>
        <w:tc>
          <w:tcPr>
            <w:tcW w:w="1195" w:type="dxa"/>
          </w:tcPr>
          <w:p w14:paraId="70951934"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tc>
      </w:tr>
      <w:tr w:rsidR="00C17874" w14:paraId="77E8C3F9"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7EFD6924" w14:textId="3F8D30EB" w:rsidR="00C17874" w:rsidRPr="00982077" w:rsidRDefault="00BD188F" w:rsidP="00C17874">
            <w:pPr>
              <w:ind w:hanging="108"/>
              <w:rPr>
                <w:b w:val="0"/>
              </w:rPr>
            </w:pPr>
            <w:r>
              <w:rPr>
                <w:b w:val="0"/>
              </w:rPr>
              <w:t>5.6</w:t>
            </w:r>
          </w:p>
        </w:tc>
        <w:tc>
          <w:tcPr>
            <w:tcW w:w="7165" w:type="dxa"/>
          </w:tcPr>
          <w:p w14:paraId="5AB77812" w14:textId="0B9B135C" w:rsidR="00C17874" w:rsidRPr="00BD188F" w:rsidRDefault="00BD188F" w:rsidP="00C17874">
            <w:pPr>
              <w:cnfStyle w:val="000000000000" w:firstRow="0" w:lastRow="0" w:firstColumn="0" w:lastColumn="0" w:oddVBand="0" w:evenVBand="0" w:oddHBand="0" w:evenHBand="0" w:firstRowFirstColumn="0" w:firstRowLastColumn="0" w:lastRowFirstColumn="0" w:lastRowLastColumn="0"/>
              <w:rPr>
                <w:b/>
              </w:rPr>
            </w:pPr>
            <w:r w:rsidRPr="00BD188F">
              <w:rPr>
                <w:rFonts w:ascii="Calibri" w:hAnsi="Calibri"/>
                <w:b/>
              </w:rPr>
              <w:t>Histopathology Round 2 ST1 recruitment</w:t>
            </w:r>
          </w:p>
        </w:tc>
        <w:tc>
          <w:tcPr>
            <w:tcW w:w="1195" w:type="dxa"/>
          </w:tcPr>
          <w:p w14:paraId="4B863D41"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tc>
      </w:tr>
      <w:tr w:rsidR="00C17874" w14:paraId="3202253E"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293EFB52" w14:textId="77777777" w:rsidR="00C17874" w:rsidRPr="00982077" w:rsidRDefault="00C17874" w:rsidP="00C17874">
            <w:pPr>
              <w:ind w:hanging="108"/>
              <w:rPr>
                <w:b w:val="0"/>
              </w:rPr>
            </w:pPr>
          </w:p>
        </w:tc>
        <w:tc>
          <w:tcPr>
            <w:tcW w:w="7165" w:type="dxa"/>
          </w:tcPr>
          <w:p w14:paraId="703C45BD" w14:textId="67C62538" w:rsidR="00C17874" w:rsidRDefault="00BD188F" w:rsidP="00C17874">
            <w:pPr>
              <w:cnfStyle w:val="000000000000" w:firstRow="0" w:lastRow="0" w:firstColumn="0" w:lastColumn="0" w:oddVBand="0" w:evenVBand="0" w:oddHBand="0" w:evenHBand="0" w:firstRowFirstColumn="0" w:firstRowLastColumn="0" w:lastRowFirstColumn="0" w:lastRowLastColumn="0"/>
            </w:pPr>
            <w:r>
              <w:t>Noted.</w:t>
            </w:r>
          </w:p>
        </w:tc>
        <w:tc>
          <w:tcPr>
            <w:tcW w:w="1195" w:type="dxa"/>
          </w:tcPr>
          <w:p w14:paraId="534C5267"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tc>
      </w:tr>
      <w:tr w:rsidR="00C17874" w14:paraId="7AB25E56"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2BEE509E" w14:textId="77777777" w:rsidR="00C17874" w:rsidRPr="00982077" w:rsidRDefault="00C17874" w:rsidP="00C17874">
            <w:pPr>
              <w:ind w:hanging="108"/>
              <w:rPr>
                <w:b w:val="0"/>
              </w:rPr>
            </w:pPr>
          </w:p>
        </w:tc>
        <w:tc>
          <w:tcPr>
            <w:tcW w:w="7165" w:type="dxa"/>
          </w:tcPr>
          <w:p w14:paraId="7097755E"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tc>
        <w:tc>
          <w:tcPr>
            <w:tcW w:w="1195" w:type="dxa"/>
          </w:tcPr>
          <w:p w14:paraId="7D7E8B49" w14:textId="77777777" w:rsidR="00C17874" w:rsidRDefault="00C17874" w:rsidP="00C17874">
            <w:pPr>
              <w:cnfStyle w:val="000000000000" w:firstRow="0" w:lastRow="0" w:firstColumn="0" w:lastColumn="0" w:oddVBand="0" w:evenVBand="0" w:oddHBand="0" w:evenHBand="0" w:firstRowFirstColumn="0" w:firstRowLastColumn="0" w:lastRowFirstColumn="0" w:lastRowLastColumn="0"/>
            </w:pPr>
          </w:p>
        </w:tc>
      </w:tr>
      <w:tr w:rsidR="00BD188F" w14:paraId="0CF8327E"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11A9863" w14:textId="77777777" w:rsidR="00BD188F" w:rsidRDefault="00BD188F" w:rsidP="00C17874">
            <w:pPr>
              <w:ind w:hanging="108"/>
              <w:rPr>
                <w:b w:val="0"/>
              </w:rPr>
            </w:pPr>
            <w:r>
              <w:rPr>
                <w:b w:val="0"/>
              </w:rPr>
              <w:t>6.</w:t>
            </w:r>
          </w:p>
          <w:p w14:paraId="59B452DF" w14:textId="5AACBD5A" w:rsidR="00BD188F" w:rsidRPr="00982077" w:rsidRDefault="00BD188F" w:rsidP="00C17874">
            <w:pPr>
              <w:ind w:hanging="108"/>
              <w:rPr>
                <w:b w:val="0"/>
              </w:rPr>
            </w:pPr>
            <w:r>
              <w:rPr>
                <w:b w:val="0"/>
              </w:rPr>
              <w:t>7.</w:t>
            </w:r>
          </w:p>
        </w:tc>
        <w:tc>
          <w:tcPr>
            <w:tcW w:w="7165" w:type="dxa"/>
          </w:tcPr>
          <w:p w14:paraId="571CCEC8" w14:textId="77777777" w:rsidR="00BD188F" w:rsidRPr="00BD188F" w:rsidRDefault="00BD188F" w:rsidP="00BD188F">
            <w:pPr>
              <w:cnfStyle w:val="000000000000" w:firstRow="0" w:lastRow="0" w:firstColumn="0" w:lastColumn="0" w:oddVBand="0" w:evenVBand="0" w:oddHBand="0" w:evenHBand="0" w:firstRowFirstColumn="0" w:firstRowLastColumn="0" w:lastRowFirstColumn="0" w:lastRowLastColumn="0"/>
              <w:rPr>
                <w:rFonts w:ascii="Calibri" w:hAnsi="Calibri"/>
                <w:b/>
              </w:rPr>
            </w:pPr>
            <w:r w:rsidRPr="00BD188F">
              <w:rPr>
                <w:rFonts w:ascii="Calibri" w:hAnsi="Calibri"/>
                <w:b/>
              </w:rPr>
              <w:t>PROFESSIONAL DEVELOPMENT</w:t>
            </w:r>
          </w:p>
          <w:p w14:paraId="75DC2CBF" w14:textId="0DE7DCD6" w:rsidR="00BD188F" w:rsidRPr="00BD188F" w:rsidRDefault="00BD188F" w:rsidP="00C17874">
            <w:pPr>
              <w:cnfStyle w:val="000000000000" w:firstRow="0" w:lastRow="0" w:firstColumn="0" w:lastColumn="0" w:oddVBand="0" w:evenVBand="0" w:oddHBand="0" w:evenHBand="0" w:firstRowFirstColumn="0" w:firstRowLastColumn="0" w:lastRowFirstColumn="0" w:lastRowLastColumn="0"/>
              <w:rPr>
                <w:b/>
              </w:rPr>
            </w:pPr>
            <w:r w:rsidRPr="00BD188F">
              <w:rPr>
                <w:b/>
              </w:rPr>
              <w:t>QUALITY</w:t>
            </w:r>
          </w:p>
        </w:tc>
        <w:tc>
          <w:tcPr>
            <w:tcW w:w="1195" w:type="dxa"/>
          </w:tcPr>
          <w:p w14:paraId="1AAD7F45"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tc>
      </w:tr>
      <w:tr w:rsidR="00BD188F" w14:paraId="5CB7CE45"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45F4F01D" w14:textId="448705D4" w:rsidR="00BD188F" w:rsidRPr="00982077" w:rsidRDefault="00BD188F" w:rsidP="00C17874">
            <w:pPr>
              <w:ind w:hanging="108"/>
              <w:rPr>
                <w:b w:val="0"/>
              </w:rPr>
            </w:pPr>
            <w:r>
              <w:rPr>
                <w:b w:val="0"/>
              </w:rPr>
              <w:t>8.</w:t>
            </w:r>
          </w:p>
        </w:tc>
        <w:tc>
          <w:tcPr>
            <w:tcW w:w="7165" w:type="dxa"/>
          </w:tcPr>
          <w:p w14:paraId="60AC716F" w14:textId="6EB2CA49" w:rsidR="00BD188F" w:rsidRPr="00BD188F" w:rsidRDefault="00BD188F" w:rsidP="00C17874">
            <w:pPr>
              <w:cnfStyle w:val="000000000000" w:firstRow="0" w:lastRow="0" w:firstColumn="0" w:lastColumn="0" w:oddVBand="0" w:evenVBand="0" w:oddHBand="0" w:evenHBand="0" w:firstRowFirstColumn="0" w:firstRowLastColumn="0" w:lastRowFirstColumn="0" w:lastRowLastColumn="0"/>
              <w:rPr>
                <w:b/>
              </w:rPr>
            </w:pPr>
            <w:r w:rsidRPr="00BD188F">
              <w:rPr>
                <w:b/>
              </w:rPr>
              <w:t>FACULTY DEVELOPMENT</w:t>
            </w:r>
          </w:p>
        </w:tc>
        <w:tc>
          <w:tcPr>
            <w:tcW w:w="1195" w:type="dxa"/>
          </w:tcPr>
          <w:p w14:paraId="5288948D"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tc>
      </w:tr>
      <w:tr w:rsidR="00BD188F" w14:paraId="5FB3C281"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1A402AEC" w14:textId="00B165D0" w:rsidR="00BD188F" w:rsidRPr="00982077" w:rsidRDefault="00BD188F" w:rsidP="00C17874">
            <w:pPr>
              <w:ind w:hanging="108"/>
              <w:rPr>
                <w:b w:val="0"/>
              </w:rPr>
            </w:pPr>
            <w:r>
              <w:rPr>
                <w:b w:val="0"/>
              </w:rPr>
              <w:t>9.</w:t>
            </w:r>
          </w:p>
        </w:tc>
        <w:tc>
          <w:tcPr>
            <w:tcW w:w="7165" w:type="dxa"/>
          </w:tcPr>
          <w:p w14:paraId="2ABB6FD6" w14:textId="7BA64624" w:rsidR="00BD188F" w:rsidRPr="00BD188F" w:rsidRDefault="00BD188F" w:rsidP="00BE299F">
            <w:pPr>
              <w:cnfStyle w:val="000000000000" w:firstRow="0" w:lastRow="0" w:firstColumn="0" w:lastColumn="0" w:oddVBand="0" w:evenVBand="0" w:oddHBand="0" w:evenHBand="0" w:firstRowFirstColumn="0" w:firstRowLastColumn="0" w:lastRowFirstColumn="0" w:lastRowLastColumn="0"/>
            </w:pPr>
            <w:r w:rsidRPr="007F4F30">
              <w:rPr>
                <w:rFonts w:ascii="Calibri" w:hAnsi="Calibri" w:cs="Calibri"/>
                <w:b/>
              </w:rPr>
              <w:t>STRATEGIC PLANNING AND DIRECTORATE SUPPORT</w:t>
            </w:r>
          </w:p>
        </w:tc>
        <w:tc>
          <w:tcPr>
            <w:tcW w:w="1195" w:type="dxa"/>
          </w:tcPr>
          <w:p w14:paraId="73BE1EE2"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tc>
      </w:tr>
      <w:tr w:rsidR="00BD188F" w14:paraId="0607EB36"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3A522C5E" w14:textId="77777777" w:rsidR="00BD188F" w:rsidRPr="00982077" w:rsidRDefault="00BD188F" w:rsidP="00C17874">
            <w:pPr>
              <w:ind w:hanging="108"/>
              <w:rPr>
                <w:b w:val="0"/>
              </w:rPr>
            </w:pPr>
          </w:p>
        </w:tc>
        <w:tc>
          <w:tcPr>
            <w:tcW w:w="7165" w:type="dxa"/>
          </w:tcPr>
          <w:p w14:paraId="7D7CF31A" w14:textId="2277F89B" w:rsidR="00BD188F" w:rsidRDefault="00BD188F" w:rsidP="00C17874">
            <w:pPr>
              <w:cnfStyle w:val="000000000000" w:firstRow="0" w:lastRow="0" w:firstColumn="0" w:lastColumn="0" w:oddVBand="0" w:evenVBand="0" w:oddHBand="0" w:evenHBand="0" w:firstRowFirstColumn="0" w:firstRowLastColumn="0" w:lastRowFirstColumn="0" w:lastRowLastColumn="0"/>
            </w:pPr>
            <w:r>
              <w:t>No items were discussed</w:t>
            </w:r>
          </w:p>
        </w:tc>
        <w:tc>
          <w:tcPr>
            <w:tcW w:w="1195" w:type="dxa"/>
          </w:tcPr>
          <w:p w14:paraId="3D872E4C"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tc>
      </w:tr>
      <w:tr w:rsidR="00BD188F" w14:paraId="739ED381"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13A0B661" w14:textId="77777777" w:rsidR="00BD188F" w:rsidRPr="00982077" w:rsidRDefault="00BD188F" w:rsidP="00C17874">
            <w:pPr>
              <w:ind w:hanging="108"/>
              <w:rPr>
                <w:b w:val="0"/>
              </w:rPr>
            </w:pPr>
          </w:p>
        </w:tc>
        <w:tc>
          <w:tcPr>
            <w:tcW w:w="7165" w:type="dxa"/>
          </w:tcPr>
          <w:p w14:paraId="178174CB"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tc>
        <w:tc>
          <w:tcPr>
            <w:tcW w:w="1195" w:type="dxa"/>
          </w:tcPr>
          <w:p w14:paraId="5C6A4325"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tc>
      </w:tr>
      <w:tr w:rsidR="00BD188F" w14:paraId="655A7D87"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F02455B" w14:textId="5D1805DD" w:rsidR="00BD188F" w:rsidRPr="00982077" w:rsidRDefault="00BD188F" w:rsidP="00C17874">
            <w:pPr>
              <w:ind w:hanging="108"/>
              <w:rPr>
                <w:b w:val="0"/>
              </w:rPr>
            </w:pPr>
            <w:r>
              <w:rPr>
                <w:b w:val="0"/>
              </w:rPr>
              <w:t>10.</w:t>
            </w:r>
          </w:p>
        </w:tc>
        <w:tc>
          <w:tcPr>
            <w:tcW w:w="7165" w:type="dxa"/>
          </w:tcPr>
          <w:p w14:paraId="652B7E16" w14:textId="37F59725" w:rsidR="00BD188F" w:rsidRPr="00BD188F" w:rsidRDefault="00BD188F" w:rsidP="00BD188F">
            <w:pPr>
              <w:tabs>
                <w:tab w:val="left" w:pos="709"/>
                <w:tab w:val="left" w:pos="5954"/>
              </w:tabs>
              <w:cnfStyle w:val="000000000000" w:firstRow="0" w:lastRow="0" w:firstColumn="0" w:lastColumn="0" w:oddVBand="0" w:evenVBand="0" w:oddHBand="0" w:evenHBand="0" w:firstRowFirstColumn="0" w:firstRowLastColumn="0" w:lastRowFirstColumn="0" w:lastRowLastColumn="0"/>
              <w:rPr>
                <w:b/>
              </w:rPr>
            </w:pPr>
            <w:r w:rsidRPr="00BD188F">
              <w:rPr>
                <w:rFonts w:ascii="Calibri" w:hAnsi="Calibri" w:cs="Calibri"/>
                <w:b/>
              </w:rPr>
              <w:t>Update reports</w:t>
            </w:r>
          </w:p>
        </w:tc>
        <w:tc>
          <w:tcPr>
            <w:tcW w:w="1195" w:type="dxa"/>
          </w:tcPr>
          <w:p w14:paraId="5090FD83"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tc>
      </w:tr>
      <w:tr w:rsidR="00BD188F" w14:paraId="270E85BB"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181808A5" w14:textId="4B1C6E85" w:rsidR="00BD188F" w:rsidRPr="00982077" w:rsidRDefault="00BD188F" w:rsidP="00C17874">
            <w:pPr>
              <w:ind w:hanging="108"/>
              <w:rPr>
                <w:b w:val="0"/>
              </w:rPr>
            </w:pPr>
            <w:r>
              <w:rPr>
                <w:b w:val="0"/>
              </w:rPr>
              <w:t>10.1</w:t>
            </w:r>
          </w:p>
        </w:tc>
        <w:tc>
          <w:tcPr>
            <w:tcW w:w="7165" w:type="dxa"/>
          </w:tcPr>
          <w:p w14:paraId="6D105FE8" w14:textId="5B57DBD6" w:rsidR="00BD188F" w:rsidRPr="00BD188F" w:rsidRDefault="00BD188F" w:rsidP="00BD188F">
            <w:pPr>
              <w:cnfStyle w:val="000000000000" w:firstRow="0" w:lastRow="0" w:firstColumn="0" w:lastColumn="0" w:oddVBand="0" w:evenVBand="0" w:oddHBand="0" w:evenHBand="0" w:firstRowFirstColumn="0" w:firstRowLastColumn="0" w:lastRowFirstColumn="0" w:lastRowLastColumn="0"/>
              <w:rPr>
                <w:b/>
              </w:rPr>
            </w:pPr>
            <w:r w:rsidRPr="00BD188F">
              <w:rPr>
                <w:rFonts w:ascii="Calibri" w:hAnsi="Calibri" w:cs="Calibri"/>
                <w:b/>
              </w:rPr>
              <w:t>Lead Dean/Director</w:t>
            </w:r>
          </w:p>
        </w:tc>
        <w:tc>
          <w:tcPr>
            <w:tcW w:w="1195" w:type="dxa"/>
          </w:tcPr>
          <w:p w14:paraId="283C2970"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tc>
      </w:tr>
      <w:tr w:rsidR="00BD188F" w14:paraId="4A618435"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6DB01DAF" w14:textId="77777777" w:rsidR="00BD188F" w:rsidRDefault="00BD188F" w:rsidP="00C17874">
            <w:pPr>
              <w:ind w:hanging="108"/>
              <w:rPr>
                <w:b w:val="0"/>
              </w:rPr>
            </w:pPr>
          </w:p>
        </w:tc>
        <w:tc>
          <w:tcPr>
            <w:tcW w:w="7165" w:type="dxa"/>
          </w:tcPr>
          <w:p w14:paraId="186FA721" w14:textId="675F89D2" w:rsidR="00BD188F" w:rsidRDefault="0086639C" w:rsidP="00BD188F">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update was received.</w:t>
            </w:r>
          </w:p>
        </w:tc>
        <w:tc>
          <w:tcPr>
            <w:tcW w:w="1195" w:type="dxa"/>
          </w:tcPr>
          <w:p w14:paraId="0E6B6DD7"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tc>
      </w:tr>
      <w:tr w:rsidR="00BD188F" w14:paraId="0258DFA6"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3779F28" w14:textId="77777777" w:rsidR="00BD188F" w:rsidRDefault="00BD188F" w:rsidP="00C17874">
            <w:pPr>
              <w:ind w:hanging="108"/>
              <w:rPr>
                <w:b w:val="0"/>
              </w:rPr>
            </w:pPr>
          </w:p>
        </w:tc>
        <w:tc>
          <w:tcPr>
            <w:tcW w:w="7165" w:type="dxa"/>
          </w:tcPr>
          <w:p w14:paraId="1F216F64" w14:textId="77777777" w:rsidR="00BD188F" w:rsidRDefault="00BD188F" w:rsidP="00BD188F">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60BB0919"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tc>
      </w:tr>
      <w:tr w:rsidR="00BD188F" w14:paraId="322E1C5C"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3BA2B32E" w14:textId="74FE19A6" w:rsidR="00BD188F" w:rsidRDefault="0086639C" w:rsidP="00C17874">
            <w:pPr>
              <w:ind w:hanging="108"/>
              <w:rPr>
                <w:b w:val="0"/>
              </w:rPr>
            </w:pPr>
            <w:r>
              <w:rPr>
                <w:b w:val="0"/>
              </w:rPr>
              <w:t>10.2</w:t>
            </w:r>
          </w:p>
        </w:tc>
        <w:tc>
          <w:tcPr>
            <w:tcW w:w="7165" w:type="dxa"/>
          </w:tcPr>
          <w:p w14:paraId="6BC0C0E7" w14:textId="4CB25171" w:rsidR="00BD188F" w:rsidRDefault="0086639C" w:rsidP="0086639C">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6639C">
              <w:rPr>
                <w:rFonts w:ascii="Calibri" w:hAnsi="Calibri" w:cs="Calibri"/>
                <w:b/>
              </w:rPr>
              <w:t>Histopathology</w:t>
            </w:r>
          </w:p>
        </w:tc>
        <w:tc>
          <w:tcPr>
            <w:tcW w:w="1195" w:type="dxa"/>
          </w:tcPr>
          <w:p w14:paraId="5CB54BE9"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tc>
      </w:tr>
      <w:tr w:rsidR="00BD188F" w14:paraId="62D6F946"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4EB23BA1" w14:textId="77777777" w:rsidR="00BD188F" w:rsidRDefault="00BD188F" w:rsidP="00C17874">
            <w:pPr>
              <w:ind w:hanging="108"/>
              <w:rPr>
                <w:b w:val="0"/>
              </w:rPr>
            </w:pPr>
          </w:p>
        </w:tc>
        <w:tc>
          <w:tcPr>
            <w:tcW w:w="7165" w:type="dxa"/>
          </w:tcPr>
          <w:p w14:paraId="26A68102" w14:textId="6E4850CD" w:rsidR="00BD188F" w:rsidRDefault="0086639C" w:rsidP="00BD188F">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Noted:  central national ARCPs will take place on 30 May in a 4 hour slot.  They will probably see the same number as last year.</w:t>
            </w:r>
          </w:p>
        </w:tc>
        <w:tc>
          <w:tcPr>
            <w:tcW w:w="1195" w:type="dxa"/>
          </w:tcPr>
          <w:p w14:paraId="5CAFE452"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tc>
      </w:tr>
      <w:tr w:rsidR="00BD188F" w14:paraId="345C0ACD"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2182FEEB" w14:textId="77777777" w:rsidR="00BD188F" w:rsidRDefault="00BD188F" w:rsidP="00C17874">
            <w:pPr>
              <w:ind w:hanging="108"/>
              <w:rPr>
                <w:b w:val="0"/>
              </w:rPr>
            </w:pPr>
          </w:p>
        </w:tc>
        <w:tc>
          <w:tcPr>
            <w:tcW w:w="7165" w:type="dxa"/>
          </w:tcPr>
          <w:p w14:paraId="397A3079" w14:textId="77777777" w:rsidR="00BD188F" w:rsidRDefault="00BD188F" w:rsidP="00BD188F">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1FA26727" w14:textId="77777777" w:rsidR="00BD188F" w:rsidRDefault="00BD188F" w:rsidP="00C17874">
            <w:pPr>
              <w:cnfStyle w:val="000000000000" w:firstRow="0" w:lastRow="0" w:firstColumn="0" w:lastColumn="0" w:oddVBand="0" w:evenVBand="0" w:oddHBand="0" w:evenHBand="0" w:firstRowFirstColumn="0" w:firstRowLastColumn="0" w:lastRowFirstColumn="0" w:lastRowLastColumn="0"/>
            </w:pPr>
          </w:p>
        </w:tc>
      </w:tr>
      <w:tr w:rsidR="0086639C" w14:paraId="12EE1FB7"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50A5CBB1" w14:textId="664431BE" w:rsidR="0086639C" w:rsidRDefault="0086639C" w:rsidP="00C17874">
            <w:pPr>
              <w:ind w:hanging="108"/>
              <w:rPr>
                <w:b w:val="0"/>
              </w:rPr>
            </w:pPr>
            <w:r>
              <w:rPr>
                <w:b w:val="0"/>
              </w:rPr>
              <w:t>10.3</w:t>
            </w:r>
          </w:p>
        </w:tc>
        <w:tc>
          <w:tcPr>
            <w:tcW w:w="7165" w:type="dxa"/>
          </w:tcPr>
          <w:p w14:paraId="038432A0" w14:textId="1E47F5D8" w:rsidR="0086639C" w:rsidRDefault="0086639C" w:rsidP="0086639C">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6639C">
              <w:rPr>
                <w:rFonts w:ascii="Calibri" w:hAnsi="Calibri" w:cs="Calibri"/>
                <w:b/>
              </w:rPr>
              <w:t>Diagnostic neuropathology</w:t>
            </w:r>
          </w:p>
        </w:tc>
        <w:tc>
          <w:tcPr>
            <w:tcW w:w="1195" w:type="dxa"/>
          </w:tcPr>
          <w:p w14:paraId="0196D821" w14:textId="77777777" w:rsidR="0086639C" w:rsidRDefault="0086639C" w:rsidP="00C17874">
            <w:pPr>
              <w:cnfStyle w:val="000000000000" w:firstRow="0" w:lastRow="0" w:firstColumn="0" w:lastColumn="0" w:oddVBand="0" w:evenVBand="0" w:oddHBand="0" w:evenHBand="0" w:firstRowFirstColumn="0" w:firstRowLastColumn="0" w:lastRowFirstColumn="0" w:lastRowLastColumn="0"/>
            </w:pPr>
          </w:p>
        </w:tc>
      </w:tr>
      <w:tr w:rsidR="0086639C" w14:paraId="3AD8421C"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66BC20C0" w14:textId="77777777" w:rsidR="0086639C" w:rsidRDefault="0086639C" w:rsidP="00C17874">
            <w:pPr>
              <w:ind w:hanging="108"/>
              <w:rPr>
                <w:b w:val="0"/>
              </w:rPr>
            </w:pPr>
          </w:p>
        </w:tc>
        <w:tc>
          <w:tcPr>
            <w:tcW w:w="7165" w:type="dxa"/>
          </w:tcPr>
          <w:p w14:paraId="5A416580" w14:textId="2B97DBD6" w:rsidR="0086639C" w:rsidRDefault="0086639C" w:rsidP="00BD188F">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update was received.</w:t>
            </w:r>
          </w:p>
        </w:tc>
        <w:tc>
          <w:tcPr>
            <w:tcW w:w="1195" w:type="dxa"/>
          </w:tcPr>
          <w:p w14:paraId="19DFD417" w14:textId="77777777" w:rsidR="0086639C" w:rsidRDefault="0086639C" w:rsidP="00C17874">
            <w:pPr>
              <w:cnfStyle w:val="000000000000" w:firstRow="0" w:lastRow="0" w:firstColumn="0" w:lastColumn="0" w:oddVBand="0" w:evenVBand="0" w:oddHBand="0" w:evenHBand="0" w:firstRowFirstColumn="0" w:firstRowLastColumn="0" w:lastRowFirstColumn="0" w:lastRowLastColumn="0"/>
            </w:pPr>
          </w:p>
        </w:tc>
      </w:tr>
      <w:tr w:rsidR="0086639C" w14:paraId="177FD99C"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762324F2" w14:textId="77777777" w:rsidR="0086639C" w:rsidRDefault="0086639C" w:rsidP="00C17874">
            <w:pPr>
              <w:ind w:hanging="108"/>
              <w:rPr>
                <w:b w:val="0"/>
              </w:rPr>
            </w:pPr>
          </w:p>
        </w:tc>
        <w:tc>
          <w:tcPr>
            <w:tcW w:w="7165" w:type="dxa"/>
          </w:tcPr>
          <w:p w14:paraId="3D4D4DA0" w14:textId="77777777" w:rsidR="0086639C" w:rsidRDefault="0086639C" w:rsidP="00BD188F">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59A7DAC0" w14:textId="77777777" w:rsidR="0086639C" w:rsidRDefault="0086639C" w:rsidP="00C17874">
            <w:pPr>
              <w:cnfStyle w:val="000000000000" w:firstRow="0" w:lastRow="0" w:firstColumn="0" w:lastColumn="0" w:oddVBand="0" w:evenVBand="0" w:oddHBand="0" w:evenHBand="0" w:firstRowFirstColumn="0" w:firstRowLastColumn="0" w:lastRowFirstColumn="0" w:lastRowLastColumn="0"/>
            </w:pPr>
          </w:p>
        </w:tc>
      </w:tr>
      <w:tr w:rsidR="0086639C" w14:paraId="292B6C20"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78668561" w14:textId="7E7B2AE5" w:rsidR="0086639C" w:rsidRDefault="0086639C" w:rsidP="00C17874">
            <w:pPr>
              <w:ind w:hanging="108"/>
              <w:rPr>
                <w:b w:val="0"/>
              </w:rPr>
            </w:pPr>
            <w:r>
              <w:rPr>
                <w:b w:val="0"/>
              </w:rPr>
              <w:t>10.4</w:t>
            </w:r>
          </w:p>
        </w:tc>
        <w:tc>
          <w:tcPr>
            <w:tcW w:w="7165" w:type="dxa"/>
          </w:tcPr>
          <w:p w14:paraId="1017C34A" w14:textId="3B615B63" w:rsidR="0086639C" w:rsidRDefault="0086639C" w:rsidP="0086639C">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6639C">
              <w:rPr>
                <w:rFonts w:ascii="Calibri" w:hAnsi="Calibri" w:cs="Calibri"/>
                <w:b/>
              </w:rPr>
              <w:t>Paediatric Pathology</w:t>
            </w:r>
          </w:p>
        </w:tc>
        <w:tc>
          <w:tcPr>
            <w:tcW w:w="1195" w:type="dxa"/>
          </w:tcPr>
          <w:p w14:paraId="7AABBAD5" w14:textId="77777777" w:rsidR="0086639C" w:rsidRDefault="0086639C" w:rsidP="00C17874">
            <w:pPr>
              <w:cnfStyle w:val="000000000000" w:firstRow="0" w:lastRow="0" w:firstColumn="0" w:lastColumn="0" w:oddVBand="0" w:evenVBand="0" w:oddHBand="0" w:evenHBand="0" w:firstRowFirstColumn="0" w:firstRowLastColumn="0" w:lastRowFirstColumn="0" w:lastRowLastColumn="0"/>
            </w:pPr>
          </w:p>
        </w:tc>
      </w:tr>
      <w:tr w:rsidR="0086639C" w14:paraId="32F4FD3A"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62ACEA66" w14:textId="77777777" w:rsidR="0086639C" w:rsidRDefault="0086639C" w:rsidP="00C17874">
            <w:pPr>
              <w:ind w:hanging="108"/>
              <w:rPr>
                <w:b w:val="0"/>
              </w:rPr>
            </w:pPr>
          </w:p>
        </w:tc>
        <w:tc>
          <w:tcPr>
            <w:tcW w:w="7165" w:type="dxa"/>
          </w:tcPr>
          <w:p w14:paraId="1EA92951" w14:textId="43852D4F" w:rsidR="0086639C" w:rsidRDefault="00D4309F" w:rsidP="00BD188F">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Noted:  third post has gone back into the West recruitment round.</w:t>
            </w:r>
          </w:p>
        </w:tc>
        <w:tc>
          <w:tcPr>
            <w:tcW w:w="1195" w:type="dxa"/>
          </w:tcPr>
          <w:p w14:paraId="5AA2CF3B" w14:textId="77777777" w:rsidR="0086639C" w:rsidRDefault="0086639C" w:rsidP="00C17874">
            <w:pPr>
              <w:cnfStyle w:val="000000000000" w:firstRow="0" w:lastRow="0" w:firstColumn="0" w:lastColumn="0" w:oddVBand="0" w:evenVBand="0" w:oddHBand="0" w:evenHBand="0" w:firstRowFirstColumn="0" w:firstRowLastColumn="0" w:lastRowFirstColumn="0" w:lastRowLastColumn="0"/>
            </w:pPr>
          </w:p>
        </w:tc>
      </w:tr>
      <w:tr w:rsidR="0086639C" w14:paraId="735406DA"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C38BDF5" w14:textId="77777777" w:rsidR="0086639C" w:rsidRDefault="0086639C" w:rsidP="00C17874">
            <w:pPr>
              <w:ind w:hanging="108"/>
              <w:rPr>
                <w:b w:val="0"/>
              </w:rPr>
            </w:pPr>
          </w:p>
        </w:tc>
        <w:tc>
          <w:tcPr>
            <w:tcW w:w="7165" w:type="dxa"/>
          </w:tcPr>
          <w:p w14:paraId="77DC16A0" w14:textId="77777777" w:rsidR="0086639C" w:rsidRDefault="0086639C" w:rsidP="00BD188F">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515CE1EC" w14:textId="77777777" w:rsidR="0086639C" w:rsidRDefault="0086639C" w:rsidP="00C17874">
            <w:pPr>
              <w:cnfStyle w:val="000000000000" w:firstRow="0" w:lastRow="0" w:firstColumn="0" w:lastColumn="0" w:oddVBand="0" w:evenVBand="0" w:oddHBand="0" w:evenHBand="0" w:firstRowFirstColumn="0" w:firstRowLastColumn="0" w:lastRowFirstColumn="0" w:lastRowLastColumn="0"/>
            </w:pPr>
          </w:p>
        </w:tc>
      </w:tr>
      <w:tr w:rsidR="0086639C" w14:paraId="3F124E2F"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27F5BDE3" w14:textId="77777777" w:rsidR="0086639C" w:rsidRDefault="00D4309F" w:rsidP="00C17874">
            <w:pPr>
              <w:ind w:hanging="108"/>
              <w:rPr>
                <w:b w:val="0"/>
              </w:rPr>
            </w:pPr>
            <w:r>
              <w:rPr>
                <w:b w:val="0"/>
              </w:rPr>
              <w:t>10.5</w:t>
            </w:r>
          </w:p>
          <w:p w14:paraId="0CC22809" w14:textId="01AAB65F" w:rsidR="00D4309F" w:rsidRDefault="00D4309F" w:rsidP="00C17874">
            <w:pPr>
              <w:ind w:hanging="108"/>
              <w:rPr>
                <w:b w:val="0"/>
              </w:rPr>
            </w:pPr>
            <w:r>
              <w:rPr>
                <w:b w:val="0"/>
              </w:rPr>
              <w:t>10.6</w:t>
            </w:r>
          </w:p>
        </w:tc>
        <w:tc>
          <w:tcPr>
            <w:tcW w:w="7165" w:type="dxa"/>
          </w:tcPr>
          <w:p w14:paraId="5D42A096" w14:textId="77777777" w:rsidR="00D4309F" w:rsidRDefault="00D4309F"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D4309F">
              <w:rPr>
                <w:rFonts w:ascii="Calibri" w:hAnsi="Calibri" w:cs="Calibri"/>
                <w:b/>
              </w:rPr>
              <w:t>Forensic Histopathology</w:t>
            </w:r>
          </w:p>
          <w:p w14:paraId="0F8699FE" w14:textId="5AC89D2D" w:rsidR="0086639C" w:rsidRDefault="00D4309F"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4309F">
              <w:rPr>
                <w:rFonts w:ascii="Calibri" w:hAnsi="Calibri" w:cs="Calibri"/>
                <w:b/>
              </w:rPr>
              <w:t>Radiology</w:t>
            </w:r>
          </w:p>
        </w:tc>
        <w:tc>
          <w:tcPr>
            <w:tcW w:w="1195" w:type="dxa"/>
          </w:tcPr>
          <w:p w14:paraId="39CE6C02" w14:textId="77777777" w:rsidR="0086639C" w:rsidRDefault="0086639C" w:rsidP="00C17874">
            <w:pPr>
              <w:cnfStyle w:val="000000000000" w:firstRow="0" w:lastRow="0" w:firstColumn="0" w:lastColumn="0" w:oddVBand="0" w:evenVBand="0" w:oddHBand="0" w:evenHBand="0" w:firstRowFirstColumn="0" w:firstRowLastColumn="0" w:lastRowFirstColumn="0" w:lastRowLastColumn="0"/>
            </w:pPr>
          </w:p>
        </w:tc>
      </w:tr>
      <w:tr w:rsidR="0086639C" w14:paraId="13F8F396"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5C037309" w14:textId="77777777" w:rsidR="0086639C" w:rsidRDefault="0086639C" w:rsidP="00C17874">
            <w:pPr>
              <w:ind w:hanging="108"/>
              <w:rPr>
                <w:b w:val="0"/>
              </w:rPr>
            </w:pPr>
          </w:p>
        </w:tc>
        <w:tc>
          <w:tcPr>
            <w:tcW w:w="7165" w:type="dxa"/>
          </w:tcPr>
          <w:p w14:paraId="0B6105F3" w14:textId="67DBDCCA" w:rsidR="0086639C" w:rsidRDefault="00537EF6"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updates were received.</w:t>
            </w:r>
          </w:p>
        </w:tc>
        <w:tc>
          <w:tcPr>
            <w:tcW w:w="1195" w:type="dxa"/>
          </w:tcPr>
          <w:p w14:paraId="242E016A" w14:textId="77777777" w:rsidR="0086639C" w:rsidRDefault="0086639C" w:rsidP="00C17874">
            <w:pPr>
              <w:cnfStyle w:val="000000000000" w:firstRow="0" w:lastRow="0" w:firstColumn="0" w:lastColumn="0" w:oddVBand="0" w:evenVBand="0" w:oddHBand="0" w:evenHBand="0" w:firstRowFirstColumn="0" w:firstRowLastColumn="0" w:lastRowFirstColumn="0" w:lastRowLastColumn="0"/>
            </w:pPr>
          </w:p>
        </w:tc>
      </w:tr>
      <w:tr w:rsidR="00537EF6" w14:paraId="71080962"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4E12C88F" w14:textId="77777777" w:rsidR="00537EF6" w:rsidRDefault="00537EF6" w:rsidP="00C17874">
            <w:pPr>
              <w:ind w:hanging="108"/>
              <w:rPr>
                <w:b w:val="0"/>
              </w:rPr>
            </w:pPr>
          </w:p>
        </w:tc>
        <w:tc>
          <w:tcPr>
            <w:tcW w:w="7165" w:type="dxa"/>
          </w:tcPr>
          <w:p w14:paraId="41A4FA21" w14:textId="77777777" w:rsidR="00537EF6" w:rsidRDefault="00537EF6"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711C9834" w14:textId="77777777" w:rsidR="00537EF6" w:rsidRDefault="00537EF6" w:rsidP="00C17874">
            <w:pPr>
              <w:cnfStyle w:val="000000000000" w:firstRow="0" w:lastRow="0" w:firstColumn="0" w:lastColumn="0" w:oddVBand="0" w:evenVBand="0" w:oddHBand="0" w:evenHBand="0" w:firstRowFirstColumn="0" w:firstRowLastColumn="0" w:lastRowFirstColumn="0" w:lastRowLastColumn="0"/>
            </w:pPr>
          </w:p>
        </w:tc>
      </w:tr>
      <w:tr w:rsidR="00537EF6" w14:paraId="0F2ED824"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19175AC3" w14:textId="77777777" w:rsidR="00537EF6" w:rsidRDefault="00537EF6" w:rsidP="00C17874">
            <w:pPr>
              <w:ind w:hanging="108"/>
              <w:rPr>
                <w:b w:val="0"/>
              </w:rPr>
            </w:pPr>
            <w:r>
              <w:rPr>
                <w:b w:val="0"/>
              </w:rPr>
              <w:t>10.7</w:t>
            </w:r>
          </w:p>
          <w:p w14:paraId="6AE6AD58" w14:textId="0E3440D9" w:rsidR="00537EF6" w:rsidRDefault="00537EF6" w:rsidP="00C17874">
            <w:pPr>
              <w:ind w:hanging="108"/>
              <w:rPr>
                <w:b w:val="0"/>
              </w:rPr>
            </w:pPr>
            <w:r>
              <w:rPr>
                <w:b w:val="0"/>
              </w:rPr>
              <w:t>10.8</w:t>
            </w:r>
          </w:p>
        </w:tc>
        <w:tc>
          <w:tcPr>
            <w:tcW w:w="7165" w:type="dxa"/>
          </w:tcPr>
          <w:p w14:paraId="3C22FBE2" w14:textId="77777777" w:rsidR="00537EF6" w:rsidRPr="00537EF6" w:rsidRDefault="00537EF6" w:rsidP="00537EF6">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37EF6">
              <w:rPr>
                <w:rFonts w:ascii="Calibri" w:hAnsi="Calibri" w:cs="Calibri"/>
                <w:b/>
              </w:rPr>
              <w:t>Medical Microbiology</w:t>
            </w:r>
          </w:p>
          <w:p w14:paraId="2E94FA1D" w14:textId="4591245D" w:rsidR="00537EF6" w:rsidRDefault="00537EF6" w:rsidP="00537EF6">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37EF6">
              <w:rPr>
                <w:rFonts w:ascii="Calibri" w:hAnsi="Calibri" w:cs="Calibri"/>
                <w:b/>
              </w:rPr>
              <w:t>Virology</w:t>
            </w:r>
          </w:p>
        </w:tc>
        <w:tc>
          <w:tcPr>
            <w:tcW w:w="1195" w:type="dxa"/>
          </w:tcPr>
          <w:p w14:paraId="244BE8CD" w14:textId="77777777" w:rsidR="00537EF6" w:rsidRDefault="00537EF6" w:rsidP="00C17874">
            <w:pPr>
              <w:cnfStyle w:val="000000000000" w:firstRow="0" w:lastRow="0" w:firstColumn="0" w:lastColumn="0" w:oddVBand="0" w:evenVBand="0" w:oddHBand="0" w:evenHBand="0" w:firstRowFirstColumn="0" w:firstRowLastColumn="0" w:lastRowFirstColumn="0" w:lastRowLastColumn="0"/>
            </w:pPr>
          </w:p>
        </w:tc>
      </w:tr>
      <w:tr w:rsidR="00315E6C" w14:paraId="09306386"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3ECF06F" w14:textId="43915586" w:rsidR="00315E6C" w:rsidRDefault="00315E6C" w:rsidP="00C17874">
            <w:pPr>
              <w:ind w:hanging="108"/>
              <w:rPr>
                <w:b w:val="0"/>
              </w:rPr>
            </w:pPr>
            <w:r>
              <w:rPr>
                <w:b w:val="0"/>
              </w:rPr>
              <w:t>10.9</w:t>
            </w:r>
          </w:p>
        </w:tc>
        <w:tc>
          <w:tcPr>
            <w:tcW w:w="7165" w:type="dxa"/>
          </w:tcPr>
          <w:p w14:paraId="33D08B7F" w14:textId="4333EDC9" w:rsidR="00315E6C" w:rsidRPr="00315E6C" w:rsidRDefault="00315E6C"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315E6C">
              <w:rPr>
                <w:rFonts w:ascii="Calibri" w:hAnsi="Calibri" w:cs="Calibri"/>
                <w:b/>
              </w:rPr>
              <w:t>Combined Infection Training</w:t>
            </w:r>
          </w:p>
        </w:tc>
        <w:tc>
          <w:tcPr>
            <w:tcW w:w="1195" w:type="dxa"/>
          </w:tcPr>
          <w:p w14:paraId="62845150" w14:textId="77777777" w:rsidR="00315E6C" w:rsidRDefault="00315E6C" w:rsidP="00C17874">
            <w:pPr>
              <w:cnfStyle w:val="000000000000" w:firstRow="0" w:lastRow="0" w:firstColumn="0" w:lastColumn="0" w:oddVBand="0" w:evenVBand="0" w:oddHBand="0" w:evenHBand="0" w:firstRowFirstColumn="0" w:firstRowLastColumn="0" w:lastRowFirstColumn="0" w:lastRowLastColumn="0"/>
            </w:pPr>
          </w:p>
        </w:tc>
      </w:tr>
      <w:tr w:rsidR="00537EF6" w14:paraId="07443FE2"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5D0A1A5C" w14:textId="77777777" w:rsidR="00537EF6" w:rsidRDefault="00537EF6" w:rsidP="00C17874">
            <w:pPr>
              <w:ind w:hanging="108"/>
              <w:rPr>
                <w:b w:val="0"/>
              </w:rPr>
            </w:pPr>
          </w:p>
        </w:tc>
        <w:tc>
          <w:tcPr>
            <w:tcW w:w="7165" w:type="dxa"/>
          </w:tcPr>
          <w:p w14:paraId="67A22AEA" w14:textId="4657F7DC" w:rsidR="00537EF6" w:rsidRDefault="00F81E1E"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 same interview process will be used for all </w:t>
            </w:r>
            <w:r w:rsidR="00315E6C">
              <w:rPr>
                <w:rFonts w:ascii="Calibri" w:hAnsi="Calibri" w:cs="Calibri"/>
              </w:rPr>
              <w:t>3, including CIT.  AC noted that it was unlikely those in Diagnostics would do critical care.  PJ will seek information from CM on the recruitment process.</w:t>
            </w:r>
          </w:p>
        </w:tc>
        <w:tc>
          <w:tcPr>
            <w:tcW w:w="1195" w:type="dxa"/>
          </w:tcPr>
          <w:p w14:paraId="611EB520" w14:textId="77777777" w:rsidR="00537EF6" w:rsidRDefault="00537EF6" w:rsidP="00C17874">
            <w:pPr>
              <w:cnfStyle w:val="000000000000" w:firstRow="0" w:lastRow="0" w:firstColumn="0" w:lastColumn="0" w:oddVBand="0" w:evenVBand="0" w:oddHBand="0" w:evenHBand="0" w:firstRowFirstColumn="0" w:firstRowLastColumn="0" w:lastRowFirstColumn="0" w:lastRowLastColumn="0"/>
            </w:pPr>
          </w:p>
          <w:p w14:paraId="535537A3" w14:textId="646EE3CB" w:rsidR="00315E6C" w:rsidRPr="00315E6C" w:rsidRDefault="00315E6C" w:rsidP="00C17874">
            <w:pPr>
              <w:cnfStyle w:val="000000000000" w:firstRow="0" w:lastRow="0" w:firstColumn="0" w:lastColumn="0" w:oddVBand="0" w:evenVBand="0" w:oddHBand="0" w:evenHBand="0" w:firstRowFirstColumn="0" w:firstRowLastColumn="0" w:lastRowFirstColumn="0" w:lastRowLastColumn="0"/>
              <w:rPr>
                <w:b/>
              </w:rPr>
            </w:pPr>
            <w:r w:rsidRPr="00315E6C">
              <w:rPr>
                <w:b/>
              </w:rPr>
              <w:t>PJ</w:t>
            </w:r>
          </w:p>
        </w:tc>
      </w:tr>
      <w:tr w:rsidR="00537EF6" w14:paraId="738D97C2"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63F81896" w14:textId="77777777" w:rsidR="00537EF6" w:rsidRDefault="00537EF6" w:rsidP="00C17874">
            <w:pPr>
              <w:ind w:hanging="108"/>
              <w:rPr>
                <w:b w:val="0"/>
              </w:rPr>
            </w:pPr>
          </w:p>
        </w:tc>
        <w:tc>
          <w:tcPr>
            <w:tcW w:w="7165" w:type="dxa"/>
          </w:tcPr>
          <w:p w14:paraId="3FD41D91" w14:textId="77777777" w:rsidR="00537EF6" w:rsidRDefault="00537EF6"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477F23CF" w14:textId="77777777" w:rsidR="00537EF6" w:rsidRDefault="00537EF6" w:rsidP="00C17874">
            <w:pPr>
              <w:cnfStyle w:val="000000000000" w:firstRow="0" w:lastRow="0" w:firstColumn="0" w:lastColumn="0" w:oddVBand="0" w:evenVBand="0" w:oddHBand="0" w:evenHBand="0" w:firstRowFirstColumn="0" w:firstRowLastColumn="0" w:lastRowFirstColumn="0" w:lastRowLastColumn="0"/>
            </w:pPr>
          </w:p>
        </w:tc>
      </w:tr>
      <w:tr w:rsidR="00537EF6" w14:paraId="54A3B777"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7F24B89C" w14:textId="1D228FE8" w:rsidR="00537EF6" w:rsidRDefault="00315E6C" w:rsidP="00C17874">
            <w:pPr>
              <w:ind w:hanging="108"/>
              <w:rPr>
                <w:b w:val="0"/>
              </w:rPr>
            </w:pPr>
            <w:r>
              <w:rPr>
                <w:b w:val="0"/>
              </w:rPr>
              <w:t>10.10</w:t>
            </w:r>
          </w:p>
        </w:tc>
        <w:tc>
          <w:tcPr>
            <w:tcW w:w="7165" w:type="dxa"/>
          </w:tcPr>
          <w:p w14:paraId="3ECB2505" w14:textId="08E85E86" w:rsidR="00537EF6" w:rsidRDefault="00315E6C" w:rsidP="00315E6C">
            <w:pPr>
              <w:tabs>
                <w:tab w:val="left" w:pos="709"/>
                <w:tab w:val="left" w:pos="1418"/>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15E6C">
              <w:rPr>
                <w:rFonts w:ascii="Calibri" w:hAnsi="Calibri" w:cs="Calibri"/>
                <w:b/>
              </w:rPr>
              <w:t>Chemical Pathology and Metabolic Medicine</w:t>
            </w:r>
          </w:p>
        </w:tc>
        <w:tc>
          <w:tcPr>
            <w:tcW w:w="1195" w:type="dxa"/>
          </w:tcPr>
          <w:p w14:paraId="1257FD79" w14:textId="77777777" w:rsidR="00537EF6" w:rsidRDefault="00537EF6" w:rsidP="00C17874">
            <w:pPr>
              <w:cnfStyle w:val="000000000000" w:firstRow="0" w:lastRow="0" w:firstColumn="0" w:lastColumn="0" w:oddVBand="0" w:evenVBand="0" w:oddHBand="0" w:evenHBand="0" w:firstRowFirstColumn="0" w:firstRowLastColumn="0" w:lastRowFirstColumn="0" w:lastRowLastColumn="0"/>
            </w:pPr>
          </w:p>
        </w:tc>
      </w:tr>
      <w:tr w:rsidR="00537EF6" w14:paraId="0A6B2A96"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2ED06DCB" w14:textId="77777777" w:rsidR="00537EF6" w:rsidRDefault="00537EF6" w:rsidP="00C17874">
            <w:pPr>
              <w:ind w:hanging="108"/>
              <w:rPr>
                <w:b w:val="0"/>
              </w:rPr>
            </w:pPr>
          </w:p>
        </w:tc>
        <w:tc>
          <w:tcPr>
            <w:tcW w:w="7165" w:type="dxa"/>
          </w:tcPr>
          <w:p w14:paraId="3A9D4B41" w14:textId="77777777" w:rsidR="00537EF6" w:rsidRDefault="00D9792C"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PG noted a large proportion of Clinical Scientists and Consultants were due to retire</w:t>
            </w:r>
            <w:r w:rsidR="00C172A2">
              <w:rPr>
                <w:rFonts w:ascii="Calibri" w:hAnsi="Calibri" w:cs="Calibri"/>
              </w:rPr>
              <w:t xml:space="preserve"> </w:t>
            </w:r>
            <w:r w:rsidR="00A32FE7">
              <w:rPr>
                <w:rFonts w:ascii="Calibri" w:hAnsi="Calibri" w:cs="Calibri"/>
              </w:rPr>
              <w:t>and they were still working to link both.</w:t>
            </w:r>
          </w:p>
          <w:p w14:paraId="69D20A64" w14:textId="77777777" w:rsidR="00A32FE7" w:rsidRDefault="00A32FE7"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D10DBE4" w14:textId="7DCDE1ED" w:rsidR="00A32FE7" w:rsidRDefault="002742E3"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He also noted a </w:t>
            </w:r>
            <w:r w:rsidR="001107A5">
              <w:rPr>
                <w:rFonts w:ascii="Calibri" w:hAnsi="Calibri" w:cs="Calibri"/>
              </w:rPr>
              <w:t xml:space="preserve">vacant </w:t>
            </w:r>
            <w:r>
              <w:rPr>
                <w:rFonts w:ascii="Calibri" w:hAnsi="Calibri" w:cs="Calibri"/>
              </w:rPr>
              <w:t xml:space="preserve">post will not be filled due </w:t>
            </w:r>
            <w:r w:rsidR="00800738">
              <w:rPr>
                <w:rFonts w:ascii="Calibri" w:hAnsi="Calibri" w:cs="Calibri"/>
              </w:rPr>
              <w:t>to the timing of a trainee going on maternity leave.  PJ confirmed a local solution could be found.</w:t>
            </w:r>
          </w:p>
        </w:tc>
        <w:tc>
          <w:tcPr>
            <w:tcW w:w="1195" w:type="dxa"/>
          </w:tcPr>
          <w:p w14:paraId="5AD076D2" w14:textId="77777777" w:rsidR="00537EF6" w:rsidRDefault="00537EF6" w:rsidP="00C17874">
            <w:pPr>
              <w:cnfStyle w:val="000000000000" w:firstRow="0" w:lastRow="0" w:firstColumn="0" w:lastColumn="0" w:oddVBand="0" w:evenVBand="0" w:oddHBand="0" w:evenHBand="0" w:firstRowFirstColumn="0" w:firstRowLastColumn="0" w:lastRowFirstColumn="0" w:lastRowLastColumn="0"/>
            </w:pPr>
          </w:p>
        </w:tc>
      </w:tr>
      <w:tr w:rsidR="00537EF6" w14:paraId="07CAE975"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7A1C3FAC" w14:textId="77777777" w:rsidR="00537EF6" w:rsidRDefault="00537EF6" w:rsidP="00C17874">
            <w:pPr>
              <w:ind w:hanging="108"/>
              <w:rPr>
                <w:b w:val="0"/>
              </w:rPr>
            </w:pPr>
          </w:p>
        </w:tc>
        <w:tc>
          <w:tcPr>
            <w:tcW w:w="7165" w:type="dxa"/>
          </w:tcPr>
          <w:p w14:paraId="28C39575" w14:textId="77777777" w:rsidR="00537EF6" w:rsidRDefault="00537EF6"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72497999" w14:textId="77777777" w:rsidR="00537EF6" w:rsidRDefault="00537EF6" w:rsidP="00C17874">
            <w:pPr>
              <w:cnfStyle w:val="000000000000" w:firstRow="0" w:lastRow="0" w:firstColumn="0" w:lastColumn="0" w:oddVBand="0" w:evenVBand="0" w:oddHBand="0" w:evenHBand="0" w:firstRowFirstColumn="0" w:firstRowLastColumn="0" w:lastRowFirstColumn="0" w:lastRowLastColumn="0"/>
            </w:pPr>
          </w:p>
        </w:tc>
      </w:tr>
      <w:tr w:rsidR="00315E6C" w14:paraId="500A4EB5"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611015B6" w14:textId="5D8297DE" w:rsidR="00315E6C" w:rsidRDefault="001107A5" w:rsidP="00C17874">
            <w:pPr>
              <w:ind w:hanging="108"/>
              <w:rPr>
                <w:b w:val="0"/>
              </w:rPr>
            </w:pPr>
            <w:r>
              <w:rPr>
                <w:b w:val="0"/>
              </w:rPr>
              <w:t>10.11</w:t>
            </w:r>
          </w:p>
        </w:tc>
        <w:tc>
          <w:tcPr>
            <w:tcW w:w="7165" w:type="dxa"/>
          </w:tcPr>
          <w:p w14:paraId="411DE2E6" w14:textId="5F876048" w:rsidR="00315E6C" w:rsidRDefault="001107A5" w:rsidP="001107A5">
            <w:pPr>
              <w:tabs>
                <w:tab w:val="left" w:pos="709"/>
                <w:tab w:val="left" w:pos="1418"/>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07A5">
              <w:rPr>
                <w:rFonts w:ascii="Calibri" w:hAnsi="Calibri" w:cs="Calibri"/>
                <w:b/>
              </w:rPr>
              <w:t>Nuclear Medicine</w:t>
            </w:r>
          </w:p>
        </w:tc>
        <w:tc>
          <w:tcPr>
            <w:tcW w:w="1195" w:type="dxa"/>
          </w:tcPr>
          <w:p w14:paraId="32966E18" w14:textId="77777777" w:rsidR="00315E6C" w:rsidRDefault="00315E6C" w:rsidP="00C17874">
            <w:pPr>
              <w:cnfStyle w:val="000000000000" w:firstRow="0" w:lastRow="0" w:firstColumn="0" w:lastColumn="0" w:oddVBand="0" w:evenVBand="0" w:oddHBand="0" w:evenHBand="0" w:firstRowFirstColumn="0" w:firstRowLastColumn="0" w:lastRowFirstColumn="0" w:lastRowLastColumn="0"/>
            </w:pPr>
          </w:p>
        </w:tc>
      </w:tr>
      <w:tr w:rsidR="00315E6C" w14:paraId="3B6435CA"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2A9913DB" w14:textId="77777777" w:rsidR="00315E6C" w:rsidRDefault="00315E6C" w:rsidP="00C17874">
            <w:pPr>
              <w:ind w:hanging="108"/>
              <w:rPr>
                <w:b w:val="0"/>
              </w:rPr>
            </w:pPr>
          </w:p>
        </w:tc>
        <w:tc>
          <w:tcPr>
            <w:tcW w:w="7165" w:type="dxa"/>
          </w:tcPr>
          <w:p w14:paraId="4D9B73AD" w14:textId="44878E68" w:rsidR="00315E6C" w:rsidRDefault="001107A5"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Noted:  </w:t>
            </w:r>
            <w:r w:rsidR="00CA0E8B">
              <w:rPr>
                <w:rFonts w:ascii="Calibri" w:hAnsi="Calibri" w:cs="Calibri"/>
              </w:rPr>
              <w:t>ARCP in the first three years will be in Glasgow and the following three years will be in London.</w:t>
            </w:r>
          </w:p>
        </w:tc>
        <w:tc>
          <w:tcPr>
            <w:tcW w:w="1195" w:type="dxa"/>
          </w:tcPr>
          <w:p w14:paraId="5FB199C0" w14:textId="77777777" w:rsidR="00315E6C" w:rsidRDefault="00315E6C" w:rsidP="00C17874">
            <w:pPr>
              <w:cnfStyle w:val="000000000000" w:firstRow="0" w:lastRow="0" w:firstColumn="0" w:lastColumn="0" w:oddVBand="0" w:evenVBand="0" w:oddHBand="0" w:evenHBand="0" w:firstRowFirstColumn="0" w:firstRowLastColumn="0" w:lastRowFirstColumn="0" w:lastRowLastColumn="0"/>
            </w:pPr>
          </w:p>
        </w:tc>
      </w:tr>
      <w:tr w:rsidR="001107A5" w14:paraId="610CC2F5"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4CDF68D9" w14:textId="77777777" w:rsidR="001107A5" w:rsidRDefault="001107A5" w:rsidP="00C17874">
            <w:pPr>
              <w:ind w:hanging="108"/>
              <w:rPr>
                <w:b w:val="0"/>
              </w:rPr>
            </w:pPr>
          </w:p>
        </w:tc>
        <w:tc>
          <w:tcPr>
            <w:tcW w:w="7165" w:type="dxa"/>
          </w:tcPr>
          <w:p w14:paraId="31C63668" w14:textId="77777777" w:rsidR="001107A5" w:rsidRDefault="001107A5"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1C220B00" w14:textId="77777777" w:rsidR="001107A5" w:rsidRDefault="001107A5" w:rsidP="00C17874">
            <w:pPr>
              <w:cnfStyle w:val="000000000000" w:firstRow="0" w:lastRow="0" w:firstColumn="0" w:lastColumn="0" w:oddVBand="0" w:evenVBand="0" w:oddHBand="0" w:evenHBand="0" w:firstRowFirstColumn="0" w:firstRowLastColumn="0" w:lastRowFirstColumn="0" w:lastRowLastColumn="0"/>
            </w:pPr>
          </w:p>
        </w:tc>
      </w:tr>
      <w:tr w:rsidR="001107A5" w14:paraId="016D05F6"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41F628DD" w14:textId="25C5A801" w:rsidR="001107A5" w:rsidRDefault="008D4A6E" w:rsidP="00C17874">
            <w:pPr>
              <w:ind w:hanging="108"/>
              <w:rPr>
                <w:b w:val="0"/>
              </w:rPr>
            </w:pPr>
            <w:r>
              <w:rPr>
                <w:b w:val="0"/>
              </w:rPr>
              <w:t>10.12</w:t>
            </w:r>
          </w:p>
        </w:tc>
        <w:tc>
          <w:tcPr>
            <w:tcW w:w="7165" w:type="dxa"/>
          </w:tcPr>
          <w:p w14:paraId="1B8A8C7D" w14:textId="78349F76" w:rsidR="001107A5" w:rsidRDefault="008D4A6E" w:rsidP="008D4A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D4A6E">
              <w:rPr>
                <w:rFonts w:ascii="Calibri" w:hAnsi="Calibri" w:cs="Calibri"/>
                <w:b/>
              </w:rPr>
              <w:t>Trainees Issues</w:t>
            </w:r>
          </w:p>
        </w:tc>
        <w:tc>
          <w:tcPr>
            <w:tcW w:w="1195" w:type="dxa"/>
          </w:tcPr>
          <w:p w14:paraId="2D3C67F6" w14:textId="77777777" w:rsidR="001107A5" w:rsidRDefault="001107A5" w:rsidP="00C17874">
            <w:pPr>
              <w:cnfStyle w:val="000000000000" w:firstRow="0" w:lastRow="0" w:firstColumn="0" w:lastColumn="0" w:oddVBand="0" w:evenVBand="0" w:oddHBand="0" w:evenHBand="0" w:firstRowFirstColumn="0" w:firstRowLastColumn="0" w:lastRowFirstColumn="0" w:lastRowLastColumn="0"/>
            </w:pPr>
          </w:p>
        </w:tc>
      </w:tr>
      <w:tr w:rsidR="001107A5" w14:paraId="7662C9CF"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1AFD115D" w14:textId="77777777" w:rsidR="001107A5" w:rsidRDefault="001107A5" w:rsidP="00C17874">
            <w:pPr>
              <w:ind w:hanging="108"/>
              <w:rPr>
                <w:b w:val="0"/>
              </w:rPr>
            </w:pPr>
          </w:p>
        </w:tc>
        <w:tc>
          <w:tcPr>
            <w:tcW w:w="7165" w:type="dxa"/>
          </w:tcPr>
          <w:p w14:paraId="798FC9F7" w14:textId="6E3BAADA" w:rsidR="001107A5" w:rsidRDefault="008D4A6E"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 STB noted the recent court case.  AC reported the BMA awaited more information </w:t>
            </w:r>
            <w:r w:rsidR="00E47CF8">
              <w:rPr>
                <w:rFonts w:ascii="Calibri" w:hAnsi="Calibri" w:cs="Calibri"/>
              </w:rPr>
              <w:t>and meantime noted trainee concern.</w:t>
            </w:r>
            <w:r>
              <w:rPr>
                <w:rFonts w:ascii="Calibri" w:hAnsi="Calibri" w:cs="Calibri"/>
              </w:rPr>
              <w:t xml:space="preserve"> </w:t>
            </w:r>
            <w:r w:rsidR="00E47CF8">
              <w:rPr>
                <w:rFonts w:ascii="Calibri" w:hAnsi="Calibri" w:cs="Calibri"/>
              </w:rPr>
              <w:t xml:space="preserve"> PJ noted the need for an element of care relating to the reflective log in </w:t>
            </w:r>
            <w:r w:rsidR="00BE299F">
              <w:rPr>
                <w:rFonts w:ascii="Calibri" w:hAnsi="Calibri" w:cs="Calibri"/>
              </w:rPr>
              <w:t xml:space="preserve">the </w:t>
            </w:r>
            <w:r w:rsidR="00E47CF8">
              <w:rPr>
                <w:rFonts w:ascii="Calibri" w:hAnsi="Calibri" w:cs="Calibri"/>
              </w:rPr>
              <w:t>eportfolio.</w:t>
            </w:r>
            <w:r w:rsidR="00AC3A21">
              <w:rPr>
                <w:rFonts w:ascii="Calibri" w:hAnsi="Calibri" w:cs="Calibri"/>
              </w:rPr>
              <w:t xml:space="preserve">  It was agreed AC will sen</w:t>
            </w:r>
            <w:r w:rsidR="00CA4FB3">
              <w:rPr>
                <w:rFonts w:ascii="Calibri" w:hAnsi="Calibri" w:cs="Calibri"/>
              </w:rPr>
              <w:t>d</w:t>
            </w:r>
            <w:r w:rsidR="00AC3A21">
              <w:rPr>
                <w:rFonts w:ascii="Calibri" w:hAnsi="Calibri" w:cs="Calibri"/>
              </w:rPr>
              <w:t xml:space="preserve"> HM the BMA’s response to the case as well as the Academy of Medical Royal College’s guidance on re</w:t>
            </w:r>
            <w:r w:rsidR="00CA4FB3">
              <w:rPr>
                <w:rFonts w:ascii="Calibri" w:hAnsi="Calibri" w:cs="Calibri"/>
              </w:rPr>
              <w:t>f</w:t>
            </w:r>
            <w:r w:rsidR="00AC3A21">
              <w:rPr>
                <w:rFonts w:ascii="Calibri" w:hAnsi="Calibri" w:cs="Calibri"/>
              </w:rPr>
              <w:t>lective practice</w:t>
            </w:r>
            <w:r w:rsidR="00CA4FB3">
              <w:rPr>
                <w:rFonts w:ascii="Calibri" w:hAnsi="Calibri" w:cs="Calibri"/>
              </w:rPr>
              <w:t>; she will the circulate the information to the STB.</w:t>
            </w:r>
          </w:p>
        </w:tc>
        <w:tc>
          <w:tcPr>
            <w:tcW w:w="1195" w:type="dxa"/>
          </w:tcPr>
          <w:p w14:paraId="2AA65475" w14:textId="77777777" w:rsidR="001107A5" w:rsidRDefault="001107A5" w:rsidP="00C17874">
            <w:pPr>
              <w:cnfStyle w:val="000000000000" w:firstRow="0" w:lastRow="0" w:firstColumn="0" w:lastColumn="0" w:oddVBand="0" w:evenVBand="0" w:oddHBand="0" w:evenHBand="0" w:firstRowFirstColumn="0" w:firstRowLastColumn="0" w:lastRowFirstColumn="0" w:lastRowLastColumn="0"/>
            </w:pPr>
          </w:p>
          <w:p w14:paraId="1EFE09C5" w14:textId="77777777" w:rsidR="00CA4FB3" w:rsidRDefault="00CA4FB3" w:rsidP="00C17874">
            <w:pPr>
              <w:cnfStyle w:val="000000000000" w:firstRow="0" w:lastRow="0" w:firstColumn="0" w:lastColumn="0" w:oddVBand="0" w:evenVBand="0" w:oddHBand="0" w:evenHBand="0" w:firstRowFirstColumn="0" w:firstRowLastColumn="0" w:lastRowFirstColumn="0" w:lastRowLastColumn="0"/>
            </w:pPr>
          </w:p>
          <w:p w14:paraId="5F6280F9" w14:textId="77777777" w:rsidR="004A6D70" w:rsidRDefault="004A6D70" w:rsidP="00C17874">
            <w:pPr>
              <w:cnfStyle w:val="000000000000" w:firstRow="0" w:lastRow="0" w:firstColumn="0" w:lastColumn="0" w:oddVBand="0" w:evenVBand="0" w:oddHBand="0" w:evenHBand="0" w:firstRowFirstColumn="0" w:firstRowLastColumn="0" w:lastRowFirstColumn="0" w:lastRowLastColumn="0"/>
              <w:rPr>
                <w:b/>
              </w:rPr>
            </w:pPr>
          </w:p>
          <w:p w14:paraId="4AA9B2D6" w14:textId="0AB86760" w:rsidR="00CA4FB3" w:rsidRDefault="00CA4FB3" w:rsidP="00C17874">
            <w:pPr>
              <w:cnfStyle w:val="000000000000" w:firstRow="0" w:lastRow="0" w:firstColumn="0" w:lastColumn="0" w:oddVBand="0" w:evenVBand="0" w:oddHBand="0" w:evenHBand="0" w:firstRowFirstColumn="0" w:firstRowLastColumn="0" w:lastRowFirstColumn="0" w:lastRowLastColumn="0"/>
              <w:rPr>
                <w:b/>
              </w:rPr>
            </w:pPr>
            <w:r w:rsidRPr="00CA4FB3">
              <w:rPr>
                <w:b/>
              </w:rPr>
              <w:t>AC</w:t>
            </w:r>
          </w:p>
          <w:p w14:paraId="1C43F6E1" w14:textId="7BDB6651" w:rsidR="00CA4FB3" w:rsidRPr="00CA4FB3" w:rsidRDefault="00CA4FB3" w:rsidP="00C17874">
            <w:pPr>
              <w:cnfStyle w:val="000000000000" w:firstRow="0" w:lastRow="0" w:firstColumn="0" w:lastColumn="0" w:oddVBand="0" w:evenVBand="0" w:oddHBand="0" w:evenHBand="0" w:firstRowFirstColumn="0" w:firstRowLastColumn="0" w:lastRowFirstColumn="0" w:lastRowLastColumn="0"/>
              <w:rPr>
                <w:b/>
              </w:rPr>
            </w:pPr>
            <w:r>
              <w:rPr>
                <w:b/>
              </w:rPr>
              <w:t>HM</w:t>
            </w:r>
          </w:p>
        </w:tc>
      </w:tr>
      <w:tr w:rsidR="001107A5" w14:paraId="7D6900F3"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2747306D" w14:textId="77777777" w:rsidR="001107A5" w:rsidRDefault="001107A5" w:rsidP="00C17874">
            <w:pPr>
              <w:ind w:hanging="108"/>
              <w:rPr>
                <w:b w:val="0"/>
              </w:rPr>
            </w:pPr>
          </w:p>
        </w:tc>
        <w:tc>
          <w:tcPr>
            <w:tcW w:w="7165" w:type="dxa"/>
          </w:tcPr>
          <w:p w14:paraId="7119910C" w14:textId="77777777" w:rsidR="001107A5" w:rsidRDefault="001107A5"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7CDE7630" w14:textId="77777777" w:rsidR="001107A5" w:rsidRDefault="001107A5" w:rsidP="00C17874">
            <w:pPr>
              <w:cnfStyle w:val="000000000000" w:firstRow="0" w:lastRow="0" w:firstColumn="0" w:lastColumn="0" w:oddVBand="0" w:evenVBand="0" w:oddHBand="0" w:evenHBand="0" w:firstRowFirstColumn="0" w:firstRowLastColumn="0" w:lastRowFirstColumn="0" w:lastRowLastColumn="0"/>
            </w:pPr>
          </w:p>
        </w:tc>
      </w:tr>
      <w:tr w:rsidR="001107A5" w14:paraId="6FAA7573"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50F556B7" w14:textId="707C327E" w:rsidR="001107A5" w:rsidRDefault="00E47CF8" w:rsidP="00C17874">
            <w:pPr>
              <w:ind w:hanging="108"/>
              <w:rPr>
                <w:b w:val="0"/>
              </w:rPr>
            </w:pPr>
            <w:r>
              <w:rPr>
                <w:b w:val="0"/>
              </w:rPr>
              <w:t>10.13</w:t>
            </w:r>
          </w:p>
        </w:tc>
        <w:tc>
          <w:tcPr>
            <w:tcW w:w="7165" w:type="dxa"/>
          </w:tcPr>
          <w:p w14:paraId="6F0C976C" w14:textId="50BB0DE8" w:rsidR="001107A5" w:rsidRDefault="00E47CF8" w:rsidP="00E47CF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47CF8">
              <w:rPr>
                <w:rFonts w:ascii="Calibri" w:hAnsi="Calibri" w:cs="Calibri"/>
                <w:b/>
              </w:rPr>
              <w:t>Academic issues</w:t>
            </w:r>
          </w:p>
        </w:tc>
        <w:tc>
          <w:tcPr>
            <w:tcW w:w="1195" w:type="dxa"/>
          </w:tcPr>
          <w:p w14:paraId="511A0E7B" w14:textId="77777777" w:rsidR="001107A5" w:rsidRDefault="001107A5" w:rsidP="00C17874">
            <w:pPr>
              <w:cnfStyle w:val="000000000000" w:firstRow="0" w:lastRow="0" w:firstColumn="0" w:lastColumn="0" w:oddVBand="0" w:evenVBand="0" w:oddHBand="0" w:evenHBand="0" w:firstRowFirstColumn="0" w:firstRowLastColumn="0" w:lastRowFirstColumn="0" w:lastRowLastColumn="0"/>
            </w:pPr>
          </w:p>
        </w:tc>
      </w:tr>
      <w:tr w:rsidR="001107A5" w14:paraId="3888D14C"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26A887B4" w14:textId="77777777" w:rsidR="001107A5" w:rsidRDefault="001107A5" w:rsidP="00C17874">
            <w:pPr>
              <w:ind w:hanging="108"/>
              <w:rPr>
                <w:b w:val="0"/>
              </w:rPr>
            </w:pPr>
          </w:p>
        </w:tc>
        <w:tc>
          <w:tcPr>
            <w:tcW w:w="7165" w:type="dxa"/>
          </w:tcPr>
          <w:p w14:paraId="2A6AC62E" w14:textId="1B55129C" w:rsidR="001107A5" w:rsidRDefault="00E47CF8"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KO was keen to offer any support she can and will discuss her role on the STB with PJ outwith the meeting.</w:t>
            </w:r>
          </w:p>
        </w:tc>
        <w:tc>
          <w:tcPr>
            <w:tcW w:w="1195" w:type="dxa"/>
          </w:tcPr>
          <w:p w14:paraId="5D41989E" w14:textId="77777777" w:rsidR="001107A5" w:rsidRDefault="001107A5" w:rsidP="00C17874">
            <w:pPr>
              <w:cnfStyle w:val="000000000000" w:firstRow="0" w:lastRow="0" w:firstColumn="0" w:lastColumn="0" w:oddVBand="0" w:evenVBand="0" w:oddHBand="0" w:evenHBand="0" w:firstRowFirstColumn="0" w:firstRowLastColumn="0" w:lastRowFirstColumn="0" w:lastRowLastColumn="0"/>
            </w:pPr>
          </w:p>
        </w:tc>
      </w:tr>
      <w:tr w:rsidR="001107A5" w14:paraId="28AAB861"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F28C0EF" w14:textId="77777777" w:rsidR="001107A5" w:rsidRDefault="001107A5" w:rsidP="00C17874">
            <w:pPr>
              <w:ind w:hanging="108"/>
              <w:rPr>
                <w:b w:val="0"/>
              </w:rPr>
            </w:pPr>
          </w:p>
        </w:tc>
        <w:tc>
          <w:tcPr>
            <w:tcW w:w="7165" w:type="dxa"/>
          </w:tcPr>
          <w:p w14:paraId="297E4188" w14:textId="77777777" w:rsidR="001107A5" w:rsidRDefault="001107A5"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6BA4B46D" w14:textId="77777777" w:rsidR="001107A5" w:rsidRDefault="001107A5" w:rsidP="00C17874">
            <w:pPr>
              <w:cnfStyle w:val="000000000000" w:firstRow="0" w:lastRow="0" w:firstColumn="0" w:lastColumn="0" w:oddVBand="0" w:evenVBand="0" w:oddHBand="0" w:evenHBand="0" w:firstRowFirstColumn="0" w:firstRowLastColumn="0" w:lastRowFirstColumn="0" w:lastRowLastColumn="0"/>
            </w:pPr>
          </w:p>
        </w:tc>
      </w:tr>
      <w:tr w:rsidR="001107A5" w14:paraId="6805478E"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2E07995F" w14:textId="380D2824" w:rsidR="001107A5" w:rsidRDefault="00E47CF8" w:rsidP="00C17874">
            <w:pPr>
              <w:ind w:hanging="108"/>
              <w:rPr>
                <w:b w:val="0"/>
              </w:rPr>
            </w:pPr>
            <w:r>
              <w:rPr>
                <w:b w:val="0"/>
              </w:rPr>
              <w:t>10.14</w:t>
            </w:r>
          </w:p>
        </w:tc>
        <w:tc>
          <w:tcPr>
            <w:tcW w:w="7165" w:type="dxa"/>
          </w:tcPr>
          <w:p w14:paraId="7493A128" w14:textId="0008D22F" w:rsidR="001107A5" w:rsidRDefault="00E47CF8" w:rsidP="00E47CF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47CF8">
              <w:rPr>
                <w:rFonts w:ascii="Calibri" w:hAnsi="Calibri" w:cs="Calibri"/>
                <w:b/>
              </w:rPr>
              <w:t>Service issues</w:t>
            </w:r>
          </w:p>
        </w:tc>
        <w:tc>
          <w:tcPr>
            <w:tcW w:w="1195" w:type="dxa"/>
          </w:tcPr>
          <w:p w14:paraId="5E9A7EF4" w14:textId="77777777" w:rsidR="001107A5" w:rsidRDefault="001107A5" w:rsidP="00C17874">
            <w:pPr>
              <w:cnfStyle w:val="000000000000" w:firstRow="0" w:lastRow="0" w:firstColumn="0" w:lastColumn="0" w:oddVBand="0" w:evenVBand="0" w:oddHBand="0" w:evenHBand="0" w:firstRowFirstColumn="0" w:firstRowLastColumn="0" w:lastRowFirstColumn="0" w:lastRowLastColumn="0"/>
            </w:pPr>
          </w:p>
        </w:tc>
      </w:tr>
      <w:tr w:rsidR="001107A5" w14:paraId="2B41FEF5"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2B93A464" w14:textId="3090E426" w:rsidR="001107A5" w:rsidRDefault="002A1E51" w:rsidP="00C17874">
            <w:pPr>
              <w:ind w:hanging="108"/>
              <w:rPr>
                <w:b w:val="0"/>
              </w:rPr>
            </w:pPr>
            <w:r>
              <w:rPr>
                <w:b w:val="0"/>
              </w:rPr>
              <w:t>10.15</w:t>
            </w:r>
          </w:p>
        </w:tc>
        <w:tc>
          <w:tcPr>
            <w:tcW w:w="7165" w:type="dxa"/>
          </w:tcPr>
          <w:p w14:paraId="5A165B8E" w14:textId="3159446F" w:rsidR="002A1E51" w:rsidRPr="002A1E51" w:rsidRDefault="002A1E51" w:rsidP="002A1E51">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2A1E51">
              <w:rPr>
                <w:rFonts w:ascii="Calibri" w:hAnsi="Calibri" w:cs="Calibri"/>
                <w:b/>
              </w:rPr>
              <w:t>DME</w:t>
            </w:r>
          </w:p>
        </w:tc>
        <w:tc>
          <w:tcPr>
            <w:tcW w:w="1195" w:type="dxa"/>
          </w:tcPr>
          <w:p w14:paraId="26C33E83" w14:textId="77777777" w:rsidR="001107A5" w:rsidRDefault="001107A5" w:rsidP="00C17874">
            <w:pPr>
              <w:cnfStyle w:val="000000000000" w:firstRow="0" w:lastRow="0" w:firstColumn="0" w:lastColumn="0" w:oddVBand="0" w:evenVBand="0" w:oddHBand="0" w:evenHBand="0" w:firstRowFirstColumn="0" w:firstRowLastColumn="0" w:lastRowFirstColumn="0" w:lastRowLastColumn="0"/>
            </w:pPr>
          </w:p>
        </w:tc>
      </w:tr>
      <w:tr w:rsidR="001107A5" w14:paraId="421D302A"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73F9896D" w14:textId="77777777" w:rsidR="001107A5" w:rsidRDefault="001107A5" w:rsidP="00C17874">
            <w:pPr>
              <w:ind w:hanging="108"/>
              <w:rPr>
                <w:b w:val="0"/>
              </w:rPr>
            </w:pPr>
          </w:p>
        </w:tc>
        <w:tc>
          <w:tcPr>
            <w:tcW w:w="7165" w:type="dxa"/>
          </w:tcPr>
          <w:p w14:paraId="471A0D76" w14:textId="78B20999" w:rsidR="001107A5" w:rsidRDefault="002A1E51"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HMo highlighted r</w:t>
            </w:r>
            <w:r w:rsidRPr="00BB6FC5">
              <w:rPr>
                <w:rFonts w:ascii="Calibri" w:hAnsi="Calibri" w:cs="Calibri"/>
              </w:rPr>
              <w:t>esilience</w:t>
            </w:r>
            <w:r>
              <w:rPr>
                <w:rFonts w:ascii="Calibri" w:hAnsi="Calibri" w:cs="Calibri"/>
              </w:rPr>
              <w:t xml:space="preserve"> and raising concerns.</w:t>
            </w:r>
          </w:p>
        </w:tc>
        <w:tc>
          <w:tcPr>
            <w:tcW w:w="1195" w:type="dxa"/>
          </w:tcPr>
          <w:p w14:paraId="4D83533D" w14:textId="77777777" w:rsidR="001107A5" w:rsidRDefault="001107A5" w:rsidP="00C17874">
            <w:pPr>
              <w:cnfStyle w:val="000000000000" w:firstRow="0" w:lastRow="0" w:firstColumn="0" w:lastColumn="0" w:oddVBand="0" w:evenVBand="0" w:oddHBand="0" w:evenHBand="0" w:firstRowFirstColumn="0" w:firstRowLastColumn="0" w:lastRowFirstColumn="0" w:lastRowLastColumn="0"/>
            </w:pPr>
          </w:p>
        </w:tc>
      </w:tr>
      <w:tr w:rsidR="00E47CF8" w14:paraId="49CBBF79"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4BD1AA79" w14:textId="17171823" w:rsidR="00E47CF8" w:rsidRDefault="00E47CF8" w:rsidP="00C17874">
            <w:pPr>
              <w:ind w:hanging="108"/>
              <w:rPr>
                <w:b w:val="0"/>
              </w:rPr>
            </w:pPr>
          </w:p>
        </w:tc>
        <w:tc>
          <w:tcPr>
            <w:tcW w:w="7165" w:type="dxa"/>
          </w:tcPr>
          <w:p w14:paraId="4585C66A" w14:textId="77777777" w:rsidR="00E47CF8" w:rsidRDefault="00E47CF8"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38199DE9" w14:textId="77777777" w:rsidR="00E47CF8" w:rsidRDefault="00E47CF8" w:rsidP="00C17874">
            <w:pPr>
              <w:cnfStyle w:val="000000000000" w:firstRow="0" w:lastRow="0" w:firstColumn="0" w:lastColumn="0" w:oddVBand="0" w:evenVBand="0" w:oddHBand="0" w:evenHBand="0" w:firstRowFirstColumn="0" w:firstRowLastColumn="0" w:lastRowFirstColumn="0" w:lastRowLastColumn="0"/>
            </w:pPr>
          </w:p>
        </w:tc>
      </w:tr>
      <w:tr w:rsidR="00E47CF8" w14:paraId="4AC680DE"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7B789A95" w14:textId="6C05C204" w:rsidR="00E47CF8" w:rsidRDefault="002A1E51" w:rsidP="00C17874">
            <w:pPr>
              <w:ind w:hanging="108"/>
              <w:rPr>
                <w:b w:val="0"/>
              </w:rPr>
            </w:pPr>
            <w:r>
              <w:rPr>
                <w:b w:val="0"/>
              </w:rPr>
              <w:t>10.15</w:t>
            </w:r>
          </w:p>
        </w:tc>
        <w:tc>
          <w:tcPr>
            <w:tcW w:w="7165" w:type="dxa"/>
          </w:tcPr>
          <w:p w14:paraId="5CCF303A" w14:textId="6DB50B52" w:rsidR="00E47CF8" w:rsidRPr="002A1E51" w:rsidRDefault="002A1E51" w:rsidP="002A1E5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2A1E51">
              <w:rPr>
                <w:rFonts w:ascii="Calibri" w:hAnsi="Calibri" w:cs="Calibri"/>
                <w:b/>
              </w:rPr>
              <w:t>Lay representative</w:t>
            </w:r>
          </w:p>
        </w:tc>
        <w:tc>
          <w:tcPr>
            <w:tcW w:w="1195" w:type="dxa"/>
          </w:tcPr>
          <w:p w14:paraId="137A02B4" w14:textId="77777777" w:rsidR="00E47CF8" w:rsidRDefault="00E47CF8" w:rsidP="00C17874">
            <w:pPr>
              <w:cnfStyle w:val="000000000000" w:firstRow="0" w:lastRow="0" w:firstColumn="0" w:lastColumn="0" w:oddVBand="0" w:evenVBand="0" w:oddHBand="0" w:evenHBand="0" w:firstRowFirstColumn="0" w:firstRowLastColumn="0" w:lastRowFirstColumn="0" w:lastRowLastColumn="0"/>
            </w:pPr>
          </w:p>
        </w:tc>
      </w:tr>
      <w:tr w:rsidR="00E47CF8" w14:paraId="7235C4D6"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D4EE24C" w14:textId="77777777" w:rsidR="00E47CF8" w:rsidRDefault="00E47CF8" w:rsidP="00C17874">
            <w:pPr>
              <w:ind w:hanging="108"/>
              <w:rPr>
                <w:b w:val="0"/>
              </w:rPr>
            </w:pPr>
          </w:p>
        </w:tc>
        <w:tc>
          <w:tcPr>
            <w:tcW w:w="7165" w:type="dxa"/>
          </w:tcPr>
          <w:p w14:paraId="264C36C8" w14:textId="3E7C663F" w:rsidR="00E47CF8" w:rsidRDefault="002A1E51"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AD and PJ will discuss the role outwith the meeting.</w:t>
            </w:r>
          </w:p>
        </w:tc>
        <w:tc>
          <w:tcPr>
            <w:tcW w:w="1195" w:type="dxa"/>
          </w:tcPr>
          <w:p w14:paraId="54DE60D6" w14:textId="77777777" w:rsidR="00E47CF8" w:rsidRDefault="00E47CF8" w:rsidP="00C17874">
            <w:pPr>
              <w:cnfStyle w:val="000000000000" w:firstRow="0" w:lastRow="0" w:firstColumn="0" w:lastColumn="0" w:oddVBand="0" w:evenVBand="0" w:oddHBand="0" w:evenHBand="0" w:firstRowFirstColumn="0" w:firstRowLastColumn="0" w:lastRowFirstColumn="0" w:lastRowLastColumn="0"/>
            </w:pPr>
          </w:p>
        </w:tc>
      </w:tr>
      <w:tr w:rsidR="00E47CF8" w14:paraId="6858E854"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66C9BB53" w14:textId="77777777" w:rsidR="00E47CF8" w:rsidRDefault="00E47CF8" w:rsidP="00C17874">
            <w:pPr>
              <w:ind w:hanging="108"/>
              <w:rPr>
                <w:b w:val="0"/>
              </w:rPr>
            </w:pPr>
          </w:p>
        </w:tc>
        <w:tc>
          <w:tcPr>
            <w:tcW w:w="7165" w:type="dxa"/>
          </w:tcPr>
          <w:p w14:paraId="642451A4" w14:textId="036FCB2B" w:rsidR="00E47CF8" w:rsidRDefault="00E47CF8"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605CEF65" w14:textId="77777777" w:rsidR="00E47CF8" w:rsidRDefault="00E47CF8" w:rsidP="00C17874">
            <w:pPr>
              <w:cnfStyle w:val="000000000000" w:firstRow="0" w:lastRow="0" w:firstColumn="0" w:lastColumn="0" w:oddVBand="0" w:evenVBand="0" w:oddHBand="0" w:evenHBand="0" w:firstRowFirstColumn="0" w:firstRowLastColumn="0" w:lastRowFirstColumn="0" w:lastRowLastColumn="0"/>
            </w:pPr>
          </w:p>
        </w:tc>
      </w:tr>
      <w:tr w:rsidR="00CA4FB3" w14:paraId="126EED0F"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6B6D8977" w14:textId="0F5E2EF2" w:rsidR="00CA4FB3" w:rsidRDefault="00CA4FB3" w:rsidP="00C17874">
            <w:pPr>
              <w:ind w:hanging="108"/>
              <w:rPr>
                <w:b w:val="0"/>
              </w:rPr>
            </w:pPr>
            <w:r>
              <w:rPr>
                <w:b w:val="0"/>
              </w:rPr>
              <w:t>11.</w:t>
            </w:r>
          </w:p>
        </w:tc>
        <w:tc>
          <w:tcPr>
            <w:tcW w:w="7165" w:type="dxa"/>
          </w:tcPr>
          <w:p w14:paraId="643F85AD" w14:textId="762B49BC" w:rsidR="00CA4FB3" w:rsidRPr="00CA4FB3" w:rsidRDefault="00CA4FB3"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CA4FB3">
              <w:rPr>
                <w:rFonts w:ascii="Calibri" w:hAnsi="Calibri" w:cs="Calibri"/>
                <w:b/>
              </w:rPr>
              <w:t>Received for information</w:t>
            </w:r>
          </w:p>
        </w:tc>
        <w:tc>
          <w:tcPr>
            <w:tcW w:w="1195" w:type="dxa"/>
          </w:tcPr>
          <w:p w14:paraId="73F829F7" w14:textId="77777777" w:rsidR="00CA4FB3" w:rsidRDefault="00CA4FB3" w:rsidP="00C17874">
            <w:pPr>
              <w:cnfStyle w:val="000000000000" w:firstRow="0" w:lastRow="0" w:firstColumn="0" w:lastColumn="0" w:oddVBand="0" w:evenVBand="0" w:oddHBand="0" w:evenHBand="0" w:firstRowFirstColumn="0" w:firstRowLastColumn="0" w:lastRowFirstColumn="0" w:lastRowLastColumn="0"/>
            </w:pPr>
          </w:p>
        </w:tc>
      </w:tr>
      <w:tr w:rsidR="00CA4FB3" w14:paraId="311D162F"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5D693A03" w14:textId="77777777" w:rsidR="00CA4FB3" w:rsidRDefault="00CA4FB3" w:rsidP="00C17874">
            <w:pPr>
              <w:ind w:hanging="108"/>
              <w:rPr>
                <w:b w:val="0"/>
              </w:rPr>
            </w:pPr>
          </w:p>
        </w:tc>
        <w:tc>
          <w:tcPr>
            <w:tcW w:w="7165" w:type="dxa"/>
          </w:tcPr>
          <w:p w14:paraId="28E36839" w14:textId="6835A1A9" w:rsidR="00CA4FB3" w:rsidRDefault="00CA4FB3"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additional information was received.</w:t>
            </w:r>
          </w:p>
        </w:tc>
        <w:tc>
          <w:tcPr>
            <w:tcW w:w="1195" w:type="dxa"/>
          </w:tcPr>
          <w:p w14:paraId="37221219" w14:textId="77777777" w:rsidR="00CA4FB3" w:rsidRDefault="00CA4FB3" w:rsidP="00C17874">
            <w:pPr>
              <w:cnfStyle w:val="000000000000" w:firstRow="0" w:lastRow="0" w:firstColumn="0" w:lastColumn="0" w:oddVBand="0" w:evenVBand="0" w:oddHBand="0" w:evenHBand="0" w:firstRowFirstColumn="0" w:firstRowLastColumn="0" w:lastRowFirstColumn="0" w:lastRowLastColumn="0"/>
            </w:pPr>
          </w:p>
        </w:tc>
      </w:tr>
      <w:tr w:rsidR="00CA4FB3" w14:paraId="2A12B6BD"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027A510A" w14:textId="77777777" w:rsidR="00CA4FB3" w:rsidRDefault="00CA4FB3" w:rsidP="00C17874">
            <w:pPr>
              <w:ind w:hanging="108"/>
              <w:rPr>
                <w:b w:val="0"/>
              </w:rPr>
            </w:pPr>
          </w:p>
        </w:tc>
        <w:tc>
          <w:tcPr>
            <w:tcW w:w="7165" w:type="dxa"/>
          </w:tcPr>
          <w:p w14:paraId="29839F83" w14:textId="77777777" w:rsidR="00CA4FB3" w:rsidRDefault="00CA4FB3"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398B24E2" w14:textId="77777777" w:rsidR="00CA4FB3" w:rsidRDefault="00CA4FB3" w:rsidP="00C17874">
            <w:pPr>
              <w:cnfStyle w:val="000000000000" w:firstRow="0" w:lastRow="0" w:firstColumn="0" w:lastColumn="0" w:oddVBand="0" w:evenVBand="0" w:oddHBand="0" w:evenHBand="0" w:firstRowFirstColumn="0" w:firstRowLastColumn="0" w:lastRowFirstColumn="0" w:lastRowLastColumn="0"/>
            </w:pPr>
          </w:p>
        </w:tc>
      </w:tr>
      <w:tr w:rsidR="00E47CF8" w14:paraId="23F3CE55"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21FDC872" w14:textId="1826C3D3" w:rsidR="00E47CF8" w:rsidRDefault="00CA4FB3" w:rsidP="00C17874">
            <w:pPr>
              <w:ind w:hanging="108"/>
              <w:rPr>
                <w:b w:val="0"/>
              </w:rPr>
            </w:pPr>
            <w:r>
              <w:rPr>
                <w:b w:val="0"/>
              </w:rPr>
              <w:t>12</w:t>
            </w:r>
            <w:r w:rsidR="002A1E51">
              <w:rPr>
                <w:b w:val="0"/>
              </w:rPr>
              <w:t>.</w:t>
            </w:r>
          </w:p>
        </w:tc>
        <w:tc>
          <w:tcPr>
            <w:tcW w:w="7165" w:type="dxa"/>
          </w:tcPr>
          <w:p w14:paraId="1FFF7A2F" w14:textId="00F387A6" w:rsidR="00E47CF8" w:rsidRPr="002A1E51" w:rsidRDefault="002A1E51"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2A1E51">
              <w:rPr>
                <w:rFonts w:ascii="Calibri" w:hAnsi="Calibri" w:cs="Calibri"/>
                <w:b/>
              </w:rPr>
              <w:t>AOCB</w:t>
            </w:r>
          </w:p>
        </w:tc>
        <w:tc>
          <w:tcPr>
            <w:tcW w:w="1195" w:type="dxa"/>
          </w:tcPr>
          <w:p w14:paraId="26FF1C77" w14:textId="77777777" w:rsidR="00E47CF8" w:rsidRDefault="00E47CF8" w:rsidP="00C17874">
            <w:pPr>
              <w:cnfStyle w:val="000000000000" w:firstRow="0" w:lastRow="0" w:firstColumn="0" w:lastColumn="0" w:oddVBand="0" w:evenVBand="0" w:oddHBand="0" w:evenHBand="0" w:firstRowFirstColumn="0" w:firstRowLastColumn="0" w:lastRowFirstColumn="0" w:lastRowLastColumn="0"/>
            </w:pPr>
          </w:p>
        </w:tc>
      </w:tr>
      <w:tr w:rsidR="00E47CF8" w14:paraId="60AC3317"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74D0211C" w14:textId="25EAEB15" w:rsidR="00E47CF8" w:rsidRDefault="00CA4FB3" w:rsidP="00C17874">
            <w:pPr>
              <w:ind w:hanging="108"/>
              <w:rPr>
                <w:b w:val="0"/>
              </w:rPr>
            </w:pPr>
            <w:r>
              <w:rPr>
                <w:b w:val="0"/>
              </w:rPr>
              <w:t>12</w:t>
            </w:r>
            <w:r w:rsidR="00AC3A21">
              <w:rPr>
                <w:b w:val="0"/>
              </w:rPr>
              <w:t>.1</w:t>
            </w:r>
          </w:p>
        </w:tc>
        <w:tc>
          <w:tcPr>
            <w:tcW w:w="7165" w:type="dxa"/>
          </w:tcPr>
          <w:p w14:paraId="6F9333A4" w14:textId="2C25D37E" w:rsidR="00E47CF8" w:rsidRPr="00AC3A21" w:rsidRDefault="00AC3A21"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C3A21">
              <w:rPr>
                <w:rFonts w:ascii="Calibri" w:hAnsi="Calibri" w:cs="Calibri"/>
                <w:b/>
              </w:rPr>
              <w:t>Single employer arrangements from August 2018</w:t>
            </w:r>
          </w:p>
        </w:tc>
        <w:tc>
          <w:tcPr>
            <w:tcW w:w="1195" w:type="dxa"/>
          </w:tcPr>
          <w:p w14:paraId="7D31202C" w14:textId="77777777" w:rsidR="00E47CF8" w:rsidRDefault="00E47CF8" w:rsidP="00C17874">
            <w:pPr>
              <w:cnfStyle w:val="000000000000" w:firstRow="0" w:lastRow="0" w:firstColumn="0" w:lastColumn="0" w:oddVBand="0" w:evenVBand="0" w:oddHBand="0" w:evenHBand="0" w:firstRowFirstColumn="0" w:firstRowLastColumn="0" w:lastRowFirstColumn="0" w:lastRowLastColumn="0"/>
            </w:pPr>
          </w:p>
        </w:tc>
      </w:tr>
      <w:tr w:rsidR="00E47CF8" w14:paraId="63D09299"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3B762BA6" w14:textId="77777777" w:rsidR="00E47CF8" w:rsidRDefault="00E47CF8" w:rsidP="00C17874">
            <w:pPr>
              <w:ind w:hanging="108"/>
              <w:rPr>
                <w:b w:val="0"/>
              </w:rPr>
            </w:pPr>
          </w:p>
        </w:tc>
        <w:tc>
          <w:tcPr>
            <w:tcW w:w="7165" w:type="dxa"/>
          </w:tcPr>
          <w:p w14:paraId="3F755E2A" w14:textId="55334871" w:rsidR="00E47CF8" w:rsidRDefault="00AC3A21"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FD noted that this will be in place from August and different areas will take responsibility for different programmes – national programmes were still being discussed.  Rotations will be required in advance and the final timetable will be sent to TPDs.  All GP trainees will be directly employed by NES from that date.  AC noted that much work remained to be done before this was in place and the single contract will have to be agreed by the BMA.</w:t>
            </w:r>
          </w:p>
        </w:tc>
        <w:tc>
          <w:tcPr>
            <w:tcW w:w="1195" w:type="dxa"/>
          </w:tcPr>
          <w:p w14:paraId="14AA4974" w14:textId="77777777" w:rsidR="00E47CF8" w:rsidRDefault="00E47CF8" w:rsidP="00C17874">
            <w:pPr>
              <w:cnfStyle w:val="000000000000" w:firstRow="0" w:lastRow="0" w:firstColumn="0" w:lastColumn="0" w:oddVBand="0" w:evenVBand="0" w:oddHBand="0" w:evenHBand="0" w:firstRowFirstColumn="0" w:firstRowLastColumn="0" w:lastRowFirstColumn="0" w:lastRowLastColumn="0"/>
            </w:pPr>
          </w:p>
        </w:tc>
      </w:tr>
      <w:tr w:rsidR="002A1E51" w14:paraId="6CFF3216"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4BCF154D" w14:textId="77777777" w:rsidR="002A1E51" w:rsidRDefault="002A1E51" w:rsidP="00C17874">
            <w:pPr>
              <w:ind w:hanging="108"/>
              <w:rPr>
                <w:b w:val="0"/>
              </w:rPr>
            </w:pPr>
          </w:p>
        </w:tc>
        <w:tc>
          <w:tcPr>
            <w:tcW w:w="7165" w:type="dxa"/>
          </w:tcPr>
          <w:p w14:paraId="62711811" w14:textId="77777777" w:rsidR="002A1E51" w:rsidRDefault="002A1E51"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27B53000" w14:textId="77777777" w:rsidR="002A1E51" w:rsidRDefault="002A1E51" w:rsidP="00C17874">
            <w:pPr>
              <w:cnfStyle w:val="000000000000" w:firstRow="0" w:lastRow="0" w:firstColumn="0" w:lastColumn="0" w:oddVBand="0" w:evenVBand="0" w:oddHBand="0" w:evenHBand="0" w:firstRowFirstColumn="0" w:firstRowLastColumn="0" w:lastRowFirstColumn="0" w:lastRowLastColumn="0"/>
            </w:pPr>
          </w:p>
        </w:tc>
      </w:tr>
      <w:tr w:rsidR="002A1E51" w14:paraId="653ADF53"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65B0CEE1" w14:textId="74549393" w:rsidR="002A1E51" w:rsidRDefault="00CA4FB3" w:rsidP="00C17874">
            <w:pPr>
              <w:ind w:hanging="108"/>
              <w:rPr>
                <w:b w:val="0"/>
              </w:rPr>
            </w:pPr>
            <w:r>
              <w:rPr>
                <w:b w:val="0"/>
              </w:rPr>
              <w:t>13.</w:t>
            </w:r>
          </w:p>
        </w:tc>
        <w:tc>
          <w:tcPr>
            <w:tcW w:w="7165" w:type="dxa"/>
          </w:tcPr>
          <w:p w14:paraId="4AFD84E0" w14:textId="118F553A" w:rsidR="002A1E51" w:rsidRPr="00CA4FB3" w:rsidRDefault="00CA4FB3"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CA4FB3">
              <w:rPr>
                <w:rFonts w:ascii="Calibri" w:hAnsi="Calibri" w:cs="Calibri"/>
                <w:b/>
              </w:rPr>
              <w:t>Date and time of next meeting</w:t>
            </w:r>
          </w:p>
        </w:tc>
        <w:tc>
          <w:tcPr>
            <w:tcW w:w="1195" w:type="dxa"/>
          </w:tcPr>
          <w:p w14:paraId="7ADF57DE" w14:textId="77777777" w:rsidR="002A1E51" w:rsidRDefault="002A1E51" w:rsidP="00C17874">
            <w:pPr>
              <w:cnfStyle w:val="000000000000" w:firstRow="0" w:lastRow="0" w:firstColumn="0" w:lastColumn="0" w:oddVBand="0" w:evenVBand="0" w:oddHBand="0" w:evenHBand="0" w:firstRowFirstColumn="0" w:firstRowLastColumn="0" w:lastRowFirstColumn="0" w:lastRowLastColumn="0"/>
            </w:pPr>
          </w:p>
        </w:tc>
      </w:tr>
      <w:tr w:rsidR="002A1E51" w14:paraId="4921C2A3"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533133F1" w14:textId="77777777" w:rsidR="002A1E51" w:rsidRDefault="002A1E51" w:rsidP="00C17874">
            <w:pPr>
              <w:ind w:hanging="108"/>
              <w:rPr>
                <w:b w:val="0"/>
              </w:rPr>
            </w:pPr>
          </w:p>
        </w:tc>
        <w:tc>
          <w:tcPr>
            <w:tcW w:w="7165" w:type="dxa"/>
          </w:tcPr>
          <w:p w14:paraId="21A27ACC" w14:textId="116FAE22" w:rsidR="002A1E51" w:rsidRDefault="00CA4FB3"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Following the meeting it was agreed the next meeting will take place at 10.30 am on Wednesday 28 March 2018 in Room, F</w:t>
            </w:r>
            <w:r w:rsidR="00A60273">
              <w:rPr>
                <w:rFonts w:ascii="Calibri" w:hAnsi="Calibri" w:cs="Calibri"/>
              </w:rPr>
              <w:t>orest Grove House</w:t>
            </w:r>
            <w:r>
              <w:rPr>
                <w:rFonts w:ascii="Calibri" w:hAnsi="Calibri" w:cs="Calibri"/>
              </w:rPr>
              <w:t>, Foresterhill, Aberdeen (with videoconference links).</w:t>
            </w:r>
          </w:p>
        </w:tc>
        <w:tc>
          <w:tcPr>
            <w:tcW w:w="1195" w:type="dxa"/>
          </w:tcPr>
          <w:p w14:paraId="714D9A34" w14:textId="77777777" w:rsidR="002A1E51" w:rsidRDefault="002A1E51" w:rsidP="00C17874">
            <w:pPr>
              <w:cnfStyle w:val="000000000000" w:firstRow="0" w:lastRow="0" w:firstColumn="0" w:lastColumn="0" w:oddVBand="0" w:evenVBand="0" w:oddHBand="0" w:evenHBand="0" w:firstRowFirstColumn="0" w:firstRowLastColumn="0" w:lastRowFirstColumn="0" w:lastRowLastColumn="0"/>
            </w:pPr>
          </w:p>
        </w:tc>
      </w:tr>
      <w:tr w:rsidR="002A1E51" w14:paraId="0739498F" w14:textId="77777777" w:rsidTr="00F70D55">
        <w:tc>
          <w:tcPr>
            <w:cnfStyle w:val="001000000000" w:firstRow="0" w:lastRow="0" w:firstColumn="1" w:lastColumn="0" w:oddVBand="0" w:evenVBand="0" w:oddHBand="0" w:evenHBand="0" w:firstRowFirstColumn="0" w:firstRowLastColumn="0" w:lastRowFirstColumn="0" w:lastRowLastColumn="0"/>
            <w:tcW w:w="666" w:type="dxa"/>
          </w:tcPr>
          <w:p w14:paraId="65AF6AB3" w14:textId="77777777" w:rsidR="002A1E51" w:rsidRDefault="002A1E51" w:rsidP="00C17874">
            <w:pPr>
              <w:ind w:hanging="108"/>
              <w:rPr>
                <w:b w:val="0"/>
              </w:rPr>
            </w:pPr>
          </w:p>
        </w:tc>
        <w:tc>
          <w:tcPr>
            <w:tcW w:w="7165" w:type="dxa"/>
          </w:tcPr>
          <w:p w14:paraId="159D4CC4" w14:textId="77777777" w:rsidR="002A1E51" w:rsidRDefault="002A1E51" w:rsidP="00D4309F">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4E96B8B8" w14:textId="77777777" w:rsidR="002A1E51" w:rsidRDefault="002A1E51" w:rsidP="00C17874">
            <w:pPr>
              <w:cnfStyle w:val="000000000000" w:firstRow="0" w:lastRow="0" w:firstColumn="0" w:lastColumn="0" w:oddVBand="0" w:evenVBand="0" w:oddHBand="0" w:evenHBand="0" w:firstRowFirstColumn="0" w:firstRowLastColumn="0" w:lastRowFirstColumn="0" w:lastRowLastColumn="0"/>
            </w:pPr>
          </w:p>
        </w:tc>
      </w:tr>
    </w:tbl>
    <w:p w14:paraId="449C2661" w14:textId="77777777" w:rsidR="009D2FD5" w:rsidRDefault="009D2FD5" w:rsidP="00CA4FB3">
      <w:pPr>
        <w:spacing w:after="0" w:line="240" w:lineRule="auto"/>
        <w:rPr>
          <w:rFonts w:ascii="Calibri" w:hAnsi="Calibri"/>
          <w:b/>
        </w:rPr>
      </w:pPr>
    </w:p>
    <w:p w14:paraId="022E6FE1" w14:textId="4914F8DE" w:rsidR="00BD188F" w:rsidRPr="00CA4FB3" w:rsidRDefault="00CA4FB3" w:rsidP="00CA4FB3">
      <w:pPr>
        <w:spacing w:after="0" w:line="240" w:lineRule="auto"/>
        <w:rPr>
          <w:rFonts w:ascii="Calibri" w:hAnsi="Calibri"/>
          <w:b/>
        </w:rPr>
      </w:pPr>
      <w:r w:rsidRPr="00CA4FB3">
        <w:rPr>
          <w:rFonts w:ascii="Calibri" w:hAnsi="Calibri"/>
          <w:b/>
        </w:rPr>
        <w:t>Actions arising from the meeting</w:t>
      </w:r>
    </w:p>
    <w:p w14:paraId="1D1C8B51" w14:textId="4B47973F" w:rsidR="00CA4FB3" w:rsidRDefault="00CA4FB3" w:rsidP="00CA4FB3">
      <w:pPr>
        <w:spacing w:after="0" w:line="240" w:lineRule="auto"/>
        <w:rPr>
          <w:rFonts w:ascii="Calibri" w:hAnsi="Calibri"/>
        </w:rPr>
      </w:pPr>
    </w:p>
    <w:tbl>
      <w:tblPr>
        <w:tblStyle w:val="TableGrid"/>
        <w:tblW w:w="0" w:type="auto"/>
        <w:tblLook w:val="04A0" w:firstRow="1" w:lastRow="0" w:firstColumn="1" w:lastColumn="0" w:noHBand="0" w:noVBand="1"/>
      </w:tblPr>
      <w:tblGrid>
        <w:gridCol w:w="988"/>
        <w:gridCol w:w="3520"/>
        <w:gridCol w:w="3567"/>
        <w:gridCol w:w="941"/>
      </w:tblGrid>
      <w:tr w:rsidR="00CA4FB3" w14:paraId="1C9987D9" w14:textId="77777777" w:rsidTr="00CA4FB3">
        <w:tc>
          <w:tcPr>
            <w:tcW w:w="988" w:type="dxa"/>
          </w:tcPr>
          <w:p w14:paraId="72824629" w14:textId="0E9199EB" w:rsidR="00CA4FB3" w:rsidRPr="00CA4FB3" w:rsidRDefault="00CA4FB3" w:rsidP="00CA4FB3">
            <w:pPr>
              <w:rPr>
                <w:rFonts w:ascii="Calibri" w:hAnsi="Calibri"/>
                <w:b/>
              </w:rPr>
            </w:pPr>
            <w:r w:rsidRPr="00CA4FB3">
              <w:rPr>
                <w:rFonts w:ascii="Calibri" w:hAnsi="Calibri"/>
                <w:b/>
              </w:rPr>
              <w:t>Item no</w:t>
            </w:r>
          </w:p>
        </w:tc>
        <w:tc>
          <w:tcPr>
            <w:tcW w:w="3520" w:type="dxa"/>
          </w:tcPr>
          <w:p w14:paraId="0ACA87A3" w14:textId="3551CC02" w:rsidR="00CA4FB3" w:rsidRPr="00CA4FB3" w:rsidRDefault="00CA4FB3" w:rsidP="00CA4FB3">
            <w:pPr>
              <w:rPr>
                <w:rFonts w:ascii="Calibri" w:hAnsi="Calibri"/>
                <w:b/>
              </w:rPr>
            </w:pPr>
            <w:r w:rsidRPr="00CA4FB3">
              <w:rPr>
                <w:rFonts w:ascii="Calibri" w:hAnsi="Calibri"/>
                <w:b/>
              </w:rPr>
              <w:t>Item name</w:t>
            </w:r>
          </w:p>
        </w:tc>
        <w:tc>
          <w:tcPr>
            <w:tcW w:w="3567" w:type="dxa"/>
          </w:tcPr>
          <w:p w14:paraId="16C22BB2" w14:textId="786DFA07" w:rsidR="00CA4FB3" w:rsidRPr="00CA4FB3" w:rsidRDefault="00CA4FB3" w:rsidP="00CA4FB3">
            <w:pPr>
              <w:rPr>
                <w:rFonts w:ascii="Calibri" w:hAnsi="Calibri"/>
                <w:b/>
              </w:rPr>
            </w:pPr>
            <w:r w:rsidRPr="00CA4FB3">
              <w:rPr>
                <w:rFonts w:ascii="Calibri" w:hAnsi="Calibri"/>
                <w:b/>
              </w:rPr>
              <w:t>Action</w:t>
            </w:r>
          </w:p>
        </w:tc>
        <w:tc>
          <w:tcPr>
            <w:tcW w:w="941" w:type="dxa"/>
          </w:tcPr>
          <w:p w14:paraId="3212F6F9" w14:textId="63A0C132" w:rsidR="00CA4FB3" w:rsidRPr="00CA4FB3" w:rsidRDefault="00CA4FB3" w:rsidP="00CA4FB3">
            <w:pPr>
              <w:rPr>
                <w:rFonts w:ascii="Calibri" w:hAnsi="Calibri"/>
                <w:b/>
              </w:rPr>
            </w:pPr>
            <w:r w:rsidRPr="00CA4FB3">
              <w:rPr>
                <w:rFonts w:ascii="Calibri" w:hAnsi="Calibri"/>
                <w:b/>
              </w:rPr>
              <w:t>Who</w:t>
            </w:r>
          </w:p>
        </w:tc>
      </w:tr>
      <w:tr w:rsidR="00BE299F" w14:paraId="54D961ED" w14:textId="77777777" w:rsidTr="00CA4FB3">
        <w:tc>
          <w:tcPr>
            <w:tcW w:w="988" w:type="dxa"/>
          </w:tcPr>
          <w:p w14:paraId="4EACF866" w14:textId="77777777" w:rsidR="00BE299F" w:rsidRDefault="00BE299F" w:rsidP="00BE299F">
            <w:pPr>
              <w:rPr>
                <w:rFonts w:ascii="Calibri" w:hAnsi="Calibri"/>
              </w:rPr>
            </w:pPr>
            <w:r>
              <w:rPr>
                <w:rFonts w:ascii="Calibri" w:hAnsi="Calibri"/>
              </w:rPr>
              <w:t>4.</w:t>
            </w:r>
          </w:p>
          <w:p w14:paraId="48FD5E0F" w14:textId="4F8972D7" w:rsidR="00BE299F" w:rsidRDefault="00BE299F" w:rsidP="00BE299F">
            <w:pPr>
              <w:rPr>
                <w:rFonts w:ascii="Calibri" w:hAnsi="Calibri"/>
              </w:rPr>
            </w:pPr>
            <w:r>
              <w:rPr>
                <w:rFonts w:ascii="Calibri" w:hAnsi="Calibri"/>
              </w:rPr>
              <w:lastRenderedPageBreak/>
              <w:t>4.1</w:t>
            </w:r>
          </w:p>
        </w:tc>
        <w:tc>
          <w:tcPr>
            <w:tcW w:w="3520" w:type="dxa"/>
          </w:tcPr>
          <w:p w14:paraId="44C9F67A" w14:textId="77777777" w:rsidR="005F0708" w:rsidRDefault="00BE299F" w:rsidP="005F0708">
            <w:r w:rsidRPr="00BE299F">
              <w:lastRenderedPageBreak/>
              <w:t>QUALITY</w:t>
            </w:r>
          </w:p>
          <w:p w14:paraId="3B0E3134" w14:textId="325D6A76" w:rsidR="00BE299F" w:rsidRDefault="00BE299F" w:rsidP="005F0708">
            <w:pPr>
              <w:rPr>
                <w:rFonts w:ascii="Calibri" w:hAnsi="Calibri"/>
              </w:rPr>
            </w:pPr>
            <w:r w:rsidRPr="00BE299F">
              <w:rPr>
                <w:rFonts w:ascii="Calibri" w:hAnsi="Calibri" w:cs="Calibri"/>
              </w:rPr>
              <w:lastRenderedPageBreak/>
              <w:t>Quality Update</w:t>
            </w:r>
          </w:p>
        </w:tc>
        <w:tc>
          <w:tcPr>
            <w:tcW w:w="3567" w:type="dxa"/>
          </w:tcPr>
          <w:p w14:paraId="1187F600" w14:textId="77777777" w:rsidR="005F0708" w:rsidRDefault="005F0708" w:rsidP="005F0708">
            <w:pPr>
              <w:rPr>
                <w:rFonts w:ascii="Calibri" w:hAnsi="Calibri"/>
              </w:rPr>
            </w:pPr>
          </w:p>
          <w:p w14:paraId="2A8263DF" w14:textId="227E67AB" w:rsidR="00BE299F" w:rsidRDefault="005F0708" w:rsidP="005F0708">
            <w:pPr>
              <w:rPr>
                <w:rFonts w:ascii="Calibri" w:hAnsi="Calibri"/>
              </w:rPr>
            </w:pPr>
            <w:r>
              <w:rPr>
                <w:rFonts w:ascii="Calibri" w:hAnsi="Calibri"/>
              </w:rPr>
              <w:lastRenderedPageBreak/>
              <w:t>To check whether short immediate report can be sent to those involved in visits.</w:t>
            </w:r>
          </w:p>
        </w:tc>
        <w:tc>
          <w:tcPr>
            <w:tcW w:w="941" w:type="dxa"/>
          </w:tcPr>
          <w:p w14:paraId="71F8CC5D" w14:textId="77777777" w:rsidR="00BE299F" w:rsidRDefault="00BE299F" w:rsidP="00BE299F">
            <w:pPr>
              <w:rPr>
                <w:rFonts w:ascii="Calibri" w:hAnsi="Calibri"/>
              </w:rPr>
            </w:pPr>
          </w:p>
          <w:p w14:paraId="673E1C87" w14:textId="23660FCC" w:rsidR="005F0708" w:rsidRDefault="005F0708" w:rsidP="00BE299F">
            <w:pPr>
              <w:rPr>
                <w:rFonts w:ascii="Calibri" w:hAnsi="Calibri"/>
              </w:rPr>
            </w:pPr>
            <w:r>
              <w:rPr>
                <w:rFonts w:ascii="Calibri" w:hAnsi="Calibri"/>
              </w:rPr>
              <w:lastRenderedPageBreak/>
              <w:t>FE</w:t>
            </w:r>
          </w:p>
        </w:tc>
      </w:tr>
      <w:tr w:rsidR="00CD554C" w14:paraId="29E83FF9" w14:textId="77777777" w:rsidTr="00CA4FB3">
        <w:tc>
          <w:tcPr>
            <w:tcW w:w="988" w:type="dxa"/>
          </w:tcPr>
          <w:p w14:paraId="6832FC0E" w14:textId="77777777" w:rsidR="00CD554C" w:rsidRDefault="00CD554C" w:rsidP="00CD554C">
            <w:pPr>
              <w:rPr>
                <w:rFonts w:ascii="Calibri" w:hAnsi="Calibri"/>
              </w:rPr>
            </w:pPr>
            <w:r>
              <w:rPr>
                <w:rFonts w:ascii="Calibri" w:hAnsi="Calibri"/>
              </w:rPr>
              <w:lastRenderedPageBreak/>
              <w:t>5.</w:t>
            </w:r>
          </w:p>
          <w:p w14:paraId="328E96BE" w14:textId="60355A16" w:rsidR="00CD554C" w:rsidRDefault="00CD554C" w:rsidP="00CD554C">
            <w:pPr>
              <w:rPr>
                <w:rFonts w:ascii="Calibri" w:hAnsi="Calibri"/>
              </w:rPr>
            </w:pPr>
            <w:r>
              <w:rPr>
                <w:rFonts w:ascii="Calibri" w:hAnsi="Calibri"/>
              </w:rPr>
              <w:t>5.1</w:t>
            </w:r>
          </w:p>
        </w:tc>
        <w:tc>
          <w:tcPr>
            <w:tcW w:w="3520" w:type="dxa"/>
          </w:tcPr>
          <w:p w14:paraId="6660CC00" w14:textId="77777777" w:rsidR="00CD554C" w:rsidRPr="00CD554C" w:rsidRDefault="00CD554C" w:rsidP="00CD554C">
            <w:pPr>
              <w:rPr>
                <w:rFonts w:ascii="Calibri" w:hAnsi="Calibri" w:cs="Calibri"/>
              </w:rPr>
            </w:pPr>
            <w:r w:rsidRPr="00CD554C">
              <w:rPr>
                <w:rFonts w:ascii="Calibri" w:hAnsi="Calibri" w:cs="Calibri"/>
              </w:rPr>
              <w:t>TRAINING MANAGEMENT</w:t>
            </w:r>
          </w:p>
          <w:p w14:paraId="2339C21B" w14:textId="1D5C5ECD" w:rsidR="00CD554C" w:rsidRDefault="00CD554C" w:rsidP="00CD554C">
            <w:pPr>
              <w:rPr>
                <w:rFonts w:ascii="Calibri" w:hAnsi="Calibri"/>
              </w:rPr>
            </w:pPr>
            <w:r w:rsidRPr="00CD554C">
              <w:rPr>
                <w:rFonts w:ascii="Calibri" w:hAnsi="Calibri" w:cs="Calibri"/>
              </w:rPr>
              <w:t>Recruitment update</w:t>
            </w:r>
          </w:p>
        </w:tc>
        <w:tc>
          <w:tcPr>
            <w:tcW w:w="3567" w:type="dxa"/>
          </w:tcPr>
          <w:p w14:paraId="4C4275DC" w14:textId="77777777" w:rsidR="00CD554C" w:rsidRDefault="00CD554C" w:rsidP="00CD554C">
            <w:pPr>
              <w:rPr>
                <w:rFonts w:ascii="Calibri" w:hAnsi="Calibri"/>
              </w:rPr>
            </w:pPr>
          </w:p>
          <w:p w14:paraId="79D8396E" w14:textId="1086BB64" w:rsidR="00CD554C" w:rsidRDefault="00CD554C" w:rsidP="00CD554C">
            <w:pPr>
              <w:rPr>
                <w:rFonts w:ascii="Calibri" w:hAnsi="Calibri"/>
              </w:rPr>
            </w:pPr>
            <w:r>
              <w:rPr>
                <w:rFonts w:ascii="Calibri" w:hAnsi="Calibri"/>
              </w:rPr>
              <w:t>To send spreadsheet to STB.</w:t>
            </w:r>
          </w:p>
        </w:tc>
        <w:tc>
          <w:tcPr>
            <w:tcW w:w="941" w:type="dxa"/>
          </w:tcPr>
          <w:p w14:paraId="40E0F228" w14:textId="77777777" w:rsidR="00CD554C" w:rsidRDefault="00CD554C" w:rsidP="00CD554C">
            <w:pPr>
              <w:rPr>
                <w:rFonts w:ascii="Calibri" w:hAnsi="Calibri"/>
              </w:rPr>
            </w:pPr>
          </w:p>
          <w:p w14:paraId="772036EE" w14:textId="47114C82" w:rsidR="00CD554C" w:rsidRDefault="00CD554C" w:rsidP="00CD554C">
            <w:pPr>
              <w:rPr>
                <w:rFonts w:ascii="Calibri" w:hAnsi="Calibri"/>
              </w:rPr>
            </w:pPr>
            <w:r>
              <w:rPr>
                <w:rFonts w:ascii="Calibri" w:hAnsi="Calibri"/>
              </w:rPr>
              <w:t>HM</w:t>
            </w:r>
          </w:p>
        </w:tc>
      </w:tr>
      <w:tr w:rsidR="00CD554C" w14:paraId="03E94D3D" w14:textId="77777777" w:rsidTr="00CA4FB3">
        <w:tc>
          <w:tcPr>
            <w:tcW w:w="988" w:type="dxa"/>
          </w:tcPr>
          <w:p w14:paraId="71BBE751" w14:textId="0C2A7C3D" w:rsidR="00CD554C" w:rsidRDefault="004A2F02" w:rsidP="00CD554C">
            <w:pPr>
              <w:rPr>
                <w:rFonts w:ascii="Calibri" w:hAnsi="Calibri"/>
              </w:rPr>
            </w:pPr>
            <w:r>
              <w:rPr>
                <w:rFonts w:ascii="Calibri" w:hAnsi="Calibri"/>
              </w:rPr>
              <w:t>5.2</w:t>
            </w:r>
          </w:p>
        </w:tc>
        <w:tc>
          <w:tcPr>
            <w:tcW w:w="3520" w:type="dxa"/>
          </w:tcPr>
          <w:p w14:paraId="50A5F381" w14:textId="6FD93F39" w:rsidR="00CD554C" w:rsidRPr="004A2F02" w:rsidRDefault="004A2F02" w:rsidP="00CD554C">
            <w:pPr>
              <w:rPr>
                <w:rFonts w:ascii="Calibri" w:hAnsi="Calibri" w:cs="Calibri"/>
              </w:rPr>
            </w:pPr>
            <w:r w:rsidRPr="004A2F02">
              <w:rPr>
                <w:rFonts w:ascii="Calibri" w:hAnsi="Calibri"/>
              </w:rPr>
              <w:t>Radiology:  discussion on Scottish recruitment centre as part of UK</w:t>
            </w:r>
          </w:p>
        </w:tc>
        <w:tc>
          <w:tcPr>
            <w:tcW w:w="3567" w:type="dxa"/>
          </w:tcPr>
          <w:p w14:paraId="097B770E" w14:textId="43E16E20" w:rsidR="004A2F02" w:rsidRDefault="004A2F02" w:rsidP="00CD554C">
            <w:pPr>
              <w:rPr>
                <w:rFonts w:ascii="Calibri" w:hAnsi="Calibri"/>
              </w:rPr>
            </w:pPr>
            <w:r>
              <w:rPr>
                <w:rFonts w:ascii="Calibri" w:hAnsi="Calibri"/>
              </w:rPr>
              <w:t>To produce note for Fiona Muchet highlighting the various issues raised; to take it to MDET.</w:t>
            </w:r>
          </w:p>
        </w:tc>
        <w:tc>
          <w:tcPr>
            <w:tcW w:w="941" w:type="dxa"/>
          </w:tcPr>
          <w:p w14:paraId="609309BC" w14:textId="11DF2098" w:rsidR="00CD554C" w:rsidRDefault="004A2F02" w:rsidP="00CD554C">
            <w:pPr>
              <w:rPr>
                <w:rFonts w:ascii="Calibri" w:hAnsi="Calibri"/>
              </w:rPr>
            </w:pPr>
            <w:r>
              <w:rPr>
                <w:rFonts w:ascii="Calibri" w:hAnsi="Calibri"/>
              </w:rPr>
              <w:t>PJ</w:t>
            </w:r>
          </w:p>
        </w:tc>
      </w:tr>
      <w:tr w:rsidR="007533A1" w14:paraId="5CC5D6AB" w14:textId="77777777" w:rsidTr="00CA4FB3">
        <w:tc>
          <w:tcPr>
            <w:tcW w:w="988" w:type="dxa"/>
          </w:tcPr>
          <w:p w14:paraId="7F6ECDA7" w14:textId="77777777" w:rsidR="007533A1" w:rsidRDefault="007533A1" w:rsidP="007533A1">
            <w:pPr>
              <w:rPr>
                <w:rFonts w:ascii="Calibri" w:hAnsi="Calibri"/>
              </w:rPr>
            </w:pPr>
            <w:r>
              <w:rPr>
                <w:rFonts w:ascii="Calibri" w:hAnsi="Calibri"/>
              </w:rPr>
              <w:t>5.3</w:t>
            </w:r>
          </w:p>
          <w:p w14:paraId="771E30B6" w14:textId="4D088259" w:rsidR="007533A1" w:rsidRDefault="007533A1" w:rsidP="007533A1">
            <w:pPr>
              <w:rPr>
                <w:rFonts w:ascii="Calibri" w:hAnsi="Calibri"/>
              </w:rPr>
            </w:pPr>
            <w:r>
              <w:rPr>
                <w:rFonts w:ascii="Calibri" w:hAnsi="Calibri"/>
              </w:rPr>
              <w:t>5.4</w:t>
            </w:r>
          </w:p>
        </w:tc>
        <w:tc>
          <w:tcPr>
            <w:tcW w:w="3520" w:type="dxa"/>
          </w:tcPr>
          <w:p w14:paraId="43244F7B" w14:textId="77777777" w:rsidR="007533A1" w:rsidRPr="007533A1" w:rsidRDefault="007533A1" w:rsidP="007533A1">
            <w:pPr>
              <w:rPr>
                <w:rFonts w:ascii="Calibri" w:hAnsi="Calibri"/>
              </w:rPr>
            </w:pPr>
            <w:r w:rsidRPr="007533A1">
              <w:rPr>
                <w:rFonts w:ascii="Calibri" w:hAnsi="Calibri"/>
              </w:rPr>
              <w:t>Interventional Radiology vacancy</w:t>
            </w:r>
          </w:p>
          <w:p w14:paraId="5C3FB33F" w14:textId="0263E497" w:rsidR="007533A1" w:rsidRPr="004A2F02" w:rsidRDefault="007533A1" w:rsidP="007533A1">
            <w:pPr>
              <w:rPr>
                <w:rFonts w:ascii="Calibri" w:hAnsi="Calibri"/>
              </w:rPr>
            </w:pPr>
            <w:r w:rsidRPr="007533A1">
              <w:rPr>
                <w:rFonts w:ascii="Calibri" w:hAnsi="Calibri"/>
              </w:rPr>
              <w:t>Discussion on strategy for Neuro IR training</w:t>
            </w:r>
          </w:p>
        </w:tc>
        <w:tc>
          <w:tcPr>
            <w:tcW w:w="3567" w:type="dxa"/>
          </w:tcPr>
          <w:p w14:paraId="12CC5EEB" w14:textId="198EAEC9" w:rsidR="007533A1" w:rsidRDefault="007533A1" w:rsidP="007533A1">
            <w:pPr>
              <w:rPr>
                <w:rFonts w:ascii="Calibri" w:hAnsi="Calibri"/>
              </w:rPr>
            </w:pPr>
            <w:r>
              <w:t>To liaise over arrangements.</w:t>
            </w:r>
          </w:p>
        </w:tc>
        <w:tc>
          <w:tcPr>
            <w:tcW w:w="941" w:type="dxa"/>
          </w:tcPr>
          <w:p w14:paraId="4562077B" w14:textId="5640E036" w:rsidR="007533A1" w:rsidRDefault="007533A1" w:rsidP="007533A1">
            <w:pPr>
              <w:rPr>
                <w:rFonts w:ascii="Calibri" w:hAnsi="Calibri"/>
              </w:rPr>
            </w:pPr>
            <w:r>
              <w:t>FD/JA</w:t>
            </w:r>
          </w:p>
        </w:tc>
      </w:tr>
      <w:tr w:rsidR="007533A1" w14:paraId="572FD1ED" w14:textId="77777777" w:rsidTr="00CA4FB3">
        <w:tc>
          <w:tcPr>
            <w:tcW w:w="988" w:type="dxa"/>
          </w:tcPr>
          <w:p w14:paraId="194DE4B3" w14:textId="49A09DEC" w:rsidR="007533A1" w:rsidRDefault="00626BC2" w:rsidP="007533A1">
            <w:pPr>
              <w:rPr>
                <w:rFonts w:ascii="Calibri" w:hAnsi="Calibri"/>
              </w:rPr>
            </w:pPr>
            <w:r>
              <w:rPr>
                <w:rFonts w:ascii="Calibri" w:hAnsi="Calibri"/>
              </w:rPr>
              <w:t>5.5</w:t>
            </w:r>
          </w:p>
        </w:tc>
        <w:tc>
          <w:tcPr>
            <w:tcW w:w="3520" w:type="dxa"/>
          </w:tcPr>
          <w:p w14:paraId="5C4B75C7" w14:textId="27150672" w:rsidR="007533A1" w:rsidRPr="00626BC2" w:rsidRDefault="00626BC2" w:rsidP="007533A1">
            <w:pPr>
              <w:rPr>
                <w:rFonts w:ascii="Calibri" w:hAnsi="Calibri"/>
              </w:rPr>
            </w:pPr>
            <w:r w:rsidRPr="00626BC2">
              <w:rPr>
                <w:rFonts w:ascii="Calibri" w:hAnsi="Calibri"/>
              </w:rPr>
              <w:t>Radiology – discussion on training academies/variation of academy</w:t>
            </w:r>
          </w:p>
        </w:tc>
        <w:tc>
          <w:tcPr>
            <w:tcW w:w="3567" w:type="dxa"/>
          </w:tcPr>
          <w:p w14:paraId="55F22976" w14:textId="0F1A3746" w:rsidR="007533A1" w:rsidRDefault="00626BC2" w:rsidP="007533A1">
            <w:pPr>
              <w:rPr>
                <w:rFonts w:ascii="Calibri" w:hAnsi="Calibri"/>
              </w:rPr>
            </w:pPr>
            <w:r>
              <w:t>To meet Professor MacVicar and AC outwith the meeting to discuss the proposal and report back at the next STB meeting.</w:t>
            </w:r>
          </w:p>
        </w:tc>
        <w:tc>
          <w:tcPr>
            <w:tcW w:w="941" w:type="dxa"/>
          </w:tcPr>
          <w:p w14:paraId="462D695C" w14:textId="67C97EEF" w:rsidR="007533A1" w:rsidRDefault="00626BC2" w:rsidP="007533A1">
            <w:pPr>
              <w:rPr>
                <w:rFonts w:ascii="Calibri" w:hAnsi="Calibri"/>
              </w:rPr>
            </w:pPr>
            <w:r>
              <w:t>PJ/SO</w:t>
            </w:r>
          </w:p>
        </w:tc>
      </w:tr>
      <w:tr w:rsidR="009B146E" w14:paraId="2BB79F57" w14:textId="77777777" w:rsidTr="00CA4FB3">
        <w:tc>
          <w:tcPr>
            <w:tcW w:w="988" w:type="dxa"/>
          </w:tcPr>
          <w:p w14:paraId="4B057B2D" w14:textId="77777777" w:rsidR="009B146E" w:rsidRDefault="009B146E" w:rsidP="007533A1">
            <w:pPr>
              <w:rPr>
                <w:rFonts w:ascii="Calibri" w:hAnsi="Calibri"/>
              </w:rPr>
            </w:pPr>
            <w:r>
              <w:rPr>
                <w:rFonts w:ascii="Calibri" w:hAnsi="Calibri"/>
              </w:rPr>
              <w:t>10.</w:t>
            </w:r>
          </w:p>
          <w:p w14:paraId="2B90168C" w14:textId="77777777" w:rsidR="009B146E" w:rsidRDefault="009B146E" w:rsidP="007533A1">
            <w:pPr>
              <w:rPr>
                <w:rFonts w:ascii="Calibri" w:hAnsi="Calibri"/>
              </w:rPr>
            </w:pPr>
            <w:r>
              <w:rPr>
                <w:rFonts w:ascii="Calibri" w:hAnsi="Calibri"/>
              </w:rPr>
              <w:t>10.7</w:t>
            </w:r>
          </w:p>
          <w:p w14:paraId="1B7DD86D" w14:textId="77777777" w:rsidR="009B146E" w:rsidRDefault="009B146E" w:rsidP="007533A1">
            <w:pPr>
              <w:rPr>
                <w:rFonts w:ascii="Calibri" w:hAnsi="Calibri"/>
              </w:rPr>
            </w:pPr>
            <w:r>
              <w:rPr>
                <w:rFonts w:ascii="Calibri" w:hAnsi="Calibri"/>
              </w:rPr>
              <w:t>10.8</w:t>
            </w:r>
          </w:p>
          <w:p w14:paraId="681E9E68" w14:textId="0CB1287F" w:rsidR="009B146E" w:rsidRDefault="009B146E" w:rsidP="007533A1">
            <w:pPr>
              <w:rPr>
                <w:rFonts w:ascii="Calibri" w:hAnsi="Calibri"/>
              </w:rPr>
            </w:pPr>
            <w:r>
              <w:rPr>
                <w:rFonts w:ascii="Calibri" w:hAnsi="Calibri"/>
              </w:rPr>
              <w:t>10.9</w:t>
            </w:r>
          </w:p>
        </w:tc>
        <w:tc>
          <w:tcPr>
            <w:tcW w:w="3520" w:type="dxa"/>
          </w:tcPr>
          <w:p w14:paraId="31CF4970" w14:textId="77777777" w:rsidR="009B146E" w:rsidRDefault="009B146E" w:rsidP="007533A1">
            <w:pPr>
              <w:rPr>
                <w:rFonts w:ascii="Calibri" w:hAnsi="Calibri"/>
              </w:rPr>
            </w:pPr>
            <w:r>
              <w:rPr>
                <w:rFonts w:ascii="Calibri" w:hAnsi="Calibri"/>
              </w:rPr>
              <w:t>Update reports</w:t>
            </w:r>
          </w:p>
          <w:p w14:paraId="61FC0F49" w14:textId="5B2A0DFF" w:rsidR="009B146E" w:rsidRDefault="009B146E" w:rsidP="007533A1">
            <w:pPr>
              <w:rPr>
                <w:rFonts w:ascii="Calibri" w:hAnsi="Calibri"/>
              </w:rPr>
            </w:pPr>
            <w:r>
              <w:rPr>
                <w:rFonts w:ascii="Calibri" w:hAnsi="Calibri"/>
              </w:rPr>
              <w:t>Medical Microbiology</w:t>
            </w:r>
          </w:p>
          <w:p w14:paraId="575DE6C3" w14:textId="2A7016D6" w:rsidR="009B146E" w:rsidRDefault="009B146E" w:rsidP="007533A1">
            <w:pPr>
              <w:rPr>
                <w:rFonts w:ascii="Calibri" w:hAnsi="Calibri"/>
              </w:rPr>
            </w:pPr>
            <w:r>
              <w:rPr>
                <w:rFonts w:ascii="Calibri" w:hAnsi="Calibri"/>
              </w:rPr>
              <w:t>Virology</w:t>
            </w:r>
          </w:p>
          <w:p w14:paraId="79AFF310" w14:textId="5C74D80D" w:rsidR="009B146E" w:rsidRPr="00626BC2" w:rsidRDefault="009B146E" w:rsidP="009B146E">
            <w:pPr>
              <w:rPr>
                <w:rFonts w:ascii="Calibri" w:hAnsi="Calibri"/>
              </w:rPr>
            </w:pPr>
            <w:r>
              <w:rPr>
                <w:rFonts w:ascii="Calibri" w:hAnsi="Calibri"/>
              </w:rPr>
              <w:t>Combined Infection Training</w:t>
            </w:r>
          </w:p>
        </w:tc>
        <w:tc>
          <w:tcPr>
            <w:tcW w:w="3567" w:type="dxa"/>
          </w:tcPr>
          <w:p w14:paraId="5605642A" w14:textId="77777777" w:rsidR="009B146E" w:rsidRDefault="009B146E" w:rsidP="007533A1"/>
          <w:p w14:paraId="6E0CB39B" w14:textId="0D567758" w:rsidR="009B146E" w:rsidRDefault="009B146E" w:rsidP="007533A1">
            <w:r>
              <w:t>To seek information from CM on the recruitment process.</w:t>
            </w:r>
          </w:p>
        </w:tc>
        <w:tc>
          <w:tcPr>
            <w:tcW w:w="941" w:type="dxa"/>
          </w:tcPr>
          <w:p w14:paraId="49120A0C" w14:textId="77777777" w:rsidR="009B146E" w:rsidRDefault="009B146E" w:rsidP="007533A1"/>
          <w:p w14:paraId="785338D1" w14:textId="59FB21D1" w:rsidR="009B146E" w:rsidRDefault="009B146E" w:rsidP="007533A1">
            <w:r>
              <w:t>PJ</w:t>
            </w:r>
          </w:p>
        </w:tc>
      </w:tr>
      <w:tr w:rsidR="009B146E" w14:paraId="690EDD75" w14:textId="77777777" w:rsidTr="00CA4FB3">
        <w:tc>
          <w:tcPr>
            <w:tcW w:w="988" w:type="dxa"/>
          </w:tcPr>
          <w:p w14:paraId="75B6BA8D" w14:textId="544308AC" w:rsidR="009B146E" w:rsidRDefault="004A6D70" w:rsidP="007533A1">
            <w:pPr>
              <w:rPr>
                <w:rFonts w:ascii="Calibri" w:hAnsi="Calibri"/>
              </w:rPr>
            </w:pPr>
            <w:r>
              <w:rPr>
                <w:rFonts w:ascii="Calibri" w:hAnsi="Calibri"/>
              </w:rPr>
              <w:t>10.12</w:t>
            </w:r>
          </w:p>
        </w:tc>
        <w:tc>
          <w:tcPr>
            <w:tcW w:w="3520" w:type="dxa"/>
          </w:tcPr>
          <w:p w14:paraId="7E1FAD21" w14:textId="1BB5FD8F" w:rsidR="009B146E" w:rsidRDefault="004A6D70" w:rsidP="007533A1">
            <w:pPr>
              <w:rPr>
                <w:rFonts w:ascii="Calibri" w:hAnsi="Calibri"/>
              </w:rPr>
            </w:pPr>
            <w:r>
              <w:rPr>
                <w:rFonts w:ascii="Calibri" w:hAnsi="Calibri"/>
              </w:rPr>
              <w:t>Trainee Issues</w:t>
            </w:r>
          </w:p>
        </w:tc>
        <w:tc>
          <w:tcPr>
            <w:tcW w:w="3567" w:type="dxa"/>
          </w:tcPr>
          <w:p w14:paraId="2041B936" w14:textId="4459CAAD" w:rsidR="009B146E" w:rsidRDefault="004A6D70" w:rsidP="007533A1">
            <w:r>
              <w:t>To send HM BMA response and AMRoC guidance on reflective learning to HM; to circulate to STB.</w:t>
            </w:r>
          </w:p>
        </w:tc>
        <w:tc>
          <w:tcPr>
            <w:tcW w:w="941" w:type="dxa"/>
          </w:tcPr>
          <w:p w14:paraId="627833F8" w14:textId="77777777" w:rsidR="009B146E" w:rsidRDefault="004A6D70" w:rsidP="007533A1">
            <w:r>
              <w:t>AC</w:t>
            </w:r>
          </w:p>
          <w:p w14:paraId="13E95DDE" w14:textId="77777777" w:rsidR="004A6D70" w:rsidRDefault="004A6D70" w:rsidP="007533A1"/>
          <w:p w14:paraId="146B0797" w14:textId="1B3FC242" w:rsidR="004A6D70" w:rsidRDefault="004A6D70" w:rsidP="007533A1">
            <w:r>
              <w:t>HM</w:t>
            </w:r>
          </w:p>
        </w:tc>
      </w:tr>
    </w:tbl>
    <w:p w14:paraId="14822A39" w14:textId="77777777" w:rsidR="00CA4FB3" w:rsidRPr="00CA4FB3" w:rsidRDefault="00CA4FB3" w:rsidP="00CA4FB3">
      <w:pPr>
        <w:spacing w:after="0" w:line="240" w:lineRule="auto"/>
        <w:rPr>
          <w:rFonts w:ascii="Calibri" w:hAnsi="Calibri"/>
        </w:rPr>
      </w:pPr>
    </w:p>
    <w:sectPr w:rsidR="00CA4FB3" w:rsidRPr="00CA4F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693A9" w14:textId="77777777" w:rsidR="001964D6" w:rsidRDefault="001964D6" w:rsidP="007458C0">
      <w:pPr>
        <w:spacing w:after="0" w:line="240" w:lineRule="auto"/>
      </w:pPr>
      <w:r>
        <w:separator/>
      </w:r>
    </w:p>
  </w:endnote>
  <w:endnote w:type="continuationSeparator" w:id="0">
    <w:p w14:paraId="487FD2E1" w14:textId="77777777" w:rsidR="001964D6" w:rsidRDefault="001964D6" w:rsidP="0074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0A96" w14:textId="77777777" w:rsidR="004A6D70" w:rsidRDefault="004A6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959437"/>
      <w:docPartObj>
        <w:docPartGallery w:val="Page Numbers (Bottom of Page)"/>
        <w:docPartUnique/>
      </w:docPartObj>
    </w:sdtPr>
    <w:sdtEndPr>
      <w:rPr>
        <w:noProof/>
      </w:rPr>
    </w:sdtEndPr>
    <w:sdtContent>
      <w:p w14:paraId="2DBB6319" w14:textId="4FE0EDF6" w:rsidR="004A6D70" w:rsidRDefault="004A6D70">
        <w:pPr>
          <w:pStyle w:val="Footer"/>
          <w:jc w:val="right"/>
        </w:pPr>
        <w:r>
          <w:fldChar w:fldCharType="begin"/>
        </w:r>
        <w:r>
          <w:instrText xml:space="preserve"> PAGE   \* MERGEFORMAT </w:instrText>
        </w:r>
        <w:r>
          <w:fldChar w:fldCharType="separate"/>
        </w:r>
        <w:r w:rsidR="00CA0E8B">
          <w:rPr>
            <w:noProof/>
          </w:rPr>
          <w:t>5</w:t>
        </w:r>
        <w:r>
          <w:rPr>
            <w:noProof/>
          </w:rPr>
          <w:fldChar w:fldCharType="end"/>
        </w:r>
      </w:p>
    </w:sdtContent>
  </w:sdt>
  <w:p w14:paraId="028024EE" w14:textId="77777777" w:rsidR="004A6D70" w:rsidRDefault="004A6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678D8" w14:textId="77777777" w:rsidR="004A6D70" w:rsidRDefault="004A6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F936" w14:textId="77777777" w:rsidR="001964D6" w:rsidRDefault="001964D6" w:rsidP="007458C0">
      <w:pPr>
        <w:spacing w:after="0" w:line="240" w:lineRule="auto"/>
      </w:pPr>
      <w:r>
        <w:separator/>
      </w:r>
    </w:p>
  </w:footnote>
  <w:footnote w:type="continuationSeparator" w:id="0">
    <w:p w14:paraId="34977286" w14:textId="77777777" w:rsidR="001964D6" w:rsidRDefault="001964D6" w:rsidP="00745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9B96" w14:textId="7B4DB65C" w:rsidR="004A6D70" w:rsidRDefault="004A6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0D1C" w14:textId="6F59F0C3" w:rsidR="004A6D70" w:rsidRDefault="004A6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FC03" w14:textId="1B1121E3" w:rsidR="004A6D70" w:rsidRDefault="004A6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86556"/>
    <w:multiLevelType w:val="hybridMultilevel"/>
    <w:tmpl w:val="9BA6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F427EF"/>
    <w:multiLevelType w:val="hybridMultilevel"/>
    <w:tmpl w:val="63AA0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0F5441"/>
    <w:multiLevelType w:val="multilevel"/>
    <w:tmpl w:val="D4684104"/>
    <w:lvl w:ilvl="0">
      <w:start w:val="1"/>
      <w:numFmt w:val="decimal"/>
      <w:lvlText w:val="%1."/>
      <w:lvlJc w:val="left"/>
      <w:pPr>
        <w:ind w:left="1424" w:hanging="360"/>
      </w:pPr>
      <w:rPr>
        <w:b w:val="0"/>
        <w:i w:val="0"/>
      </w:rPr>
    </w:lvl>
    <w:lvl w:ilvl="1">
      <w:start w:val="1"/>
      <w:numFmt w:val="decimal"/>
      <w:lvlText w:val="%1.%2."/>
      <w:lvlJc w:val="left"/>
      <w:pPr>
        <w:ind w:left="1856" w:hanging="432"/>
      </w:pPr>
    </w:lvl>
    <w:lvl w:ilvl="2">
      <w:start w:val="1"/>
      <w:numFmt w:val="decimal"/>
      <w:lvlText w:val="%1.%2.%3."/>
      <w:lvlJc w:val="left"/>
      <w:pPr>
        <w:ind w:left="2288" w:hanging="504"/>
      </w:pPr>
    </w:lvl>
    <w:lvl w:ilvl="3">
      <w:start w:val="1"/>
      <w:numFmt w:val="decimal"/>
      <w:lvlText w:val="%1.%2.%3.%4."/>
      <w:lvlJc w:val="left"/>
      <w:pPr>
        <w:ind w:left="2792" w:hanging="648"/>
      </w:pPr>
    </w:lvl>
    <w:lvl w:ilvl="4">
      <w:start w:val="1"/>
      <w:numFmt w:val="decimal"/>
      <w:lvlText w:val="%1.%2.%3.%4.%5."/>
      <w:lvlJc w:val="left"/>
      <w:pPr>
        <w:ind w:left="3296" w:hanging="792"/>
      </w:pPr>
    </w:lvl>
    <w:lvl w:ilvl="5">
      <w:start w:val="1"/>
      <w:numFmt w:val="decimal"/>
      <w:lvlText w:val="%1.%2.%3.%4.%5.%6."/>
      <w:lvlJc w:val="left"/>
      <w:pPr>
        <w:ind w:left="3800" w:hanging="936"/>
      </w:pPr>
    </w:lvl>
    <w:lvl w:ilvl="6">
      <w:start w:val="1"/>
      <w:numFmt w:val="decimal"/>
      <w:lvlText w:val="%1.%2.%3.%4.%5.%6.%7."/>
      <w:lvlJc w:val="left"/>
      <w:pPr>
        <w:ind w:left="4304" w:hanging="1080"/>
      </w:pPr>
    </w:lvl>
    <w:lvl w:ilvl="7">
      <w:start w:val="1"/>
      <w:numFmt w:val="decimal"/>
      <w:lvlText w:val="%1.%2.%3.%4.%5.%6.%7.%8."/>
      <w:lvlJc w:val="left"/>
      <w:pPr>
        <w:ind w:left="4808" w:hanging="1224"/>
      </w:pPr>
    </w:lvl>
    <w:lvl w:ilvl="8">
      <w:start w:val="1"/>
      <w:numFmt w:val="decimal"/>
      <w:lvlText w:val="%1.%2.%3.%4.%5.%6.%7.%8.%9."/>
      <w:lvlJc w:val="left"/>
      <w:pPr>
        <w:ind w:left="5384" w:hanging="1440"/>
      </w:pPr>
    </w:lvl>
  </w:abstractNum>
  <w:abstractNum w:abstractNumId="3" w15:restartNumberingAfterBreak="0">
    <w:nsid w:val="4B570C30"/>
    <w:multiLevelType w:val="hybridMultilevel"/>
    <w:tmpl w:val="7EFE6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61"/>
    <w:rsid w:val="00023E92"/>
    <w:rsid w:val="00044AE0"/>
    <w:rsid w:val="00075BBC"/>
    <w:rsid w:val="000A0FA1"/>
    <w:rsid w:val="000C6FEB"/>
    <w:rsid w:val="000D4DC3"/>
    <w:rsid w:val="000E30DF"/>
    <w:rsid w:val="000E6D6C"/>
    <w:rsid w:val="001107A5"/>
    <w:rsid w:val="001111E5"/>
    <w:rsid w:val="00114368"/>
    <w:rsid w:val="00150D6A"/>
    <w:rsid w:val="00153A99"/>
    <w:rsid w:val="00196099"/>
    <w:rsid w:val="001964D6"/>
    <w:rsid w:val="001B17E5"/>
    <w:rsid w:val="001B3C98"/>
    <w:rsid w:val="002046D8"/>
    <w:rsid w:val="00222AAB"/>
    <w:rsid w:val="00230986"/>
    <w:rsid w:val="0023147D"/>
    <w:rsid w:val="00247BEE"/>
    <w:rsid w:val="002742E3"/>
    <w:rsid w:val="002866CB"/>
    <w:rsid w:val="002A1E51"/>
    <w:rsid w:val="002C1ACC"/>
    <w:rsid w:val="002E250A"/>
    <w:rsid w:val="002E6160"/>
    <w:rsid w:val="00315E6C"/>
    <w:rsid w:val="003165F7"/>
    <w:rsid w:val="00376721"/>
    <w:rsid w:val="003A752D"/>
    <w:rsid w:val="003A75AE"/>
    <w:rsid w:val="003C0776"/>
    <w:rsid w:val="003C6E18"/>
    <w:rsid w:val="0044694A"/>
    <w:rsid w:val="004A2F02"/>
    <w:rsid w:val="004A6D70"/>
    <w:rsid w:val="004E4199"/>
    <w:rsid w:val="00502860"/>
    <w:rsid w:val="00520E18"/>
    <w:rsid w:val="00537622"/>
    <w:rsid w:val="00537EF6"/>
    <w:rsid w:val="00554F79"/>
    <w:rsid w:val="00557A14"/>
    <w:rsid w:val="00595290"/>
    <w:rsid w:val="005A6DFC"/>
    <w:rsid w:val="005F0708"/>
    <w:rsid w:val="00626BC2"/>
    <w:rsid w:val="0065149E"/>
    <w:rsid w:val="00681CF7"/>
    <w:rsid w:val="0068643B"/>
    <w:rsid w:val="00687CB3"/>
    <w:rsid w:val="006C4A8D"/>
    <w:rsid w:val="006D5391"/>
    <w:rsid w:val="007458C0"/>
    <w:rsid w:val="007533A1"/>
    <w:rsid w:val="00796A52"/>
    <w:rsid w:val="00800738"/>
    <w:rsid w:val="00824CA3"/>
    <w:rsid w:val="00850A99"/>
    <w:rsid w:val="00862B6B"/>
    <w:rsid w:val="0086639C"/>
    <w:rsid w:val="008D4A6E"/>
    <w:rsid w:val="008E30F4"/>
    <w:rsid w:val="00907EFF"/>
    <w:rsid w:val="00910D61"/>
    <w:rsid w:val="009B146E"/>
    <w:rsid w:val="009D2FD5"/>
    <w:rsid w:val="009F1F7A"/>
    <w:rsid w:val="00A32FE7"/>
    <w:rsid w:val="00A3705F"/>
    <w:rsid w:val="00A60273"/>
    <w:rsid w:val="00A63E5A"/>
    <w:rsid w:val="00A759D2"/>
    <w:rsid w:val="00A90414"/>
    <w:rsid w:val="00AC06D8"/>
    <w:rsid w:val="00AC1960"/>
    <w:rsid w:val="00AC246C"/>
    <w:rsid w:val="00AC3A21"/>
    <w:rsid w:val="00AE76A0"/>
    <w:rsid w:val="00B16E32"/>
    <w:rsid w:val="00B522AB"/>
    <w:rsid w:val="00B52786"/>
    <w:rsid w:val="00BB63F7"/>
    <w:rsid w:val="00BB6FC5"/>
    <w:rsid w:val="00BC4668"/>
    <w:rsid w:val="00BD188F"/>
    <w:rsid w:val="00BE1BC2"/>
    <w:rsid w:val="00BE299F"/>
    <w:rsid w:val="00C172A2"/>
    <w:rsid w:val="00C17874"/>
    <w:rsid w:val="00C25EA4"/>
    <w:rsid w:val="00CA0E8B"/>
    <w:rsid w:val="00CA4FB3"/>
    <w:rsid w:val="00CD554C"/>
    <w:rsid w:val="00D2519D"/>
    <w:rsid w:val="00D4309F"/>
    <w:rsid w:val="00D602D6"/>
    <w:rsid w:val="00D743FD"/>
    <w:rsid w:val="00D9792C"/>
    <w:rsid w:val="00DA0486"/>
    <w:rsid w:val="00DA6134"/>
    <w:rsid w:val="00DF7CF3"/>
    <w:rsid w:val="00E0669B"/>
    <w:rsid w:val="00E37E45"/>
    <w:rsid w:val="00E41493"/>
    <w:rsid w:val="00E4174F"/>
    <w:rsid w:val="00E47CF8"/>
    <w:rsid w:val="00EE50D5"/>
    <w:rsid w:val="00F05488"/>
    <w:rsid w:val="00F70D55"/>
    <w:rsid w:val="00F81E1E"/>
    <w:rsid w:val="00F81FB1"/>
    <w:rsid w:val="00F84E3C"/>
    <w:rsid w:val="00FB1963"/>
    <w:rsid w:val="00FB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23121"/>
  <w15:chartTrackingRefBased/>
  <w15:docId w15:val="{E65F8269-0B5F-4313-937D-B1E2EDF9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D6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910D61"/>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itle">
    <w:name w:val="Title"/>
    <w:basedOn w:val="Normal"/>
    <w:link w:val="TitleChar"/>
    <w:qFormat/>
    <w:rsid w:val="00910D61"/>
    <w:pPr>
      <w:spacing w:after="0" w:line="240" w:lineRule="auto"/>
      <w:jc w:val="center"/>
    </w:pPr>
    <w:rPr>
      <w:rFonts w:ascii="Times New Roman" w:eastAsia="Times New Roman" w:hAnsi="Times New Roman" w:cs="Times New Roman"/>
      <w:b/>
      <w:bCs/>
      <w:sz w:val="24"/>
      <w:szCs w:val="20"/>
      <w:lang w:val="en-GB"/>
    </w:rPr>
  </w:style>
  <w:style w:type="character" w:customStyle="1" w:styleId="TitleChar">
    <w:name w:val="Title Char"/>
    <w:basedOn w:val="DefaultParagraphFont"/>
    <w:link w:val="Title"/>
    <w:rsid w:val="00910D61"/>
    <w:rPr>
      <w:rFonts w:ascii="Times New Roman" w:eastAsia="Times New Roman" w:hAnsi="Times New Roman" w:cs="Times New Roman"/>
      <w:b/>
      <w:bCs/>
      <w:sz w:val="24"/>
      <w:szCs w:val="20"/>
    </w:rPr>
  </w:style>
  <w:style w:type="character" w:styleId="Hyperlink">
    <w:name w:val="Hyperlink"/>
    <w:uiPriority w:val="99"/>
    <w:rsid w:val="00910D61"/>
    <w:rPr>
      <w:color w:val="0000FF"/>
      <w:u w:val="single"/>
    </w:rPr>
  </w:style>
  <w:style w:type="paragraph" w:styleId="ListParagraph">
    <w:name w:val="List Paragraph"/>
    <w:basedOn w:val="Normal"/>
    <w:uiPriority w:val="34"/>
    <w:qFormat/>
    <w:rsid w:val="00910D61"/>
    <w:pPr>
      <w:spacing w:after="0" w:line="240" w:lineRule="auto"/>
      <w:ind w:left="720"/>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74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8C0"/>
    <w:rPr>
      <w:lang w:val="en-US"/>
    </w:rPr>
  </w:style>
  <w:style w:type="paragraph" w:styleId="Footer">
    <w:name w:val="footer"/>
    <w:basedOn w:val="Normal"/>
    <w:link w:val="FooterChar"/>
    <w:uiPriority w:val="99"/>
    <w:unhideWhenUsed/>
    <w:rsid w:val="0074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8C0"/>
    <w:rPr>
      <w:lang w:val="en-US"/>
    </w:rPr>
  </w:style>
  <w:style w:type="table" w:styleId="TableGrid">
    <w:name w:val="Table Grid"/>
    <w:basedOn w:val="TableNormal"/>
    <w:uiPriority w:val="39"/>
    <w:rsid w:val="00CA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EF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A2244-9A4B-4781-BCCC-9C670BC9FC16}">
  <ds:schemaRefs>
    <ds:schemaRef ds:uri="http://schemas.microsoft.com/sharepoint/v3/contenttype/forms"/>
  </ds:schemaRefs>
</ds:datastoreItem>
</file>

<file path=customXml/itemProps2.xml><?xml version="1.0" encoding="utf-8"?>
<ds:datastoreItem xmlns:ds="http://schemas.openxmlformats.org/officeDocument/2006/customXml" ds:itemID="{C98D6B00-842C-4405-9638-6845689814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A67C33-393D-481D-B720-54F702EC3C9B}"/>
</file>

<file path=docProps/app.xml><?xml version="1.0" encoding="utf-8"?>
<Properties xmlns="http://schemas.openxmlformats.org/officeDocument/2006/extended-properties" xmlns:vt="http://schemas.openxmlformats.org/officeDocument/2006/docPropsVTypes">
  <Template>Normal</Template>
  <TotalTime>793</TotalTime>
  <Pages>6</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Naomi Mercer</cp:lastModifiedBy>
  <cp:revision>80</cp:revision>
  <cp:lastPrinted>2018-03-16T11:14:00Z</cp:lastPrinted>
  <dcterms:created xsi:type="dcterms:W3CDTF">2018-02-05T17:54:00Z</dcterms:created>
  <dcterms:modified xsi:type="dcterms:W3CDTF">2018-07-19T11:02:00Z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