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554"/>
        <w:gridCol w:w="4559"/>
      </w:tblGrid>
      <w:tr w:rsidR="00880783" w:rsidRPr="00AA4794" w14:paraId="11938D19" w14:textId="77777777" w:rsidTr="00E33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1"/>
          <w:tblHeader w:val="0"/>
        </w:trPr>
        <w:tc>
          <w:tcPr>
            <w:tcW w:w="6554" w:type="dxa"/>
            <w:tcMar>
              <w:right w:w="288" w:type="dxa"/>
            </w:tcMar>
          </w:tcPr>
          <w:p w14:paraId="267EF008" w14:textId="77777777" w:rsidR="00585AAA" w:rsidRDefault="00794439" w:rsidP="00585AAA">
            <w:pPr>
              <w:spacing w:after="160" w:line="312" w:lineRule="auto"/>
              <w:jc w:val="center"/>
            </w:pPr>
            <w:bookmarkStart w:id="0" w:name="_GoBack"/>
            <w:bookmarkEnd w:id="0"/>
            <w:r w:rsidRPr="00E33E18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17424F8" wp14:editId="1D937B17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2962275</wp:posOffset>
                      </wp:positionV>
                      <wp:extent cx="4224020" cy="2857500"/>
                      <wp:effectExtent l="0" t="0" r="508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402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3F720" w14:textId="67A68F45" w:rsidR="00E33E18" w:rsidRPr="00DC73D1" w:rsidRDefault="00C13A96" w:rsidP="00585AAA">
                                  <w:pPr>
                                    <w:pStyle w:val="Date"/>
                                    <w:spacing w:before="120"/>
                                    <w:ind w:firstLine="720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6</w:t>
                                  </w:r>
                                  <w:r w:rsidR="00E33E18" w:rsidRPr="00DC73D1">
                                    <w:rPr>
                                      <w:sz w:val="56"/>
                                      <w:vertAlign w:val="superscript"/>
                                    </w:rPr>
                                    <w:t>th</w:t>
                                  </w:r>
                                  <w:r w:rsidR="00E33B66">
                                    <w:rPr>
                                      <w:sz w:val="56"/>
                                    </w:rPr>
                                    <w:t xml:space="preserve"> July</w:t>
                                  </w:r>
                                  <w:r w:rsidR="00E33E18" w:rsidRPr="00DC73D1">
                                    <w:rPr>
                                      <w:sz w:val="56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sz w:val="56"/>
                                    </w:rPr>
                                    <w:t>8</w:t>
                                  </w:r>
                                </w:p>
                                <w:p w14:paraId="1D224BD9" w14:textId="77777777" w:rsidR="00E33E18" w:rsidRDefault="00E33E18" w:rsidP="00E33E18">
                                  <w:pPr>
                                    <w:pStyle w:val="Title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C73D1">
                                    <w:rPr>
                                      <w:sz w:val="56"/>
                                    </w:rPr>
                                    <w:t>The National Conference of clinical and educational fellows</w:t>
                                  </w:r>
                                </w:p>
                                <w:p w14:paraId="0DFC3431" w14:textId="77777777" w:rsidR="00E33E18" w:rsidRDefault="00E33E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424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.25pt;margin-top:233.25pt;width:332.6pt;height:2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" stroked="f">
                      <v:textbox>
                        <w:txbxContent>
                          <w:p w14:paraId="0CB3F720" w14:textId="67A68F45" w:rsidR="00E33E18" w:rsidRPr="00DC73D1" w:rsidRDefault="00C13A96" w:rsidP="00585AAA">
                            <w:pPr>
                              <w:pStyle w:val="Date"/>
                              <w:spacing w:before="120"/>
                              <w:ind w:firstLine="720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6</w:t>
                            </w:r>
                            <w:r w:rsidR="00E33E18" w:rsidRPr="00DC73D1">
                              <w:rPr>
                                <w:sz w:val="56"/>
                                <w:vertAlign w:val="superscript"/>
                              </w:rPr>
                              <w:t>th</w:t>
                            </w:r>
                            <w:r w:rsidR="00E33B66">
                              <w:rPr>
                                <w:sz w:val="56"/>
                              </w:rPr>
                              <w:t xml:space="preserve"> July</w:t>
                            </w:r>
                            <w:r w:rsidR="00E33E18" w:rsidRPr="00DC73D1">
                              <w:rPr>
                                <w:sz w:val="56"/>
                              </w:rPr>
                              <w:t xml:space="preserve"> 201</w:t>
                            </w:r>
                            <w:r>
                              <w:rPr>
                                <w:sz w:val="56"/>
                              </w:rPr>
                              <w:t>8</w:t>
                            </w:r>
                          </w:p>
                          <w:p w14:paraId="1D224BD9" w14:textId="77777777" w:rsidR="00E33E18" w:rsidRDefault="00E33E18" w:rsidP="00E33E18">
                            <w:pPr>
                              <w:pStyle w:val="Title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C73D1">
                              <w:rPr>
                                <w:sz w:val="56"/>
                              </w:rPr>
                              <w:t>The National Conference of clinical and educational fellows</w:t>
                            </w:r>
                          </w:p>
                          <w:p w14:paraId="0DFC3431" w14:textId="77777777" w:rsidR="00E33E18" w:rsidRDefault="00E33E18"/>
                        </w:txbxContent>
                      </v:textbox>
                    </v:shape>
                  </w:pict>
                </mc:Fallback>
              </mc:AlternateContent>
            </w:r>
            <w:r w:rsidR="00912768">
              <w:rPr>
                <w:noProof/>
                <w:lang w:val="en-GB" w:eastAsia="en-GB"/>
              </w:rPr>
              <w:drawing>
                <wp:inline distT="0" distB="0" distL="0" distR="0" wp14:anchorId="17651BC2" wp14:editId="39F3C71D">
                  <wp:extent cx="4005656" cy="2914576"/>
                  <wp:effectExtent l="0" t="0" r="0" b="635"/>
                  <wp:docPr id="161159904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042" cy="291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  <w:r w:rsidR="00585AAA">
              <w:br/>
            </w:r>
          </w:p>
          <w:p w14:paraId="29115090" w14:textId="6ECB21B2" w:rsidR="00F24EEA" w:rsidRPr="00585AAA" w:rsidRDefault="00E33B66" w:rsidP="00585AAA">
            <w:pPr>
              <w:spacing w:after="160" w:line="312" w:lineRule="auto"/>
              <w:jc w:val="center"/>
            </w:pPr>
            <w:r>
              <w:rPr>
                <w:b/>
              </w:rPr>
              <w:t>A conference</w:t>
            </w:r>
            <w:r w:rsidR="008436EF" w:rsidRPr="00BF5B15">
              <w:rPr>
                <w:b/>
              </w:rPr>
              <w:t xml:space="preserve"> to highlight the contributions of educational</w:t>
            </w:r>
            <w:r w:rsidR="00C3675C">
              <w:rPr>
                <w:b/>
              </w:rPr>
              <w:t xml:space="preserve"> and clinical</w:t>
            </w:r>
            <w:r w:rsidR="008436EF" w:rsidRPr="00BF5B15">
              <w:rPr>
                <w:b/>
              </w:rPr>
              <w:t xml:space="preserve"> fellows to areas </w:t>
            </w:r>
            <w:r>
              <w:rPr>
                <w:b/>
              </w:rPr>
              <w:t xml:space="preserve">inside and </w:t>
            </w:r>
            <w:r w:rsidR="008436EF" w:rsidRPr="00BF5B15">
              <w:rPr>
                <w:b/>
              </w:rPr>
              <w:t>outside of clinical medicine.</w:t>
            </w:r>
          </w:p>
          <w:p w14:paraId="1D22A692" w14:textId="70E772DC" w:rsidR="005C61E4" w:rsidRDefault="00585AAA" w:rsidP="00E44B58">
            <w:pPr>
              <w:pStyle w:val="NormalWeb"/>
              <w:jc w:val="both"/>
              <w:rPr>
                <w:rFonts w:asciiTheme="minorHAnsi" w:hAnsiTheme="minorHAnsi"/>
                <w:b/>
              </w:rPr>
            </w:pPr>
            <w:r w:rsidRPr="00AA4794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C98D770" wp14:editId="515DFF7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2070735</wp:posOffset>
                  </wp:positionV>
                  <wp:extent cx="1650670" cy="391428"/>
                  <wp:effectExtent l="0" t="0" r="6985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670" cy="39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8176" behindDoc="1" locked="0" layoutInCell="1" allowOverlap="1" wp14:anchorId="2D840A38" wp14:editId="1E1D739C">
                  <wp:simplePos x="0" y="0"/>
                  <wp:positionH relativeFrom="margin">
                    <wp:posOffset>1880870</wp:posOffset>
                  </wp:positionH>
                  <wp:positionV relativeFrom="paragraph">
                    <wp:posOffset>1566545</wp:posOffset>
                  </wp:positionV>
                  <wp:extent cx="2185587" cy="1255839"/>
                  <wp:effectExtent l="0" t="0" r="5715" b="1905"/>
                  <wp:wrapNone/>
                  <wp:docPr id="2" name="Picture 2" descr="Image result for royal cornwall hos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yal cornwall hos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587" cy="125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B58" w:rsidRPr="00E44B58">
              <w:rPr>
                <w:rFonts w:asciiTheme="minorHAnsi" w:hAnsiTheme="minorHAnsi"/>
                <w:b/>
              </w:rPr>
              <w:t xml:space="preserve">This </w:t>
            </w:r>
            <w:r w:rsidR="00A246C3">
              <w:rPr>
                <w:rFonts w:asciiTheme="minorHAnsi" w:hAnsiTheme="minorHAnsi"/>
                <w:b/>
              </w:rPr>
              <w:t>one day conference inc</w:t>
            </w:r>
            <w:r w:rsidR="00E44B58" w:rsidRPr="00E44B58">
              <w:rPr>
                <w:rFonts w:asciiTheme="minorHAnsi" w:hAnsiTheme="minorHAnsi"/>
                <w:b/>
              </w:rPr>
              <w:t>ludes plenaries,   workshops   and   practical   simulation sessions to allow</w:t>
            </w:r>
            <w:r w:rsidR="00004289">
              <w:rPr>
                <w:rFonts w:asciiTheme="minorHAnsi" w:hAnsiTheme="minorHAnsi"/>
                <w:b/>
              </w:rPr>
              <w:t xml:space="preserve"> </w:t>
            </w:r>
            <w:r w:rsidR="00E44B58" w:rsidRPr="00E44B58">
              <w:rPr>
                <w:rFonts w:asciiTheme="minorHAnsi" w:hAnsiTheme="minorHAnsi"/>
                <w:b/>
              </w:rPr>
              <w:t>attendees to put their learning</w:t>
            </w:r>
            <w:r w:rsidR="00A246C3">
              <w:rPr>
                <w:rFonts w:asciiTheme="minorHAnsi" w:hAnsiTheme="minorHAnsi"/>
                <w:b/>
              </w:rPr>
              <w:t xml:space="preserve"> </w:t>
            </w:r>
            <w:r w:rsidR="00E44B58">
              <w:rPr>
                <w:rFonts w:asciiTheme="minorHAnsi" w:hAnsiTheme="minorHAnsi"/>
                <w:b/>
              </w:rPr>
              <w:t>into</w:t>
            </w:r>
            <w:r w:rsidR="00E44B58" w:rsidRPr="00E44B58">
              <w:rPr>
                <w:rFonts w:asciiTheme="minorHAnsi" w:hAnsiTheme="minorHAnsi"/>
                <w:b/>
              </w:rPr>
              <w:t xml:space="preserve"> action. </w:t>
            </w:r>
            <w:r w:rsidR="008436EF" w:rsidRPr="00BF5B15">
              <w:rPr>
                <w:rFonts w:asciiTheme="minorHAnsi" w:hAnsiTheme="minorHAnsi"/>
                <w:b/>
              </w:rPr>
              <w:t xml:space="preserve">The oral and poster presentations should serve to foster new ideas and initiatives </w:t>
            </w:r>
            <w:r w:rsidR="00B34C45" w:rsidRPr="00BF5B15">
              <w:rPr>
                <w:rFonts w:asciiTheme="minorHAnsi" w:hAnsiTheme="minorHAnsi"/>
                <w:b/>
              </w:rPr>
              <w:t>within</w:t>
            </w:r>
            <w:r w:rsidR="008436EF" w:rsidRPr="00BF5B15">
              <w:rPr>
                <w:rFonts w:asciiTheme="minorHAnsi" w:hAnsiTheme="minorHAnsi"/>
                <w:b/>
              </w:rPr>
              <w:t xml:space="preserve"> quality improvement, medical education and simulation training.</w:t>
            </w:r>
          </w:p>
          <w:p w14:paraId="3F3A780F" w14:textId="77777777" w:rsidR="00585AAA" w:rsidRPr="00BF5B15" w:rsidRDefault="00585AAA" w:rsidP="00E44B58">
            <w:pPr>
              <w:pStyle w:val="NormalWeb"/>
              <w:jc w:val="both"/>
              <w:rPr>
                <w:rFonts w:asciiTheme="minorHAnsi" w:hAnsiTheme="minorHAnsi"/>
                <w:b/>
              </w:rPr>
            </w:pPr>
          </w:p>
          <w:p w14:paraId="5F2406A1" w14:textId="77777777" w:rsidR="00585AAA" w:rsidRDefault="00585AAA" w:rsidP="00585AAA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To register interest please email:</w:t>
            </w:r>
          </w:p>
          <w:p w14:paraId="041F48DA" w14:textId="77777777" w:rsidR="00585AAA" w:rsidRPr="00445AAF" w:rsidRDefault="00362FA0" w:rsidP="00585AAA">
            <w:pPr>
              <w:rPr>
                <w:rFonts w:asciiTheme="majorHAnsi" w:hAnsiTheme="majorHAnsi"/>
                <w:sz w:val="28"/>
                <w:szCs w:val="28"/>
              </w:rPr>
            </w:pPr>
            <w:hyperlink r:id="rId13" w:history="1">
              <w:r w:rsidR="00585AAA" w:rsidRPr="00445AAF">
                <w:rPr>
                  <w:rStyle w:val="Hyperlink"/>
                  <w:rFonts w:eastAsia="Times New Roman" w:cs="Times New Roman"/>
                  <w:sz w:val="28"/>
                  <w:szCs w:val="28"/>
                  <w:lang w:eastAsia="en-GB"/>
                </w:rPr>
                <w:t>educationalandclinicalfellows@exeter.ac.uk</w:t>
              </w:r>
            </w:hyperlink>
          </w:p>
          <w:p w14:paraId="51EC1BA4" w14:textId="15C7B1F9" w:rsidR="00625D88" w:rsidRDefault="00625D88" w:rsidP="00AA4794">
            <w:pPr>
              <w:spacing w:after="160" w:line="312" w:lineRule="auto"/>
              <w:rPr>
                <w:bCs w:val="0"/>
              </w:rPr>
            </w:pPr>
          </w:p>
          <w:p w14:paraId="6F7D265B" w14:textId="26272008" w:rsidR="00625D88" w:rsidRDefault="00625D88" w:rsidP="00625D88">
            <w:pPr>
              <w:rPr>
                <w:bCs w:val="0"/>
              </w:rPr>
            </w:pPr>
          </w:p>
          <w:p w14:paraId="3BC882CF" w14:textId="77777777" w:rsidR="00880783" w:rsidRPr="00625D88" w:rsidRDefault="00880783" w:rsidP="00625D88">
            <w:pPr>
              <w:jc w:val="right"/>
            </w:pPr>
          </w:p>
        </w:tc>
        <w:tc>
          <w:tcPr>
            <w:tcW w:w="4559" w:type="dxa"/>
          </w:tcPr>
          <w:p w14:paraId="428DBC49" w14:textId="77777777" w:rsidR="00F24EEA" w:rsidRDefault="00633149" w:rsidP="00CD0DE0">
            <w:pPr>
              <w:pStyle w:val="Heading2"/>
              <w:shd w:val="clear" w:color="auto" w:fill="125266" w:themeFill="accent6" w:themeFillShade="80"/>
              <w:spacing w:line="276" w:lineRule="auto"/>
              <w:outlineLvl w:val="1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t>WHO SHOULD ATTEND?</w:t>
            </w:r>
            <w:r w:rsidR="00F24EEA">
              <w:br/>
            </w:r>
            <w:r w:rsidR="00F24EEA" w:rsidRPr="00F24EE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- Clinical </w:t>
            </w:r>
            <w:r w:rsidR="00F24EEA">
              <w:rPr>
                <w:rFonts w:asciiTheme="minorHAnsi" w:hAnsiTheme="minorHAnsi"/>
                <w:sz w:val="24"/>
                <w:szCs w:val="24"/>
                <w:lang w:val="en-GB"/>
              </w:rPr>
              <w:t>or</w:t>
            </w:r>
            <w:r w:rsidR="00F24EEA" w:rsidRPr="00F24EE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Educational Fellows</w:t>
            </w:r>
            <w:r w:rsidR="00F24EEA">
              <w:rPr>
                <w:rFonts w:asciiTheme="minorHAnsi" w:hAnsiTheme="minorHAnsi"/>
                <w:sz w:val="24"/>
                <w:szCs w:val="24"/>
                <w:lang w:val="en-GB"/>
              </w:rPr>
              <w:br/>
              <w:t>- Academic Trainees</w:t>
            </w:r>
            <w:r w:rsidR="00F24EEA" w:rsidRPr="00F24EEA">
              <w:rPr>
                <w:rFonts w:asciiTheme="minorHAnsi" w:hAnsiTheme="minorHAnsi"/>
                <w:sz w:val="24"/>
                <w:szCs w:val="24"/>
                <w:lang w:val="en-GB"/>
              </w:rPr>
              <w:br/>
              <w:t>-</w:t>
            </w:r>
            <w:r w:rsidR="00F24EEA">
              <w:rPr>
                <w:rFonts w:asciiTheme="minorHAnsi" w:hAnsiTheme="minorHAnsi"/>
                <w:sz w:val="24"/>
                <w:szCs w:val="24"/>
                <w:lang w:val="en-GB"/>
              </w:rPr>
              <w:t>All those</w:t>
            </w:r>
            <w:r w:rsidR="00F24EEA" w:rsidRPr="00F24EEA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involved in undergraduate or postgraduate medical education</w:t>
            </w:r>
            <w:r w:rsidR="00F24EEA" w:rsidRPr="00F24EEA">
              <w:rPr>
                <w:rFonts w:asciiTheme="minorHAnsi" w:hAnsiTheme="minorHAnsi"/>
                <w:sz w:val="24"/>
                <w:szCs w:val="24"/>
                <w:lang w:val="en-GB"/>
              </w:rPr>
              <w:br/>
              <w:t>-Healthcare Professionals with an interest in simulation education</w:t>
            </w:r>
            <w:r w:rsidR="00F24EEA">
              <w:rPr>
                <w:rFonts w:asciiTheme="minorHAnsi" w:hAnsiTheme="minorHAnsi"/>
                <w:sz w:val="24"/>
                <w:szCs w:val="24"/>
                <w:lang w:val="en-GB"/>
              </w:rPr>
              <w:br/>
              <w:t>-Trainees aiming to fulfil a clinical fellow role before specialty training</w:t>
            </w:r>
          </w:p>
          <w:p w14:paraId="63CB9002" w14:textId="77777777" w:rsidR="00F24EEA" w:rsidRPr="00F24EEA" w:rsidRDefault="00362FA0" w:rsidP="00CD0DE0">
            <w:pPr>
              <w:pStyle w:val="Heading2"/>
              <w:shd w:val="clear" w:color="auto" w:fill="125266" w:themeFill="accent6" w:themeFillShade="80"/>
              <w:spacing w:line="276" w:lineRule="auto"/>
              <w:outlineLvl w:val="1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sdt>
              <w:sdtPr>
                <w:alias w:val="Dividing line graphic:"/>
                <w:tag w:val="Dividing line graphic:"/>
                <w:id w:val="-81757199"/>
                <w:placeholder>
                  <w:docPart w:val="ED9FC42455954E73A73439F0CD2FD7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24EEA" w:rsidRPr="00AA4794">
                  <w:t>────</w:t>
                </w:r>
              </w:sdtContent>
            </w:sdt>
          </w:p>
          <w:p w14:paraId="5CD85629" w14:textId="48DEAF51" w:rsidR="005C61E4" w:rsidRPr="00AA4794" w:rsidRDefault="00633149" w:rsidP="00CD0DE0">
            <w:pPr>
              <w:pStyle w:val="Heading2"/>
              <w:shd w:val="clear" w:color="auto" w:fill="125266" w:themeFill="accent6" w:themeFillShade="80"/>
              <w:spacing w:line="276" w:lineRule="auto"/>
              <w:outlineLvl w:val="1"/>
            </w:pPr>
            <w:r>
              <w:t>PROGRAM</w:t>
            </w:r>
            <w:r w:rsidR="00C3675C">
              <w:t>ME</w:t>
            </w:r>
            <w:r w:rsidR="00794439">
              <w:t xml:space="preserve"> INCLUDES: </w:t>
            </w:r>
            <w:r w:rsidRPr="00633149">
              <w:rPr>
                <w:rFonts w:asciiTheme="minorHAnsi" w:hAnsiTheme="minorHAnsi"/>
                <w:sz w:val="24"/>
                <w:szCs w:val="24"/>
              </w:rPr>
              <w:br/>
              <w:t xml:space="preserve">-International Medical Education </w:t>
            </w:r>
            <w:r w:rsidRPr="00633149">
              <w:rPr>
                <w:rFonts w:asciiTheme="minorHAnsi" w:hAnsiTheme="minorHAnsi"/>
                <w:sz w:val="24"/>
                <w:szCs w:val="24"/>
              </w:rPr>
              <w:br/>
              <w:t xml:space="preserve">- </w:t>
            </w:r>
            <w:r w:rsidR="00794439">
              <w:rPr>
                <w:rFonts w:asciiTheme="minorHAnsi" w:hAnsiTheme="minorHAnsi"/>
                <w:sz w:val="24"/>
                <w:szCs w:val="24"/>
              </w:rPr>
              <w:t xml:space="preserve">Out of hospital simulation training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-Oral and Poster Presentations</w:t>
            </w:r>
            <w:r w:rsidR="00912768">
              <w:rPr>
                <w:rFonts w:asciiTheme="minorHAnsi" w:hAnsiTheme="minorHAnsi"/>
                <w:sz w:val="24"/>
                <w:szCs w:val="24"/>
              </w:rPr>
              <w:br/>
              <w:t>-</w:t>
            </w:r>
            <w:r w:rsidR="00C13A96">
              <w:rPr>
                <w:rFonts w:asciiTheme="minorHAnsi" w:hAnsiTheme="minorHAnsi"/>
                <w:sz w:val="24"/>
                <w:szCs w:val="24"/>
              </w:rPr>
              <w:t xml:space="preserve">Post conference social </w:t>
            </w:r>
            <w:r w:rsidR="00E33B66">
              <w:rPr>
                <w:rFonts w:asciiTheme="minorHAnsi" w:hAnsiTheme="minorHAnsi"/>
                <w:sz w:val="24"/>
                <w:szCs w:val="24"/>
              </w:rPr>
              <w:t>and networking</w:t>
            </w:r>
            <w:r w:rsidR="00B34C45">
              <w:rPr>
                <w:rFonts w:asciiTheme="minorHAnsi" w:hAnsiTheme="minorHAnsi"/>
                <w:sz w:val="24"/>
                <w:szCs w:val="24"/>
              </w:rPr>
              <w:br/>
            </w:r>
            <w:sdt>
              <w:sdtPr>
                <w:alias w:val="Dividing line graphic:"/>
                <w:tag w:val="Dividing line graphic:"/>
                <w:id w:val="1319850249"/>
                <w:placeholder>
                  <w:docPart w:val="B22E6F534C6644B69D809BEED383C3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  <w:r w:rsidR="00F24EEA">
              <w:br/>
              <w:t xml:space="preserve">SUBMIT YOUR </w:t>
            </w:r>
            <w:r>
              <w:t xml:space="preserve">ABSTRACTS FOR ORAL AND POSTER PRESENTATIONS </w:t>
            </w:r>
            <w:r w:rsidR="00F24EEA">
              <w:t>NOW</w:t>
            </w:r>
            <w:r>
              <w:br/>
            </w:r>
            <w:r w:rsidRPr="00633149">
              <w:rPr>
                <w:rFonts w:asciiTheme="minorHAnsi" w:hAnsiTheme="minorHAnsi"/>
                <w:sz w:val="22"/>
              </w:rPr>
              <w:t xml:space="preserve">(Deadline </w:t>
            </w:r>
            <w:r w:rsidR="00A246C3">
              <w:rPr>
                <w:rFonts w:asciiTheme="minorHAnsi" w:hAnsiTheme="minorHAnsi"/>
                <w:sz w:val="22"/>
              </w:rPr>
              <w:t>17</w:t>
            </w:r>
            <w:r w:rsidR="00F20534">
              <w:rPr>
                <w:rFonts w:asciiTheme="minorHAnsi" w:hAnsiTheme="minorHAnsi"/>
                <w:sz w:val="22"/>
              </w:rPr>
              <w:t xml:space="preserve">:00 on </w:t>
            </w:r>
            <w:r w:rsidR="00E33B66">
              <w:rPr>
                <w:rFonts w:asciiTheme="minorHAnsi" w:hAnsiTheme="minorHAnsi"/>
                <w:sz w:val="22"/>
              </w:rPr>
              <w:t>16</w:t>
            </w:r>
            <w:r w:rsidR="00A246C3">
              <w:rPr>
                <w:rFonts w:asciiTheme="minorHAnsi" w:hAnsiTheme="minorHAnsi"/>
                <w:sz w:val="22"/>
              </w:rPr>
              <w:t>/05/18</w:t>
            </w:r>
            <w:r w:rsidRPr="00633149">
              <w:rPr>
                <w:rFonts w:asciiTheme="minorHAnsi" w:hAnsiTheme="minorHAnsi"/>
                <w:sz w:val="22"/>
              </w:rPr>
              <w:t>)</w:t>
            </w:r>
          </w:p>
          <w:p w14:paraId="50721786" w14:textId="146224AD" w:rsidR="00DC73D1" w:rsidRPr="009E6275" w:rsidRDefault="00DC73D1" w:rsidP="009E6275">
            <w:pPr>
              <w:pStyle w:val="ContactInfo"/>
              <w:spacing w:line="312" w:lineRule="auto"/>
            </w:pPr>
            <w:r w:rsidRPr="00086459">
              <w:rPr>
                <w:b/>
              </w:rPr>
              <w:t>The Knowledge Spa</w:t>
            </w:r>
            <w:r w:rsidR="00D53C4B">
              <w:rPr>
                <w:b/>
              </w:rPr>
              <w:t xml:space="preserve"> </w:t>
            </w:r>
            <w:r w:rsidRPr="009E6275">
              <w:br/>
              <w:t>Royal Cornwall Hospital</w:t>
            </w:r>
            <w:r w:rsidRPr="009E6275">
              <w:br/>
              <w:t>Truro</w:t>
            </w:r>
            <w:r w:rsidRPr="009E6275">
              <w:br/>
              <w:t>TR1 3HD</w:t>
            </w:r>
          </w:p>
          <w:p w14:paraId="3B2B2AAB" w14:textId="77777777" w:rsidR="00A246C3" w:rsidRDefault="00A246C3" w:rsidP="00A246C3">
            <w:pPr>
              <w:pStyle w:val="ContactInfo"/>
              <w:spacing w:line="312" w:lineRule="auto"/>
            </w:pPr>
          </w:p>
          <w:p w14:paraId="1425BA78" w14:textId="4F02D24D" w:rsidR="00D53C4B" w:rsidRDefault="00A246C3" w:rsidP="00A246C3">
            <w:pPr>
              <w:pStyle w:val="ContactInfo"/>
              <w:spacing w:line="312" w:lineRule="auto"/>
            </w:pPr>
            <w:r>
              <w:t>Friday 6</w:t>
            </w:r>
            <w:r w:rsidRPr="00585AAA">
              <w:rPr>
                <w:vertAlign w:val="superscript"/>
              </w:rPr>
              <w:t>t</w:t>
            </w:r>
            <w:r w:rsidR="00DC73D1" w:rsidRPr="009E6275">
              <w:rPr>
                <w:vertAlign w:val="superscript"/>
              </w:rPr>
              <w:t>h</w:t>
            </w:r>
            <w:r>
              <w:t xml:space="preserve"> July 2018</w:t>
            </w:r>
            <w:r w:rsidR="00C13A96">
              <w:br/>
              <w:t>09.30- 17:3</w:t>
            </w:r>
            <w:r w:rsidR="00DC73D1" w:rsidRPr="009E6275">
              <w:t>0</w:t>
            </w:r>
          </w:p>
          <w:p w14:paraId="20884A97" w14:textId="790B5413" w:rsidR="00DC73D1" w:rsidRPr="00C3675C" w:rsidRDefault="00D53C4B" w:rsidP="00A246C3">
            <w:pPr>
              <w:pStyle w:val="ContactInfo"/>
              <w:spacing w:line="312" w:lineRule="auto"/>
              <w:rPr>
                <w:rFonts w:asciiTheme="majorHAnsi" w:hAnsiTheme="majorHAnsi"/>
              </w:rPr>
            </w:pPr>
            <w:r>
              <w:t>Room G09/G10</w:t>
            </w:r>
            <w:r w:rsidR="00912768">
              <w:br/>
            </w:r>
            <w:r w:rsidR="00912768">
              <w:br/>
            </w:r>
          </w:p>
        </w:tc>
      </w:tr>
    </w:tbl>
    <w:p w14:paraId="106DCF45" w14:textId="77777777" w:rsidR="00882CA4" w:rsidRDefault="00DC0257" w:rsidP="00BF5B15">
      <w:pPr>
        <w:pStyle w:val="Heading3"/>
      </w:pPr>
      <w:r>
        <w:rPr>
          <w:sz w:val="36"/>
        </w:rPr>
        <w:lastRenderedPageBreak/>
        <w:t xml:space="preserve">call for </w:t>
      </w:r>
      <w:r w:rsidR="00882CA4" w:rsidRPr="00882CA4">
        <w:rPr>
          <w:sz w:val="36"/>
        </w:rPr>
        <w:t>Abstract Submissions</w:t>
      </w:r>
      <w:r w:rsidR="00882CA4" w:rsidRPr="00882CA4">
        <w:rPr>
          <w:sz w:val="36"/>
        </w:rPr>
        <w:tab/>
      </w:r>
    </w:p>
    <w:p w14:paraId="185BE2D1" w14:textId="77777777" w:rsidR="00E33B66" w:rsidRDefault="00DC0257" w:rsidP="00E33B66">
      <w:pPr>
        <w:spacing w:after="120" w:line="240" w:lineRule="auto"/>
        <w:jc w:val="center"/>
        <w:rPr>
          <w:rFonts w:eastAsia="Times New Roman" w:cs="Times New Roman"/>
          <w:b/>
          <w:bCs/>
          <w:i/>
          <w:color w:val="141412"/>
          <w:lang w:eastAsia="en-GB"/>
        </w:rPr>
      </w:pPr>
      <w:r w:rsidRPr="00F20534">
        <w:rPr>
          <w:rFonts w:eastAsia="Times New Roman" w:cs="Times New Roman"/>
          <w:bCs/>
          <w:color w:val="141412"/>
          <w:lang w:eastAsia="en-GB"/>
        </w:rPr>
        <w:t>We are currently accepting abstracts for oral and poster presentations. The</w:t>
      </w:r>
      <w:r w:rsidR="00F20534">
        <w:rPr>
          <w:rFonts w:eastAsia="Times New Roman" w:cs="Times New Roman"/>
          <w:bCs/>
          <w:color w:val="141412"/>
          <w:lang w:eastAsia="en-GB"/>
        </w:rPr>
        <w:t xml:space="preserve"> presentation</w:t>
      </w:r>
      <w:r w:rsidRPr="00F20534">
        <w:rPr>
          <w:rFonts w:eastAsia="Times New Roman" w:cs="Times New Roman"/>
          <w:bCs/>
          <w:color w:val="141412"/>
          <w:lang w:eastAsia="en-GB"/>
        </w:rPr>
        <w:t xml:space="preserve"> themes </w:t>
      </w:r>
      <w:r w:rsidR="00F20534" w:rsidRPr="00F20534">
        <w:rPr>
          <w:rFonts w:eastAsia="Times New Roman" w:cs="Times New Roman"/>
          <w:bCs/>
          <w:color w:val="141412"/>
          <w:lang w:eastAsia="en-GB"/>
        </w:rPr>
        <w:t xml:space="preserve">are: </w:t>
      </w:r>
      <w:r w:rsidR="00F20534">
        <w:rPr>
          <w:rFonts w:eastAsia="Times New Roman" w:cs="Times New Roman"/>
          <w:bCs/>
          <w:color w:val="141412"/>
          <w:lang w:eastAsia="en-GB"/>
        </w:rPr>
        <w:br/>
      </w:r>
      <w:r w:rsidRPr="00D40810">
        <w:rPr>
          <w:rFonts w:eastAsia="Times New Roman" w:cs="Times New Roman"/>
          <w:b/>
          <w:bCs/>
          <w:i/>
          <w:color w:val="141412"/>
          <w:lang w:eastAsia="en-GB"/>
        </w:rPr>
        <w:br/>
        <w:t xml:space="preserve">- </w:t>
      </w:r>
      <w:r w:rsidR="00F20534" w:rsidRPr="00D40810">
        <w:rPr>
          <w:rFonts w:eastAsia="Times New Roman" w:cs="Times New Roman"/>
          <w:b/>
          <w:bCs/>
          <w:i/>
          <w:color w:val="141412"/>
          <w:lang w:eastAsia="en-GB"/>
        </w:rPr>
        <w:t xml:space="preserve">Medical Education – Simulation Training – Quality Improvement within Education </w:t>
      </w:r>
      <w:r w:rsidR="00F20534" w:rsidRPr="00D40810">
        <w:rPr>
          <w:rFonts w:eastAsia="Times New Roman" w:cs="Times New Roman"/>
          <w:b/>
          <w:bCs/>
          <w:i/>
          <w:color w:val="141412"/>
          <w:lang w:eastAsia="en-GB"/>
        </w:rPr>
        <w:br/>
        <w:t xml:space="preserve"> –Clinical Fellow Projects</w:t>
      </w:r>
    </w:p>
    <w:p w14:paraId="2E732C15" w14:textId="77777777" w:rsidR="00445AAF" w:rsidRPr="009B0D00" w:rsidRDefault="00DC0257" w:rsidP="00445AAF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rFonts w:eastAsia="Times New Roman" w:cs="Times New Roman"/>
          <w:b/>
          <w:bCs/>
          <w:color w:val="141412"/>
          <w:lang w:eastAsia="en-GB"/>
        </w:rPr>
        <w:br/>
      </w:r>
      <w:r w:rsidR="00E33B66" w:rsidRPr="009B0D00">
        <w:rPr>
          <w:b/>
          <w:sz w:val="48"/>
          <w:szCs w:val="48"/>
          <w:u w:val="single"/>
        </w:rPr>
        <w:t>THE ABSTRACT SUBMISSION DEADLINE IS 17:00 ON THE 16/05/2018</w:t>
      </w:r>
    </w:p>
    <w:p w14:paraId="77C934FC" w14:textId="5E1FBABE" w:rsidR="002870D7" w:rsidRDefault="00DC0257" w:rsidP="009B0D00">
      <w:pPr>
        <w:spacing w:after="0" w:line="240" w:lineRule="auto"/>
        <w:jc w:val="center"/>
        <w:rPr>
          <w:rFonts w:eastAsia="Times New Roman" w:cs="Times New Roman"/>
          <w:b/>
          <w:bCs/>
          <w:color w:val="141412"/>
          <w:lang w:eastAsia="en-GB"/>
        </w:rPr>
      </w:pPr>
      <w:r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br/>
      </w:r>
      <w:r w:rsidR="00F20534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>A</w:t>
      </w:r>
      <w:r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>bstract</w:t>
      </w:r>
      <w:r w:rsidR="00F20534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>s</w:t>
      </w:r>
      <w:r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 will be reviewed by a committee and successful applicants will be notified </w:t>
      </w:r>
      <w:r w:rsidR="00794439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of acceptance </w:t>
      </w:r>
      <w:r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for an oral or poster presentation by </w:t>
      </w:r>
      <w:r w:rsidR="00A246C3"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23</w:t>
      </w:r>
      <w:r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/0</w:t>
      </w:r>
      <w:r w:rsidR="00A246C3"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5</w:t>
      </w:r>
      <w:r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/1</w:t>
      </w:r>
      <w:r w:rsidR="00A246C3"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8</w:t>
      </w:r>
      <w:r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.</w:t>
      </w:r>
      <w:r w:rsidR="007F2A30"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 xml:space="preserve"> </w:t>
      </w:r>
      <w:r w:rsidR="007F2A30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Details for oral and poster presentation formatting will </w:t>
      </w:r>
      <w:r w:rsidR="00794439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then be </w:t>
      </w:r>
      <w:r w:rsidR="007F2A30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>sent to successful applicants</w:t>
      </w:r>
      <w:r w:rsidR="00794439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. </w:t>
      </w:r>
      <w:r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br/>
      </w:r>
      <w:r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br/>
        <w:t>Prior to submitting your abstract, please ensure at least one author is avai</w:t>
      </w:r>
      <w:r w:rsidR="00C13A96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>lable to present on 06</w:t>
      </w:r>
      <w:r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>/0</w:t>
      </w:r>
      <w:r w:rsidR="00C13A96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>7/18</w:t>
      </w:r>
      <w:r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. Please note that each named author </w:t>
      </w:r>
      <w:r w:rsidR="00844B89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attending the conference </w:t>
      </w:r>
      <w:r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>is required to apply and pay fo</w:t>
      </w:r>
      <w:r w:rsidR="00C13A96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r the registration fee prior to registration </w:t>
      </w:r>
      <w:r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closure </w:t>
      </w:r>
      <w:r w:rsidR="00F20534" w:rsidRPr="00445AAF">
        <w:rPr>
          <w:rFonts w:eastAsia="Times New Roman" w:cs="Times New Roman"/>
          <w:bCs/>
          <w:color w:val="141412"/>
          <w:sz w:val="28"/>
          <w:szCs w:val="28"/>
          <w:lang w:eastAsia="en-GB"/>
        </w:rPr>
        <w:t xml:space="preserve">on </w:t>
      </w:r>
      <w:r w:rsidR="00F20534"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0</w:t>
      </w:r>
      <w:r w:rsidR="00C13A96"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6</w:t>
      </w:r>
      <w:r w:rsidR="00F20534"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/0</w:t>
      </w:r>
      <w:r w:rsidR="00C13A96"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6/18</w:t>
      </w:r>
      <w:r w:rsidR="00F20534" w:rsidRPr="00445AAF">
        <w:rPr>
          <w:rFonts w:eastAsia="Times New Roman" w:cs="Times New Roman"/>
          <w:b/>
          <w:bCs/>
          <w:color w:val="141412"/>
          <w:sz w:val="28"/>
          <w:szCs w:val="28"/>
          <w:lang w:eastAsia="en-GB"/>
        </w:rPr>
        <w:t>.</w:t>
      </w:r>
      <w:r>
        <w:rPr>
          <w:rFonts w:eastAsia="Times New Roman" w:cs="Times New Roman"/>
          <w:bCs/>
          <w:color w:val="141412"/>
          <w:lang w:eastAsia="en-GB"/>
        </w:rPr>
        <w:br/>
      </w:r>
      <w:r>
        <w:rPr>
          <w:rFonts w:eastAsia="Times New Roman" w:cs="Times New Roman"/>
          <w:b/>
          <w:bCs/>
          <w:color w:val="141412"/>
          <w:lang w:eastAsia="en-GB"/>
        </w:rPr>
        <w:br/>
      </w:r>
      <w:r w:rsidRPr="00445AAF">
        <w:rPr>
          <w:rFonts w:eastAsia="Times New Roman" w:cs="Times New Roman"/>
          <w:b/>
          <w:bCs/>
          <w:color w:val="141412"/>
          <w:lang w:eastAsia="en-GB"/>
        </w:rPr>
        <w:t xml:space="preserve">Please submit your abstracts </w:t>
      </w:r>
      <w:r w:rsidR="007F2A30" w:rsidRPr="00445AAF">
        <w:rPr>
          <w:rFonts w:eastAsia="Times New Roman" w:cs="Times New Roman"/>
          <w:b/>
          <w:bCs/>
          <w:color w:val="141412"/>
          <w:lang w:eastAsia="en-GB"/>
        </w:rPr>
        <w:t xml:space="preserve">to </w:t>
      </w:r>
      <w:r w:rsidR="00E33B66" w:rsidRPr="00FF343D">
        <w:rPr>
          <w:rFonts w:eastAsia="Times New Roman" w:cs="Times New Roman"/>
          <w:b/>
          <w:bCs/>
          <w:lang w:eastAsia="en-GB"/>
        </w:rPr>
        <w:t>educationalandclinicalfellows@exeter.ac.uk</w:t>
      </w:r>
      <w:r w:rsidRPr="00DC0257">
        <w:rPr>
          <w:rFonts w:eastAsia="Times New Roman" w:cs="Times New Roman"/>
          <w:b/>
          <w:bCs/>
          <w:color w:val="141412"/>
          <w:lang w:eastAsia="en-GB"/>
        </w:rPr>
        <w:t xml:space="preserve"> </w:t>
      </w:r>
    </w:p>
    <w:p w14:paraId="0171164B" w14:textId="04FA2E05" w:rsidR="00E33B66" w:rsidRPr="00E33B66" w:rsidRDefault="00E33B66" w:rsidP="00E33B66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141412"/>
          <w:lang w:eastAsia="en-GB"/>
        </w:rPr>
      </w:pPr>
    </w:p>
    <w:p w14:paraId="56ACEA0E" w14:textId="53CB239A" w:rsidR="00794439" w:rsidRPr="00F20534" w:rsidRDefault="00FF343D" w:rsidP="00F20534">
      <w:pPr>
        <w:spacing w:after="360" w:line="240" w:lineRule="auto"/>
        <w:jc w:val="center"/>
        <w:rPr>
          <w:rFonts w:eastAsia="Times New Roman" w:cs="Times New Roman"/>
          <w:b/>
          <w:bCs/>
          <w:color w:val="141412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4C513" wp14:editId="3F0A8600">
                <wp:simplePos x="0" y="0"/>
                <wp:positionH relativeFrom="margin">
                  <wp:posOffset>3714750</wp:posOffset>
                </wp:positionH>
                <wp:positionV relativeFrom="paragraph">
                  <wp:posOffset>7620</wp:posOffset>
                </wp:positionV>
                <wp:extent cx="3130550" cy="5429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95C5" w14:textId="77777777" w:rsidR="00BF5B15" w:rsidRPr="00BF5B15" w:rsidRDefault="00DC0257" w:rsidP="00034EF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ABSTRACT FORMATTING GUIDANCE: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C513" id="_x0000_s1027" type="#_x0000_t202" style="position:absolute;left:0;text-align:left;margin-left:292.5pt;margin-top:.6pt;width:246.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" fillcolor="#b11a57 [2404]" strokecolor="#e03177 [3204]">
                <v:textbox>
                  <w:txbxContent>
                    <w:p w14:paraId="20A895C5" w14:textId="77777777" w:rsidR="00BF5B15" w:rsidRPr="00BF5B15" w:rsidRDefault="00DC0257" w:rsidP="00034EF8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ABSTRACT FORMATTING GUIDANCE: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0D00"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76A3B39F" wp14:editId="3321ACCE">
                <wp:simplePos x="0" y="0"/>
                <wp:positionH relativeFrom="margin">
                  <wp:align>left</wp:align>
                </wp:positionH>
                <wp:positionV relativeFrom="margin">
                  <wp:posOffset>4752975</wp:posOffset>
                </wp:positionV>
                <wp:extent cx="3552190" cy="3726180"/>
                <wp:effectExtent l="0" t="0" r="0" b="762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190" cy="3726180"/>
                          <a:chOff x="-310134" y="1444478"/>
                          <a:chExt cx="2401740" cy="4000560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310134" y="2191735"/>
                            <a:ext cx="2401740" cy="325330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835990" w14:textId="77777777" w:rsidR="00034EF8" w:rsidRDefault="00034EF8" w:rsidP="00034EF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7"/>
                                  <w:szCs w:val="27"/>
                                </w:rPr>
                              </w:pPr>
                            </w:p>
                            <w:p w14:paraId="427CD5BF" w14:textId="77777777" w:rsidR="00034EF8" w:rsidRDefault="00034EF8" w:rsidP="00034EF8">
                              <w:pPr>
                                <w:jc w:val="center"/>
                                <w:rPr>
                                  <w:rStyle w:val="Hyperlink"/>
                                  <w:rFonts w:eastAsia="Times New Roman" w:cs="Times New Roman"/>
                                  <w:bCs/>
                                  <w:color w:val="FFFFFF" w:themeColor="background1"/>
                                  <w:sz w:val="27"/>
                                  <w:szCs w:val="27"/>
                                  <w:lang w:eastAsia="en-GB"/>
                                </w:rPr>
                              </w:pPr>
                              <w:r w:rsidRPr="00034EF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004289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To submit an abstract please email </w:t>
                              </w:r>
                              <w:hyperlink r:id="rId14" w:history="1">
                                <w:r w:rsidRPr="00034EF8">
                                  <w:rPr>
                                    <w:rStyle w:val="Hyperlink"/>
                                    <w:rFonts w:eastAsia="Times New Roman" w:cs="Times New Roman"/>
                                    <w:bCs/>
                                    <w:color w:val="FFFFFF" w:themeColor="background1"/>
                                    <w:sz w:val="27"/>
                                    <w:szCs w:val="27"/>
                                    <w:lang w:eastAsia="en-GB"/>
                                  </w:rPr>
                                  <w:t>educationalandclinicalfellows@exeter.ac.uk</w:t>
                                </w:r>
                              </w:hyperlink>
                            </w:p>
                            <w:p w14:paraId="78DBAA1D" w14:textId="000FA509" w:rsidR="00034EF8" w:rsidRPr="00034EF8" w:rsidRDefault="00362FA0" w:rsidP="00034EF8">
                              <w:pPr>
                                <w:spacing w:after="0"/>
                                <w:jc w:val="center"/>
                              </w:pPr>
                              <w:sdt>
                                <w:sdtPr>
                                  <w:alias w:val="Dividing line graphic:"/>
                                  <w:tag w:val="Dividing line graphic:"/>
                                  <w:id w:val="493306817"/>
                                  <w:placeholder>
                                    <w:docPart w:val="3A12C4F3858F4CCCB7389647A962E7E5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034EF8" w:rsidRPr="00882CA4">
                                    <w:rPr>
                                      <w:color w:val="FFFFFF" w:themeColor="background1"/>
                                    </w:rPr>
                                    <w:t>────</w:t>
                                  </w:r>
                                </w:sdtContent>
                              </w:sdt>
                            </w:p>
                            <w:p w14:paraId="5A1A519A" w14:textId="681535DA" w:rsidR="00882CA4" w:rsidRPr="00034EF8" w:rsidRDefault="00882CA4" w:rsidP="00034EF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034EF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</w:rPr>
                                <w:t xml:space="preserve">Registration </w:t>
                              </w:r>
                              <w:r w:rsidR="00004289" w:rsidRPr="00034EF8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</w:rPr>
                                <w:t>fees</w:t>
                              </w:r>
                              <w:r w:rsidR="00E33B66">
                                <w:rPr>
                                  <w:color w:val="FFFFFF" w:themeColor="background1"/>
                                </w:rPr>
                                <w:br/>
                                <w:t>£10 Students</w:t>
                              </w:r>
                              <w:r w:rsidR="00E33B66">
                                <w:rPr>
                                  <w:color w:val="FFFFFF" w:themeColor="background1"/>
                                </w:rPr>
                                <w:br/>
                                <w:t>£20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Standard Rate</w:t>
                              </w:r>
                              <w:r w:rsidR="007F2A30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310134" y="1444478"/>
                            <a:ext cx="2401740" cy="8841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23821C" w14:textId="6A432F88" w:rsidR="00034EF8" w:rsidRPr="00B34C45" w:rsidRDefault="00585AAA" w:rsidP="00034EF8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How To Register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3B39F" id="Group 201" o:spid="_x0000_s1028" style="position:absolute;left:0;text-align:left;margin-left:0;margin-top:374.25pt;width:279.7pt;height:293.4pt;z-index:251661312;mso-wrap-distance-left:18pt;mso-wrap-distance-right:18pt;mso-position-horizontal:left;mso-position-horizontal-relative:margin;mso-position-vertical-relative:margin;mso-width-relative:margin;mso-height-relative:margin" coordorigin="-3101,14444" coordsize="24017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">
                <v:rect id="Rectangle 203" o:spid="_x0000_s1029" style="position:absolute;left:-3101;top:21917;width:24017;height:3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" fillcolor="#125166 [1609]" stroked="f" strokeweight="1pt">
                  <v:textbox inset=",14.4pt,8.64pt,18pt">
                    <w:txbxContent>
                      <w:p w14:paraId="2E835990" w14:textId="77777777" w:rsidR="00034EF8" w:rsidRDefault="00034EF8" w:rsidP="00034EF8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7"/>
                            <w:szCs w:val="27"/>
                          </w:rPr>
                        </w:pPr>
                      </w:p>
                      <w:p w14:paraId="427CD5BF" w14:textId="77777777" w:rsidR="00034EF8" w:rsidRDefault="00034EF8" w:rsidP="00034EF8">
                        <w:pPr>
                          <w:jc w:val="center"/>
                          <w:rPr>
                            <w:rStyle w:val="Hyperlink"/>
                            <w:rFonts w:eastAsia="Times New Roman" w:cs="Times New Roman"/>
                            <w:bCs/>
                            <w:color w:val="FFFFFF" w:themeColor="background1"/>
                            <w:sz w:val="27"/>
                            <w:szCs w:val="27"/>
                            <w:lang w:eastAsia="en-GB"/>
                          </w:rPr>
                        </w:pPr>
                        <w:r w:rsidRPr="00034EF8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7"/>
                            <w:szCs w:val="27"/>
                          </w:rPr>
                          <w:t xml:space="preserve"> </w:t>
                        </w:r>
                        <w:r w:rsidRPr="00004289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To submit an abstract please email </w:t>
                        </w:r>
                        <w:hyperlink r:id="rId15" w:history="1">
                          <w:r w:rsidRPr="00034EF8">
                            <w:rPr>
                              <w:rStyle w:val="Hyperlink"/>
                              <w:rFonts w:eastAsia="Times New Roman" w:cs="Times New Roman"/>
                              <w:bCs/>
                              <w:color w:val="FFFFFF" w:themeColor="background1"/>
                              <w:sz w:val="27"/>
                              <w:szCs w:val="27"/>
                              <w:lang w:eastAsia="en-GB"/>
                            </w:rPr>
                            <w:t>educationalandclinicalfellows@exeter.ac.uk</w:t>
                          </w:r>
                        </w:hyperlink>
                      </w:p>
                      <w:p w14:paraId="78DBAA1D" w14:textId="000FA509" w:rsidR="00034EF8" w:rsidRPr="00034EF8" w:rsidRDefault="00362FA0" w:rsidP="00034EF8">
                        <w:pPr>
                          <w:spacing w:after="0"/>
                          <w:jc w:val="center"/>
                        </w:pPr>
                        <w:sdt>
                          <w:sdtPr>
                            <w:alias w:val="Dividing line graphic:"/>
                            <w:tag w:val="Dividing line graphic:"/>
                            <w:id w:val="493306817"/>
                            <w:placeholder>
                              <w:docPart w:val="3A12C4F3858F4CCCB7389647A962E7E5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034EF8" w:rsidRPr="00882CA4">
                              <w:rPr>
                                <w:color w:val="FFFFFF" w:themeColor="background1"/>
                              </w:rPr>
                              <w:t>────</w:t>
                            </w:r>
                          </w:sdtContent>
                        </w:sdt>
                      </w:p>
                      <w:p w14:paraId="5A1A519A" w14:textId="681535DA" w:rsidR="00882CA4" w:rsidRPr="00034EF8" w:rsidRDefault="00882CA4" w:rsidP="00034EF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034EF8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Registration </w:t>
                        </w:r>
                        <w:r w:rsidR="00004289" w:rsidRPr="00034EF8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fees</w:t>
                        </w:r>
                        <w:r w:rsidR="00E33B66">
                          <w:rPr>
                            <w:color w:val="FFFFFF" w:themeColor="background1"/>
                          </w:rPr>
                          <w:br/>
                          <w:t>£10 Students</w:t>
                        </w:r>
                        <w:r w:rsidR="00E33B66">
                          <w:rPr>
                            <w:color w:val="FFFFFF" w:themeColor="background1"/>
                          </w:rPr>
                          <w:br/>
                          <w:t>£20</w:t>
                        </w:r>
                        <w:r>
                          <w:rPr>
                            <w:color w:val="FFFFFF" w:themeColor="background1"/>
                          </w:rPr>
                          <w:t xml:space="preserve"> Standard Rate</w:t>
                        </w:r>
                        <w:r w:rsidR="007F2A30">
                          <w:rPr>
                            <w:color w:val="FFFFFF" w:themeColor="background1"/>
                          </w:rPr>
                          <w:br/>
                        </w:r>
                      </w:p>
                    </w:txbxContent>
                  </v:textbox>
                </v:rect>
                <v:shape id="Text Box 204" o:spid="_x0000_s1030" type="#_x0000_t202" style="position:absolute;left:-3101;top:14444;width:24017;height:8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" fillcolor="#125166 [1609]" stroked="f" strokeweight=".5pt">
                  <v:textbox inset=",7.2pt,,7.2pt">
                    <w:txbxContent>
                      <w:p w14:paraId="2123821C" w14:textId="6A432F88" w:rsidR="00034EF8" w:rsidRPr="00B34C45" w:rsidRDefault="00585AAA" w:rsidP="00034EF8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How To Register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32FE4639" w14:textId="6D30E39D" w:rsidR="00BF5B15" w:rsidRDefault="00BF5B15" w:rsidP="00B34C45">
      <w:pPr>
        <w:tabs>
          <w:tab w:val="left" w:pos="7200"/>
        </w:tabs>
      </w:pPr>
    </w:p>
    <w:p w14:paraId="79C8CB7C" w14:textId="0798F1E1" w:rsidR="00BF5B15" w:rsidRDefault="00034EF8" w:rsidP="00BF5B15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823C88" wp14:editId="276DFD1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276600" cy="3009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13E9" w14:textId="538F9620" w:rsidR="002870D7" w:rsidRPr="002870D7" w:rsidRDefault="00034EF8" w:rsidP="002870D7">
                            <w:pPr>
                              <w:spacing w:after="360" w:line="240" w:lineRule="auto"/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      </w:t>
                            </w:r>
                            <w:r w:rsidR="002870D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E</w:t>
                            </w:r>
                            <w:r w:rsidR="00DC0257" w:rsidRPr="002870D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ach abstract should</w:t>
                            </w:r>
                            <w:r w:rsidR="002870D7" w:rsidRPr="002870D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:</w:t>
                            </w:r>
                          </w:p>
                          <w:p w14:paraId="3BB6C02C" w14:textId="0C3A6B4B" w:rsidR="00DC0257" w:rsidRDefault="002870D7" w:rsidP="00DC02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360" w:line="240" w:lineRule="auto"/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I</w:t>
                            </w:r>
                            <w:r w:rsidR="00DC0257" w:rsidRPr="00DC025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nclude the Title and Authors.</w:t>
                            </w:r>
                          </w:p>
                          <w:p w14:paraId="3EDFF7C5" w14:textId="0E5717CE" w:rsidR="00DC0257" w:rsidRDefault="002870D7" w:rsidP="00DC02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360" w:line="240" w:lineRule="auto"/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Be </w:t>
                            </w:r>
                            <w:r w:rsidR="00DC025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no</w:t>
                            </w:r>
                            <w:r w:rsidR="009B0D00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 longer than</w:t>
                            </w:r>
                            <w:r w:rsidR="00DC0257" w:rsidRPr="00DC025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 300 words (excluding title, authors and references).</w:t>
                            </w:r>
                          </w:p>
                          <w:p w14:paraId="551633D4" w14:textId="3E38F5EE" w:rsidR="00DC0257" w:rsidRDefault="002870D7" w:rsidP="00DC02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360" w:line="240" w:lineRule="auto"/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Include the main </w:t>
                            </w:r>
                            <w:r w:rsidR="00DC0257" w:rsidRPr="00DC025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objectives and conclusions from each project</w:t>
                            </w:r>
                            <w:r w:rsidR="009B0D00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.</w:t>
                            </w:r>
                            <w:r w:rsidR="00DC0257" w:rsidRPr="00DC025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FFFA546" w14:textId="1B17AB24" w:rsidR="00DC0257" w:rsidRDefault="00585AAA" w:rsidP="00DC02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360" w:line="240" w:lineRule="auto"/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Be s</w:t>
                            </w:r>
                            <w:r w:rsidR="002870D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ubmitted </w:t>
                            </w:r>
                            <w:r w:rsidR="00DC0257" w:rsidRPr="00DC025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in word format. </w:t>
                            </w:r>
                          </w:p>
                          <w:p w14:paraId="3C10188C" w14:textId="6F6DF122" w:rsidR="00DC0257" w:rsidRDefault="002870D7" w:rsidP="00DC02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360" w:line="240" w:lineRule="auto"/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Be in </w:t>
                            </w:r>
                            <w:r w:rsidR="00DC025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standard </w:t>
                            </w:r>
                            <w:r w:rsidR="00DC0257" w:rsidRPr="00DC025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size 12 font.</w:t>
                            </w:r>
                          </w:p>
                          <w:p w14:paraId="40512CC0" w14:textId="55F0D906" w:rsidR="00DC0257" w:rsidRPr="00DC0257" w:rsidRDefault="002870D7" w:rsidP="00DC02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360" w:line="240" w:lineRule="auto"/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 xml:space="preserve">Be </w:t>
                            </w:r>
                            <w:r w:rsidR="00DC0257" w:rsidRPr="00DC0257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t>grammatically correct and appropriately referenced, using Vancouver formatting, throughout.</w:t>
                            </w:r>
                          </w:p>
                          <w:p w14:paraId="301695F2" w14:textId="77777777" w:rsidR="00DC0257" w:rsidRPr="00DC0257" w:rsidRDefault="00DC0257" w:rsidP="00DC0257">
                            <w:pPr>
                              <w:spacing w:after="360" w:line="240" w:lineRule="auto"/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</w:pPr>
                          </w:p>
                          <w:p w14:paraId="3DB9CBAE" w14:textId="77777777" w:rsidR="00DC0257" w:rsidRDefault="00DC02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3C88" id="_x0000_s1031" type="#_x0000_t202" style="position:absolute;margin-left:206.8pt;margin-top:1.1pt;width:258pt;height:23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w2IgIAACM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" stroked="f">
                <v:textbox>
                  <w:txbxContent>
                    <w:p w14:paraId="45C413E9" w14:textId="538F9620" w:rsidR="002870D7" w:rsidRPr="002870D7" w:rsidRDefault="00034EF8" w:rsidP="002870D7">
                      <w:pPr>
                        <w:spacing w:after="360" w:line="240" w:lineRule="auto"/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      </w:t>
                      </w:r>
                      <w:r w:rsidR="002870D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E</w:t>
                      </w:r>
                      <w:r w:rsidR="00DC0257" w:rsidRPr="002870D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ach abstract should</w:t>
                      </w:r>
                      <w:r w:rsidR="002870D7" w:rsidRPr="002870D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:</w:t>
                      </w:r>
                    </w:p>
                    <w:p w14:paraId="3BB6C02C" w14:textId="0C3A6B4B" w:rsidR="00DC0257" w:rsidRDefault="002870D7" w:rsidP="00DC02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360" w:line="240" w:lineRule="auto"/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I</w:t>
                      </w:r>
                      <w:r w:rsidR="00DC0257" w:rsidRPr="00DC025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nclude the Title and Authors.</w:t>
                      </w:r>
                    </w:p>
                    <w:p w14:paraId="3EDFF7C5" w14:textId="0E5717CE" w:rsidR="00DC0257" w:rsidRDefault="002870D7" w:rsidP="00DC02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360" w:line="240" w:lineRule="auto"/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Be </w:t>
                      </w:r>
                      <w:r w:rsidR="00DC025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no</w:t>
                      </w:r>
                      <w:r w:rsidR="009B0D00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 longer than</w:t>
                      </w:r>
                      <w:r w:rsidR="00DC0257" w:rsidRPr="00DC025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 300 words (excluding title, authors and references).</w:t>
                      </w:r>
                    </w:p>
                    <w:p w14:paraId="551633D4" w14:textId="3E38F5EE" w:rsidR="00DC0257" w:rsidRDefault="002870D7" w:rsidP="00DC02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360" w:line="240" w:lineRule="auto"/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Include the main </w:t>
                      </w:r>
                      <w:r w:rsidR="00DC0257" w:rsidRPr="00DC025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objectives and conclusions from each project</w:t>
                      </w:r>
                      <w:r w:rsidR="009B0D00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.</w:t>
                      </w:r>
                      <w:r w:rsidR="00DC0257" w:rsidRPr="00DC025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 </w:t>
                      </w:r>
                    </w:p>
                    <w:p w14:paraId="7FFFA546" w14:textId="1B17AB24" w:rsidR="00DC0257" w:rsidRDefault="00585AAA" w:rsidP="00DC02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360" w:line="240" w:lineRule="auto"/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Be s</w:t>
                      </w:r>
                      <w:r w:rsidR="002870D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ubmitted </w:t>
                      </w:r>
                      <w:r w:rsidR="00DC0257" w:rsidRPr="00DC025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in word format. </w:t>
                      </w:r>
                    </w:p>
                    <w:p w14:paraId="3C10188C" w14:textId="6F6DF122" w:rsidR="00DC0257" w:rsidRDefault="002870D7" w:rsidP="00DC02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360" w:line="240" w:lineRule="auto"/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Be in </w:t>
                      </w:r>
                      <w:r w:rsidR="00DC025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standard </w:t>
                      </w:r>
                      <w:r w:rsidR="00DC0257" w:rsidRPr="00DC025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size 12 font.</w:t>
                      </w:r>
                    </w:p>
                    <w:p w14:paraId="40512CC0" w14:textId="55F0D906" w:rsidR="00DC0257" w:rsidRPr="00DC0257" w:rsidRDefault="002870D7" w:rsidP="00DC02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360" w:line="240" w:lineRule="auto"/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 xml:space="preserve">Be </w:t>
                      </w:r>
                      <w:r w:rsidR="00DC0257" w:rsidRPr="00DC0257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t>grammatically correct and appropriately referenced, using Vancouver formatting, throughout.</w:t>
                      </w:r>
                    </w:p>
                    <w:p w14:paraId="301695F2" w14:textId="77777777" w:rsidR="00DC0257" w:rsidRPr="00DC0257" w:rsidRDefault="00DC0257" w:rsidP="00DC0257">
                      <w:pPr>
                        <w:spacing w:after="360" w:line="240" w:lineRule="auto"/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</w:pPr>
                    </w:p>
                    <w:p w14:paraId="3DB9CBAE" w14:textId="77777777" w:rsidR="00DC0257" w:rsidRDefault="00DC0257"/>
                  </w:txbxContent>
                </v:textbox>
                <w10:wrap type="square" anchorx="margin"/>
              </v:shape>
            </w:pict>
          </mc:Fallback>
        </mc:AlternateContent>
      </w:r>
    </w:p>
    <w:p w14:paraId="75BF3DDC" w14:textId="62465FC6" w:rsidR="00B34C45" w:rsidRDefault="00B34C45" w:rsidP="00BF5B15">
      <w:pPr>
        <w:ind w:firstLine="720"/>
      </w:pPr>
    </w:p>
    <w:p w14:paraId="37091815" w14:textId="45D6D20F" w:rsidR="00DC0257" w:rsidRDefault="00DC0257" w:rsidP="00BF5B15">
      <w:pPr>
        <w:ind w:firstLine="720"/>
      </w:pPr>
    </w:p>
    <w:p w14:paraId="7EE8B39C" w14:textId="2E352DB7" w:rsidR="00DC0257" w:rsidRDefault="00DC0257" w:rsidP="00BF5B15">
      <w:pPr>
        <w:ind w:firstLine="720"/>
      </w:pPr>
    </w:p>
    <w:p w14:paraId="0993BF2A" w14:textId="4D12FE11" w:rsidR="00DC0257" w:rsidRDefault="00DC0257" w:rsidP="00BF5B15">
      <w:pPr>
        <w:ind w:firstLine="720"/>
      </w:pPr>
    </w:p>
    <w:p w14:paraId="63DFF500" w14:textId="1A450C8E" w:rsidR="00DC0257" w:rsidRDefault="00DC0257" w:rsidP="00BF5B15">
      <w:pPr>
        <w:ind w:firstLine="720"/>
      </w:pPr>
    </w:p>
    <w:p w14:paraId="6B0E04E6" w14:textId="698D84E2" w:rsidR="007F2A30" w:rsidRDefault="007F2A30" w:rsidP="00445AAF"/>
    <w:p w14:paraId="78029487" w14:textId="7B07E6A0" w:rsidR="007F2A30" w:rsidRPr="007F2A30" w:rsidRDefault="007F2A30" w:rsidP="007F2A30"/>
    <w:p w14:paraId="6AA3BD32" w14:textId="0546DFFA" w:rsidR="007F2A30" w:rsidRDefault="007F2A30" w:rsidP="007F2A30"/>
    <w:p w14:paraId="31090654" w14:textId="4E4A12AA" w:rsidR="00794439" w:rsidRPr="007F2A30" w:rsidRDefault="00743235" w:rsidP="007F2A30">
      <w:r w:rsidRPr="00625D88">
        <w:rPr>
          <w:noProof/>
          <w:lang w:val="en-GB" w:eastAsia="en-GB"/>
        </w:rPr>
        <w:drawing>
          <wp:anchor distT="0" distB="0" distL="114300" distR="114300" simplePos="0" relativeHeight="251700224" behindDoc="0" locked="0" layoutInCell="1" allowOverlap="1" wp14:anchorId="2F6D5982" wp14:editId="14D4EB94">
            <wp:simplePos x="0" y="0"/>
            <wp:positionH relativeFrom="column">
              <wp:posOffset>1438275</wp:posOffset>
            </wp:positionH>
            <wp:positionV relativeFrom="paragraph">
              <wp:posOffset>585470</wp:posOffset>
            </wp:positionV>
            <wp:extent cx="1650365" cy="391160"/>
            <wp:effectExtent l="0" t="0" r="698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m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D88">
        <w:rPr>
          <w:noProof/>
          <w:lang w:val="en-GB" w:eastAsia="en-GB"/>
        </w:rPr>
        <w:drawing>
          <wp:anchor distT="0" distB="0" distL="114300" distR="114300" simplePos="0" relativeHeight="251701248" behindDoc="1" locked="0" layoutInCell="1" allowOverlap="1" wp14:anchorId="1DBA855B" wp14:editId="5BEEBF50">
            <wp:simplePos x="0" y="0"/>
            <wp:positionH relativeFrom="margin">
              <wp:posOffset>3227705</wp:posOffset>
            </wp:positionH>
            <wp:positionV relativeFrom="paragraph">
              <wp:posOffset>92710</wp:posOffset>
            </wp:positionV>
            <wp:extent cx="2185587" cy="1255839"/>
            <wp:effectExtent l="0" t="0" r="5715" b="1905"/>
            <wp:wrapNone/>
            <wp:docPr id="13" name="Picture 13" descr="Image result for royal cornwal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yal cornwall hospi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87" cy="12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B85DE" w14:textId="77777777" w:rsidR="007F2A30" w:rsidRDefault="007F2A30" w:rsidP="007F2A30">
      <w:pPr>
        <w:pStyle w:val="Heading3"/>
        <w:rPr>
          <w:sz w:val="36"/>
        </w:rPr>
      </w:pPr>
      <w:r w:rsidRPr="007F2A30">
        <w:rPr>
          <w:sz w:val="36"/>
        </w:rPr>
        <w:lastRenderedPageBreak/>
        <w:t>how to get here</w:t>
      </w:r>
    </w:p>
    <w:p w14:paraId="1E84E418" w14:textId="77777777" w:rsidR="00810D0C" w:rsidRDefault="00810D0C" w:rsidP="00810D0C">
      <w:pPr>
        <w:spacing w:after="0"/>
        <w:jc w:val="both"/>
        <w:rPr>
          <w:rFonts w:asciiTheme="majorHAnsi" w:hAnsiTheme="majorHAnsi"/>
        </w:rPr>
      </w:pPr>
    </w:p>
    <w:p w14:paraId="63BFF04E" w14:textId="686C7CE0" w:rsidR="00810D0C" w:rsidRPr="00810D0C" w:rsidRDefault="00810D0C" w:rsidP="00810D0C">
      <w:pPr>
        <w:spacing w:after="0"/>
        <w:jc w:val="both"/>
      </w:pPr>
      <w:r w:rsidRPr="00FB4F26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5A32375" wp14:editId="70F1000B">
                <wp:simplePos x="0" y="0"/>
                <wp:positionH relativeFrom="margin">
                  <wp:posOffset>-100965</wp:posOffset>
                </wp:positionH>
                <wp:positionV relativeFrom="paragraph">
                  <wp:posOffset>740410</wp:posOffset>
                </wp:positionV>
                <wp:extent cx="7005955" cy="48641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486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724E" w14:textId="77777777" w:rsidR="00FB4F26" w:rsidRPr="00093115" w:rsidRDefault="00FB4F26" w:rsidP="00810D0C">
                            <w:pPr>
                              <w:spacing w:after="100" w:afterAutospacing="1"/>
                              <w:jc w:val="both"/>
                            </w:pPr>
                            <w:r w:rsidRPr="004B6C07">
                              <w:rPr>
                                <w:i/>
                                <w:sz w:val="20"/>
                              </w:rPr>
                              <w:t>https://www.cornwall.gov.uk/transport-and-streets/public-transport/cornwalls-transport-services/park-and-ride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 w:rsidRPr="004B6C07">
                              <w:rPr>
                                <w:i/>
                                <w:sz w:val="20"/>
                              </w:rPr>
                              <w:t>services/park-for-truro/?page=4463</w:t>
                            </w:r>
                          </w:p>
                          <w:p w14:paraId="3F957DD3" w14:textId="3FF6922C" w:rsidR="00FB4F26" w:rsidRDefault="00FB4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2375" id="_x0000_s1032" type="#_x0000_t202" style="position:absolute;left:0;text-align:left;margin-left:-7.95pt;margin-top:58.3pt;width:551.65pt;height:38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" stroked="f">
                <v:fill opacity="0"/>
                <v:textbox>
                  <w:txbxContent>
                    <w:p w14:paraId="3827724E" w14:textId="77777777" w:rsidR="00FB4F26" w:rsidRPr="00093115" w:rsidRDefault="00FB4F26" w:rsidP="00810D0C">
                      <w:pPr>
                        <w:spacing w:after="100" w:afterAutospacing="1"/>
                        <w:jc w:val="both"/>
                      </w:pPr>
                      <w:r w:rsidRPr="004B6C07">
                        <w:rPr>
                          <w:i/>
                          <w:sz w:val="20"/>
                        </w:rPr>
                        <w:t>https://www.cornwall.gov.uk/transport-and-streets/public-transport/cornwalls-transport-services/park-and-ride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 w:rsidRPr="004B6C07">
                        <w:rPr>
                          <w:i/>
                          <w:sz w:val="20"/>
                        </w:rPr>
                        <w:t>services/park-for-truro/?page=4463</w:t>
                      </w:r>
                    </w:p>
                    <w:p w14:paraId="3F957DD3" w14:textId="3FF6922C" w:rsidR="00FB4F26" w:rsidRDefault="00FB4F26"/>
                  </w:txbxContent>
                </v:textbox>
                <w10:wrap type="square" anchorx="margin"/>
              </v:shape>
            </w:pict>
          </mc:Fallback>
        </mc:AlternateContent>
      </w:r>
      <w:r w:rsidR="007F2A30" w:rsidRPr="007F2A30">
        <w:rPr>
          <w:rFonts w:asciiTheme="majorHAnsi" w:hAnsiTheme="majorHAnsi"/>
        </w:rPr>
        <w:t>By Car:</w:t>
      </w:r>
      <w:r w:rsidR="0006225D">
        <w:rPr>
          <w:rFonts w:asciiTheme="majorHAnsi" w:hAnsiTheme="majorHAnsi"/>
        </w:rPr>
        <w:t xml:space="preserve">  </w:t>
      </w:r>
      <w:r w:rsidR="00093115" w:rsidRPr="00093115">
        <w:t xml:space="preserve">The Knowledge Spa </w:t>
      </w:r>
      <w:r w:rsidR="0006225D">
        <w:t>is on the Royal Cornwall Hospital Site</w:t>
      </w:r>
      <w:r w:rsidR="00093115">
        <w:t xml:space="preserve">. </w:t>
      </w:r>
      <w:r w:rsidR="0086620C">
        <w:t xml:space="preserve"> </w:t>
      </w:r>
      <w:r w:rsidR="00093115" w:rsidRPr="00093115">
        <w:t xml:space="preserve">Langarth Park and Ride car park is </w:t>
      </w:r>
      <w:r w:rsidR="0006225D">
        <w:t>4 minutes away.</w:t>
      </w:r>
      <w:r w:rsidR="00FB4F26">
        <w:t xml:space="preserve"> </w:t>
      </w:r>
      <w:r w:rsidR="00093115" w:rsidRPr="00093115">
        <w:t>A day ticket</w:t>
      </w:r>
      <w:r w:rsidR="0006225D">
        <w:t xml:space="preserve"> </w:t>
      </w:r>
      <w:r w:rsidR="00093115" w:rsidRPr="00093115">
        <w:t>costs</w:t>
      </w:r>
      <w:r w:rsidR="0006225D">
        <w:t xml:space="preserve"> </w:t>
      </w:r>
      <w:r w:rsidR="00093115" w:rsidRPr="00093115">
        <w:t>£2. Alight at the Hospital</w:t>
      </w:r>
      <w:r w:rsidR="0086620C">
        <w:t xml:space="preserve"> </w:t>
      </w:r>
      <w:r w:rsidR="00093115" w:rsidRPr="00093115">
        <w:t>bus-stop which</w:t>
      </w:r>
      <w:r w:rsidR="00FB4F26">
        <w:t xml:space="preserve"> </w:t>
      </w:r>
      <w:r w:rsidR="00093115" w:rsidRPr="00093115">
        <w:t>is</w:t>
      </w:r>
      <w:r w:rsidR="00FB4F26">
        <w:t xml:space="preserve"> </w:t>
      </w:r>
      <w:r w:rsidR="00093115" w:rsidRPr="00093115">
        <w:t>conveniently</w:t>
      </w:r>
      <w:r w:rsidR="0006225D">
        <w:t xml:space="preserve"> </w:t>
      </w:r>
      <w:r w:rsidR="00093115" w:rsidRPr="00093115">
        <w:t>located</w:t>
      </w:r>
      <w:r w:rsidR="0086620C">
        <w:t xml:space="preserve"> </w:t>
      </w:r>
      <w:r w:rsidR="0006225D">
        <w:t>close to</w:t>
      </w:r>
      <w:r>
        <w:t xml:space="preserve"> the Knowledge Spa</w:t>
      </w:r>
    </w:p>
    <w:p w14:paraId="096BCE1C" w14:textId="362145D4" w:rsidR="007F2A30" w:rsidRPr="007F2A30" w:rsidRDefault="007F2A30" w:rsidP="00810D0C">
      <w:pPr>
        <w:pStyle w:val="Default"/>
        <w:rPr>
          <w:rFonts w:asciiTheme="majorHAnsi" w:hAnsiTheme="majorHAnsi"/>
        </w:rPr>
      </w:pPr>
      <w:r w:rsidRPr="007F2A30">
        <w:rPr>
          <w:rFonts w:asciiTheme="majorHAnsi" w:hAnsiTheme="majorHAnsi"/>
        </w:rPr>
        <w:t>By Train:</w:t>
      </w:r>
      <w:r w:rsidR="00810D0C">
        <w:rPr>
          <w:rFonts w:asciiTheme="majorHAnsi" w:hAnsiTheme="majorHAnsi"/>
        </w:rPr>
        <w:t xml:space="preserve"> </w:t>
      </w:r>
      <w:r w:rsidR="00810D0C">
        <w:rPr>
          <w:rFonts w:asciiTheme="minorHAnsi" w:hAnsiTheme="minorHAnsi"/>
        </w:rPr>
        <w:t xml:space="preserve">The </w:t>
      </w:r>
      <w:r w:rsidR="00093115" w:rsidRPr="0086620C">
        <w:rPr>
          <w:rFonts w:asciiTheme="minorHAnsi" w:hAnsiTheme="minorHAnsi"/>
        </w:rPr>
        <w:t xml:space="preserve">closest train station is Truro. </w:t>
      </w:r>
      <w:r w:rsidR="0086620C" w:rsidRPr="0086620C">
        <w:rPr>
          <w:rFonts w:asciiTheme="minorHAnsi" w:hAnsiTheme="minorHAnsi"/>
        </w:rPr>
        <w:t>Buses depart</w:t>
      </w:r>
      <w:r w:rsidR="0006225D">
        <w:t xml:space="preserve"> </w:t>
      </w:r>
      <w:r w:rsidR="0086620C" w:rsidRPr="0086620C">
        <w:rPr>
          <w:rFonts w:asciiTheme="minorHAnsi" w:hAnsiTheme="minorHAnsi"/>
        </w:rPr>
        <w:t>opposite the station and take around 10 minutes.</w:t>
      </w:r>
      <w:r w:rsidR="0086620C">
        <w:t xml:space="preserve"> Buses include No. 47, 551</w:t>
      </w:r>
      <w:r w:rsidR="0006225D">
        <w:t xml:space="preserve"> and</w:t>
      </w:r>
      <w:r w:rsidR="0086620C">
        <w:t xml:space="preserve"> 594</w:t>
      </w:r>
      <w:r w:rsidR="0006225D">
        <w:t xml:space="preserve">.  </w:t>
      </w:r>
      <w:hyperlink r:id="rId16" w:history="1">
        <w:r w:rsidR="0006225D" w:rsidRPr="004B6C07">
          <w:rPr>
            <w:rStyle w:val="Hyperlink"/>
            <w:rFonts w:asciiTheme="minorHAnsi" w:hAnsiTheme="minorHAnsi"/>
            <w:i/>
            <w:color w:val="auto"/>
            <w:sz w:val="20"/>
            <w:szCs w:val="20"/>
            <w:u w:val="none"/>
          </w:rPr>
          <w:t>www.firstgroup.com</w:t>
        </w:r>
      </w:hyperlink>
      <w:r w:rsidR="0006225D">
        <w:rPr>
          <w:sz w:val="23"/>
          <w:szCs w:val="23"/>
        </w:rPr>
        <w:br/>
      </w:r>
    </w:p>
    <w:p w14:paraId="742E43E6" w14:textId="0DBE7340" w:rsidR="00810D0C" w:rsidRDefault="007F2A30" w:rsidP="00810D0C">
      <w:pPr>
        <w:spacing w:after="120"/>
        <w:rPr>
          <w:i/>
          <w:color w:val="auto"/>
          <w:sz w:val="20"/>
          <w:szCs w:val="20"/>
        </w:rPr>
      </w:pPr>
      <w:r w:rsidRPr="007F2A30">
        <w:rPr>
          <w:rFonts w:asciiTheme="majorHAnsi" w:hAnsiTheme="majorHAnsi"/>
        </w:rPr>
        <w:t>By Plane:</w:t>
      </w:r>
      <w:r w:rsidR="0006225D">
        <w:rPr>
          <w:rFonts w:asciiTheme="majorHAnsi" w:hAnsiTheme="majorHAnsi"/>
        </w:rPr>
        <w:t xml:space="preserve"> </w:t>
      </w:r>
      <w:r w:rsidR="0086620C" w:rsidRPr="0086620C">
        <w:t xml:space="preserve">Newquay </w:t>
      </w:r>
      <w:r w:rsidR="0006225D">
        <w:t>A</w:t>
      </w:r>
      <w:r w:rsidR="0086620C" w:rsidRPr="0086620C">
        <w:t xml:space="preserve">irport is </w:t>
      </w:r>
      <w:r w:rsidR="0006225D">
        <w:t xml:space="preserve">either </w:t>
      </w:r>
      <w:r w:rsidR="0086620C" w:rsidRPr="0086620C">
        <w:t>a 35</w:t>
      </w:r>
      <w:r w:rsidR="00FF343D">
        <w:t xml:space="preserve"> </w:t>
      </w:r>
      <w:r w:rsidR="0086620C" w:rsidRPr="0086620C">
        <w:t xml:space="preserve">minute drive </w:t>
      </w:r>
      <w:r w:rsidR="0006225D">
        <w:t xml:space="preserve">or </w:t>
      </w:r>
      <w:r w:rsidR="0086620C" w:rsidRPr="0086620C">
        <w:t>90</w:t>
      </w:r>
      <w:r w:rsidR="0006225D">
        <w:t>-120</w:t>
      </w:r>
      <w:r w:rsidR="0086620C" w:rsidRPr="0086620C">
        <w:t xml:space="preserve"> minutes by public transport </w:t>
      </w:r>
      <w:r w:rsidR="0006225D">
        <w:t>(</w:t>
      </w:r>
      <w:r w:rsidR="001607B7">
        <w:t>utilis</w:t>
      </w:r>
      <w:r w:rsidR="0006225D">
        <w:t xml:space="preserve">ing number 56 and 87 buses) </w:t>
      </w:r>
      <w:r w:rsidR="00FB4F26" w:rsidRPr="00FF343D">
        <w:rPr>
          <w:i/>
          <w:sz w:val="20"/>
          <w:szCs w:val="20"/>
        </w:rPr>
        <w:t>https://www.firstgroup.com/cornwall/plan-journey</w:t>
      </w:r>
    </w:p>
    <w:p w14:paraId="31D748AC" w14:textId="0484150D" w:rsidR="00810D0C" w:rsidRPr="00810D0C" w:rsidRDefault="00FF343D" w:rsidP="00810D0C">
      <w:pPr>
        <w:spacing w:after="240"/>
        <w:rPr>
          <w:i/>
          <w:color w:val="auto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BF9B9D" wp14:editId="1482D7B0">
                <wp:simplePos x="0" y="0"/>
                <wp:positionH relativeFrom="margin">
                  <wp:posOffset>3771900</wp:posOffset>
                </wp:positionH>
                <wp:positionV relativeFrom="paragraph">
                  <wp:posOffset>317500</wp:posOffset>
                </wp:positionV>
                <wp:extent cx="3155950" cy="377825"/>
                <wp:effectExtent l="0" t="0" r="25400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77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2E23" w14:textId="7AAD67C9" w:rsidR="00CD0DE0" w:rsidRPr="00CD0DE0" w:rsidRDefault="00CD0DE0" w:rsidP="00CD0DE0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0DE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ACCO</w:t>
                            </w:r>
                            <w:r w:rsidR="009B0D0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CD0DE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MODATION: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9B9D" id="_x0000_s1033" type="#_x0000_t202" style="position:absolute;margin-left:297pt;margin-top:25pt;width:248.5pt;height:2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" fillcolor="#125166 [1609]" strokecolor="#125166 [1609]">
                <v:textbox>
                  <w:txbxContent>
                    <w:p w14:paraId="7BF52E23" w14:textId="7AAD67C9" w:rsidR="00CD0DE0" w:rsidRPr="00CD0DE0" w:rsidRDefault="00CD0DE0" w:rsidP="00CD0DE0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0DE0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ACCO</w:t>
                      </w:r>
                      <w:r w:rsidR="009B0D00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CD0DE0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MODATION: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D0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00B141B" wp14:editId="2A727697">
                <wp:simplePos x="0" y="0"/>
                <wp:positionH relativeFrom="column">
                  <wp:posOffset>3686810</wp:posOffset>
                </wp:positionH>
                <wp:positionV relativeFrom="paragraph">
                  <wp:posOffset>822960</wp:posOffset>
                </wp:positionV>
                <wp:extent cx="3312795" cy="1733550"/>
                <wp:effectExtent l="0" t="0" r="190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3ABA" w14:textId="15A5B592" w:rsidR="00810D0C" w:rsidRDefault="00810D0C" w:rsidP="00810D0C">
                            <w:pPr>
                              <w:spacing w:after="120"/>
                            </w:pPr>
                            <w:r>
                              <w:t>There are a number of hotels or bed and breakfasts nearby. Example websites include:</w:t>
                            </w:r>
                          </w:p>
                          <w:p w14:paraId="4CC08613" w14:textId="639D0E11" w:rsidR="00810D0C" w:rsidRPr="00810D0C" w:rsidRDefault="00810D0C" w:rsidP="00810D0C">
                            <w:pPr>
                              <w:rPr>
                                <w:sz w:val="22"/>
                              </w:rPr>
                            </w:pPr>
                            <w:r w:rsidRPr="00FF343D">
                              <w:rPr>
                                <w:sz w:val="22"/>
                              </w:rPr>
                              <w:t>http://www.bedandbreakfasts.co.uk/royal-  cornwall-hospital</w:t>
                            </w:r>
                          </w:p>
                          <w:p w14:paraId="10E457C1" w14:textId="5520C414" w:rsidR="00810D0C" w:rsidRPr="00810D0C" w:rsidRDefault="00810D0C" w:rsidP="00810D0C">
                            <w:pPr>
                              <w:rPr>
                                <w:noProof/>
                                <w:sz w:val="22"/>
                                <w:lang w:val="en-GB" w:eastAsia="en-GB"/>
                              </w:rPr>
                            </w:pPr>
                            <w:r w:rsidRPr="00FF343D">
                              <w:rPr>
                                <w:sz w:val="22"/>
                              </w:rPr>
                              <w:t>https://www.booking.com/</w:t>
                            </w:r>
                            <w:r w:rsidRPr="00810D0C">
                              <w:rPr>
                                <w:noProof/>
                                <w:sz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23073A37" w14:textId="431EC760" w:rsidR="00810D0C" w:rsidRPr="00810D0C" w:rsidRDefault="00FF343D" w:rsidP="00810D0C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val="en-GB" w:eastAsia="en-GB"/>
                              </w:rPr>
                              <w:t>https://www.a</w:t>
                            </w:r>
                            <w:r w:rsidR="00810D0C" w:rsidRPr="00810D0C">
                              <w:rPr>
                                <w:noProof/>
                                <w:sz w:val="22"/>
                                <w:lang w:val="en-GB" w:eastAsia="en-GB"/>
                              </w:rPr>
                              <w:t>irbnb</w:t>
                            </w:r>
                            <w:r>
                              <w:rPr>
                                <w:noProof/>
                                <w:sz w:val="22"/>
                                <w:lang w:val="en-GB" w:eastAsia="en-GB"/>
                              </w:rPr>
                              <w:t>.co.uk</w:t>
                            </w:r>
                          </w:p>
                          <w:p w14:paraId="0F6123EE" w14:textId="790EC788" w:rsidR="00810D0C" w:rsidRDefault="00810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141B" id="_x0000_s1034" type="#_x0000_t202" style="position:absolute;margin-left:290.3pt;margin-top:64.8pt;width:260.85pt;height:136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" stroked="f">
                <v:textbox>
                  <w:txbxContent>
                    <w:p w14:paraId="043C3ABA" w14:textId="15A5B592" w:rsidR="00810D0C" w:rsidRDefault="00810D0C" w:rsidP="00810D0C">
                      <w:pPr>
                        <w:spacing w:after="120"/>
                      </w:pPr>
                      <w:r>
                        <w:t>There are a number of hotels or bed and breakfasts nearby. Example websites include:</w:t>
                      </w:r>
                    </w:p>
                    <w:p w14:paraId="4CC08613" w14:textId="639D0E11" w:rsidR="00810D0C" w:rsidRPr="00810D0C" w:rsidRDefault="00810D0C" w:rsidP="00810D0C">
                      <w:pPr>
                        <w:rPr>
                          <w:sz w:val="22"/>
                        </w:rPr>
                      </w:pPr>
                      <w:r w:rsidRPr="00FF343D">
                        <w:rPr>
                          <w:sz w:val="22"/>
                        </w:rPr>
                        <w:t>http://www.bedandbreakfasts.co.uk/royal-  cornwall-hospital</w:t>
                      </w:r>
                    </w:p>
                    <w:p w14:paraId="10E457C1" w14:textId="5520C414" w:rsidR="00810D0C" w:rsidRPr="00810D0C" w:rsidRDefault="00810D0C" w:rsidP="00810D0C">
                      <w:pPr>
                        <w:rPr>
                          <w:noProof/>
                          <w:sz w:val="22"/>
                          <w:lang w:val="en-GB" w:eastAsia="en-GB"/>
                        </w:rPr>
                      </w:pPr>
                      <w:r w:rsidRPr="00FF343D">
                        <w:rPr>
                          <w:sz w:val="22"/>
                        </w:rPr>
                        <w:t>https://www.booking.com/</w:t>
                      </w:r>
                      <w:r w:rsidRPr="00810D0C">
                        <w:rPr>
                          <w:noProof/>
                          <w:sz w:val="22"/>
                          <w:lang w:val="en-GB" w:eastAsia="en-GB"/>
                        </w:rPr>
                        <w:t xml:space="preserve"> </w:t>
                      </w:r>
                    </w:p>
                    <w:p w14:paraId="23073A37" w14:textId="431EC760" w:rsidR="00810D0C" w:rsidRPr="00810D0C" w:rsidRDefault="00FF343D" w:rsidP="00810D0C">
                      <w:pPr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sz w:val="22"/>
                          <w:lang w:val="en-GB" w:eastAsia="en-GB"/>
                        </w:rPr>
                        <w:t>https://www.a</w:t>
                      </w:r>
                      <w:r w:rsidR="00810D0C" w:rsidRPr="00810D0C">
                        <w:rPr>
                          <w:noProof/>
                          <w:sz w:val="22"/>
                          <w:lang w:val="en-GB" w:eastAsia="en-GB"/>
                        </w:rPr>
                        <w:t>irbnb</w:t>
                      </w:r>
                      <w:r>
                        <w:rPr>
                          <w:noProof/>
                          <w:sz w:val="22"/>
                          <w:lang w:val="en-GB" w:eastAsia="en-GB"/>
                        </w:rPr>
                        <w:t>.co.uk</w:t>
                      </w:r>
                    </w:p>
                    <w:p w14:paraId="0F6123EE" w14:textId="790EC788" w:rsidR="00810D0C" w:rsidRDefault="00810D0C"/>
                  </w:txbxContent>
                </v:textbox>
                <w10:wrap type="square"/>
              </v:shape>
            </w:pict>
          </mc:Fallback>
        </mc:AlternateContent>
      </w:r>
      <w:r w:rsidR="00810D0C">
        <w:rPr>
          <w:noProof/>
          <w:lang w:val="en-GB" w:eastAsia="en-GB"/>
        </w:rPr>
        <w:drawing>
          <wp:anchor distT="0" distB="0" distL="114300" distR="114300" simplePos="0" relativeHeight="251705344" behindDoc="0" locked="0" layoutInCell="1" allowOverlap="1" wp14:anchorId="01AE3237" wp14:editId="5A285296">
            <wp:simplePos x="0" y="0"/>
            <wp:positionH relativeFrom="margin">
              <wp:posOffset>29210</wp:posOffset>
            </wp:positionH>
            <wp:positionV relativeFrom="paragraph">
              <wp:posOffset>312420</wp:posOffset>
            </wp:positionV>
            <wp:extent cx="3585845" cy="2273300"/>
            <wp:effectExtent l="0" t="0" r="0" b="0"/>
            <wp:wrapSquare wrapText="bothSides"/>
            <wp:docPr id="21" name="Picture 21" descr="Image result for 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wal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F0D68" w14:textId="5912A0FB" w:rsidR="00810D0C" w:rsidRDefault="00810D0C" w:rsidP="00FB4F26">
      <w:pPr>
        <w:spacing w:after="0"/>
      </w:pPr>
    </w:p>
    <w:p w14:paraId="02760981" w14:textId="5F9C7A8D" w:rsidR="009F268E" w:rsidRPr="00810D0C" w:rsidRDefault="00743235" w:rsidP="00810D0C">
      <w:pPr>
        <w:rPr>
          <w:noProof/>
          <w:lang w:val="en-GB" w:eastAsia="en-GB"/>
        </w:rPr>
      </w:pPr>
      <w:r w:rsidRPr="00625D88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04320" behindDoc="1" locked="0" layoutInCell="1" allowOverlap="1" wp14:anchorId="3C858B27" wp14:editId="629F03B0">
            <wp:simplePos x="0" y="0"/>
            <wp:positionH relativeFrom="margin">
              <wp:posOffset>3210560</wp:posOffset>
            </wp:positionH>
            <wp:positionV relativeFrom="paragraph">
              <wp:posOffset>2011680</wp:posOffset>
            </wp:positionV>
            <wp:extent cx="2185035" cy="1255395"/>
            <wp:effectExtent l="0" t="0" r="5715" b="1905"/>
            <wp:wrapNone/>
            <wp:docPr id="20" name="Picture 20" descr="Image result for royal cornwal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yal cornwall hospi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D88">
        <w:rPr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 wp14:anchorId="2138EBB1" wp14:editId="4002E193">
            <wp:simplePos x="0" y="0"/>
            <wp:positionH relativeFrom="margin">
              <wp:posOffset>1457325</wp:posOffset>
            </wp:positionH>
            <wp:positionV relativeFrom="paragraph">
              <wp:posOffset>2517775</wp:posOffset>
            </wp:positionV>
            <wp:extent cx="1650365" cy="391160"/>
            <wp:effectExtent l="0" t="0" r="698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m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0C" w:rsidRPr="00C3675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7BD740" wp14:editId="1DB8888B">
                <wp:simplePos x="0" y="0"/>
                <wp:positionH relativeFrom="margin">
                  <wp:align>right</wp:align>
                </wp:positionH>
                <wp:positionV relativeFrom="paragraph">
                  <wp:posOffset>1251354</wp:posOffset>
                </wp:positionV>
                <wp:extent cx="6814195" cy="1228299"/>
                <wp:effectExtent l="0" t="0" r="571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95" cy="1228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F972" w14:textId="67C88CFA" w:rsidR="004B6C07" w:rsidRPr="004B6C07" w:rsidRDefault="004B6C07">
                            <w:pPr>
                              <w:rPr>
                                <w:szCs w:val="23"/>
                              </w:rPr>
                            </w:pPr>
                            <w:r w:rsidRPr="004B6C07">
                              <w:rPr>
                                <w:b/>
                                <w:szCs w:val="23"/>
                              </w:rPr>
                              <w:t xml:space="preserve">Contact: </w:t>
                            </w:r>
                            <w:r w:rsidRPr="004B6C07">
                              <w:rPr>
                                <w:szCs w:val="23"/>
                              </w:rPr>
                              <w:t>Jo Davies</w:t>
                            </w:r>
                            <w:r w:rsidR="00123B09">
                              <w:rPr>
                                <w:szCs w:val="23"/>
                              </w:rPr>
                              <w:t xml:space="preserve"> </w:t>
                            </w:r>
                          </w:p>
                          <w:p w14:paraId="75559319" w14:textId="7E3F78B2" w:rsidR="002870D7" w:rsidRDefault="004B6C07" w:rsidP="002870D7">
                            <w:pPr>
                              <w:rPr>
                                <w:szCs w:val="23"/>
                              </w:rPr>
                            </w:pPr>
                            <w:r w:rsidRPr="004B6C07">
                              <w:rPr>
                                <w:b/>
                                <w:szCs w:val="23"/>
                              </w:rPr>
                              <w:t>Email:</w:t>
                            </w:r>
                            <w:r w:rsidR="001607B7">
                              <w:rPr>
                                <w:b/>
                                <w:szCs w:val="23"/>
                              </w:rPr>
                              <w:t xml:space="preserve">  </w:t>
                            </w:r>
                            <w:r w:rsidR="00123B09" w:rsidRPr="00FF343D"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educationalandclinicalfellows@exeter.ac.uk</w:t>
                            </w:r>
                            <w:r w:rsidR="00123B09">
                              <w:rPr>
                                <w:rFonts w:eastAsia="Times New Roman" w:cs="Times New Roman"/>
                                <w:bCs/>
                                <w:color w:val="141412"/>
                                <w:lang w:eastAsia="en-GB"/>
                              </w:rPr>
                              <w:br/>
                            </w:r>
                            <w:r w:rsidR="00625D88">
                              <w:rPr>
                                <w:szCs w:val="23"/>
                              </w:rPr>
                              <w:t xml:space="preserve"> or email</w:t>
                            </w:r>
                            <w:r w:rsidR="00625D88" w:rsidRPr="00445A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70D7" w:rsidRPr="00FF343D">
                              <w:rPr>
                                <w:sz w:val="28"/>
                                <w:szCs w:val="28"/>
                              </w:rPr>
                              <w:t>j.davies3@exeter.ac.uk</w:t>
                            </w:r>
                          </w:p>
                          <w:p w14:paraId="0560F85F" w14:textId="6EF90EC1" w:rsidR="004B6C07" w:rsidRPr="004B6C07" w:rsidRDefault="004B6C07">
                            <w:pPr>
                              <w:rPr>
                                <w:b/>
                                <w:szCs w:val="23"/>
                              </w:rPr>
                            </w:pPr>
                            <w:r w:rsidRPr="004B6C07">
                              <w:rPr>
                                <w:b/>
                                <w:szCs w:val="23"/>
                              </w:rPr>
                              <w:t xml:space="preserve">Telephone: </w:t>
                            </w:r>
                            <w:r w:rsidRPr="004B6C07">
                              <w:rPr>
                                <w:szCs w:val="23"/>
                              </w:rPr>
                              <w:t>01872 256403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D740" id="_x0000_s1035" type="#_x0000_t202" style="position:absolute;margin-left:485.35pt;margin-top:98.55pt;width:536.55pt;height:96.7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" stroked="f">
                <v:textbox>
                  <w:txbxContent>
                    <w:p w14:paraId="27CFF972" w14:textId="67C88CFA" w:rsidR="004B6C07" w:rsidRPr="004B6C07" w:rsidRDefault="004B6C07">
                      <w:pPr>
                        <w:rPr>
                          <w:szCs w:val="23"/>
                        </w:rPr>
                      </w:pPr>
                      <w:r w:rsidRPr="004B6C07">
                        <w:rPr>
                          <w:b/>
                          <w:szCs w:val="23"/>
                        </w:rPr>
                        <w:t xml:space="preserve">Contact: </w:t>
                      </w:r>
                      <w:r w:rsidRPr="004B6C07">
                        <w:rPr>
                          <w:szCs w:val="23"/>
                        </w:rPr>
                        <w:t>Jo Davies</w:t>
                      </w:r>
                      <w:r w:rsidR="00123B09">
                        <w:rPr>
                          <w:szCs w:val="23"/>
                        </w:rPr>
                        <w:t xml:space="preserve"> </w:t>
                      </w:r>
                    </w:p>
                    <w:p w14:paraId="75559319" w14:textId="7E3F78B2" w:rsidR="002870D7" w:rsidRDefault="004B6C07" w:rsidP="002870D7">
                      <w:pPr>
                        <w:rPr>
                          <w:szCs w:val="23"/>
                        </w:rPr>
                      </w:pPr>
                      <w:r w:rsidRPr="004B6C07">
                        <w:rPr>
                          <w:b/>
                          <w:szCs w:val="23"/>
                        </w:rPr>
                        <w:t>Email:</w:t>
                      </w:r>
                      <w:r w:rsidR="001607B7">
                        <w:rPr>
                          <w:b/>
                          <w:szCs w:val="23"/>
                        </w:rPr>
                        <w:t xml:space="preserve">  </w:t>
                      </w:r>
                      <w:r w:rsidR="00123B09" w:rsidRPr="00FF343D">
                        <w:rPr>
                          <w:rFonts w:eastAsia="Times New Roman" w:cs="Times New Roman"/>
                          <w:bCs/>
                          <w:sz w:val="28"/>
                          <w:szCs w:val="28"/>
                          <w:lang w:eastAsia="en-GB"/>
                        </w:rPr>
                        <w:t>educationalandclinicalfellows@exeter.ac.uk</w:t>
                      </w:r>
                      <w:r w:rsidR="00123B09">
                        <w:rPr>
                          <w:rFonts w:eastAsia="Times New Roman" w:cs="Times New Roman"/>
                          <w:bCs/>
                          <w:color w:val="141412"/>
                          <w:lang w:eastAsia="en-GB"/>
                        </w:rPr>
                        <w:br/>
                      </w:r>
                      <w:r w:rsidR="00625D88">
                        <w:rPr>
                          <w:szCs w:val="23"/>
                        </w:rPr>
                        <w:t xml:space="preserve"> or email</w:t>
                      </w:r>
                      <w:r w:rsidR="00625D88" w:rsidRPr="00445AA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70D7" w:rsidRPr="00FF343D">
                        <w:rPr>
                          <w:sz w:val="28"/>
                          <w:szCs w:val="28"/>
                        </w:rPr>
                        <w:t>j.davies3@exeter.ac.uk</w:t>
                      </w:r>
                    </w:p>
                    <w:p w14:paraId="0560F85F" w14:textId="6EF90EC1" w:rsidR="004B6C07" w:rsidRPr="004B6C07" w:rsidRDefault="004B6C07">
                      <w:pPr>
                        <w:rPr>
                          <w:b/>
                          <w:szCs w:val="23"/>
                        </w:rPr>
                      </w:pPr>
                      <w:r w:rsidRPr="004B6C07">
                        <w:rPr>
                          <w:b/>
                          <w:szCs w:val="23"/>
                        </w:rPr>
                        <w:t xml:space="preserve">Telephone: </w:t>
                      </w:r>
                      <w:r w:rsidRPr="004B6C07">
                        <w:rPr>
                          <w:szCs w:val="23"/>
                        </w:rPr>
                        <w:t>01872 256403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D0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CF76DC" wp14:editId="4D0202E0">
                <wp:simplePos x="0" y="0"/>
                <wp:positionH relativeFrom="margin">
                  <wp:align>left</wp:align>
                </wp:positionH>
                <wp:positionV relativeFrom="paragraph">
                  <wp:posOffset>753762</wp:posOffset>
                </wp:positionV>
                <wp:extent cx="6841490" cy="377825"/>
                <wp:effectExtent l="0" t="0" r="1651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377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4794" w14:textId="77777777" w:rsidR="00CD0DE0" w:rsidRPr="00CD0DE0" w:rsidRDefault="00CD0DE0" w:rsidP="00CD0DE0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CONTACT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76DC" id="_x0000_s1036" type="#_x0000_t202" style="position:absolute;margin-left:0;margin-top:59.35pt;width:538.7pt;height:29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" fillcolor="#125166 [1609]" strokecolor="#125166 [1609]">
                <v:textbox>
                  <w:txbxContent>
                    <w:p w14:paraId="1F824794" w14:textId="77777777" w:rsidR="00CD0DE0" w:rsidRPr="00CD0DE0" w:rsidRDefault="00CD0DE0" w:rsidP="00CD0DE0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CONTACT 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75C" w:rsidRPr="00810D0C">
        <w:rPr>
          <w:noProof/>
          <w:lang w:val="en-GB" w:eastAsia="en-GB"/>
        </w:rPr>
        <w:t>We are also able to offer very basic, room only hospital accom</w:t>
      </w:r>
      <w:r w:rsidR="00585AAA">
        <w:rPr>
          <w:noProof/>
          <w:lang w:val="en-GB" w:eastAsia="en-GB"/>
        </w:rPr>
        <w:t>m</w:t>
      </w:r>
      <w:r w:rsidR="00C3675C" w:rsidRPr="00810D0C">
        <w:rPr>
          <w:noProof/>
          <w:lang w:val="en-GB" w:eastAsia="en-GB"/>
        </w:rPr>
        <w:t xml:space="preserve">odation. The layout is </w:t>
      </w:r>
      <w:r w:rsidR="00123B09" w:rsidRPr="00810D0C">
        <w:rPr>
          <w:noProof/>
          <w:lang w:val="en-GB" w:eastAsia="en-GB"/>
        </w:rPr>
        <w:t>3-4</w:t>
      </w:r>
      <w:r w:rsidR="00C3675C" w:rsidRPr="00810D0C">
        <w:rPr>
          <w:noProof/>
          <w:lang w:val="en-GB" w:eastAsia="en-GB"/>
        </w:rPr>
        <w:t xml:space="preserve"> bedrooms per flat with a shared lounge, kitchen</w:t>
      </w:r>
      <w:r w:rsidR="00123B09" w:rsidRPr="00810D0C">
        <w:rPr>
          <w:noProof/>
          <w:lang w:val="en-GB" w:eastAsia="en-GB"/>
        </w:rPr>
        <w:t>ette</w:t>
      </w:r>
      <w:r w:rsidR="00C3675C" w:rsidRPr="00810D0C">
        <w:rPr>
          <w:noProof/>
          <w:lang w:val="en-GB" w:eastAsia="en-GB"/>
        </w:rPr>
        <w:t xml:space="preserve"> and bathroom. These cost £20 per room, per night and are </w:t>
      </w:r>
      <w:r w:rsidR="00810D0C">
        <w:rPr>
          <w:noProof/>
          <w:lang w:val="en-GB" w:eastAsia="en-GB"/>
        </w:rPr>
        <w:t>su</w:t>
      </w:r>
      <w:r w:rsidR="00C3675C" w:rsidRPr="00810D0C">
        <w:rPr>
          <w:noProof/>
          <w:lang w:val="en-GB" w:eastAsia="en-GB"/>
        </w:rPr>
        <w:t>bject to</w:t>
      </w:r>
      <w:r w:rsidR="002870D7" w:rsidRPr="00810D0C">
        <w:rPr>
          <w:noProof/>
          <w:lang w:val="en-GB" w:eastAsia="en-GB"/>
        </w:rPr>
        <w:t xml:space="preserve"> availability.</w:t>
      </w:r>
    </w:p>
    <w:sectPr w:rsidR="009F268E" w:rsidRPr="00810D0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9EB3" w14:textId="77777777" w:rsidR="00DC73D1" w:rsidRDefault="00DC73D1" w:rsidP="005F5D5F">
      <w:pPr>
        <w:spacing w:after="0" w:line="240" w:lineRule="auto"/>
      </w:pPr>
      <w:r>
        <w:separator/>
      </w:r>
    </w:p>
  </w:endnote>
  <w:endnote w:type="continuationSeparator" w:id="0">
    <w:p w14:paraId="7A1842A8" w14:textId="77777777" w:rsidR="00DC73D1" w:rsidRDefault="00DC73D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ag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7F64" w14:textId="77777777" w:rsidR="00DC73D1" w:rsidRDefault="00DC73D1" w:rsidP="005F5D5F">
      <w:pPr>
        <w:spacing w:after="0" w:line="240" w:lineRule="auto"/>
      </w:pPr>
      <w:r>
        <w:separator/>
      </w:r>
    </w:p>
  </w:footnote>
  <w:footnote w:type="continuationSeparator" w:id="0">
    <w:p w14:paraId="6DAE7FB0" w14:textId="77777777" w:rsidR="00DC73D1" w:rsidRDefault="00DC73D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70B"/>
    <w:multiLevelType w:val="multilevel"/>
    <w:tmpl w:val="425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631333"/>
    <w:multiLevelType w:val="hybridMultilevel"/>
    <w:tmpl w:val="5AB6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E68DD"/>
    <w:multiLevelType w:val="multilevel"/>
    <w:tmpl w:val="8B2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21E58"/>
    <w:multiLevelType w:val="hybridMultilevel"/>
    <w:tmpl w:val="EA3CB834"/>
    <w:lvl w:ilvl="0" w:tplc="8F2E7826"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8F4370"/>
    <w:multiLevelType w:val="multilevel"/>
    <w:tmpl w:val="DF9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E322F"/>
    <w:multiLevelType w:val="multilevel"/>
    <w:tmpl w:val="FF6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24968"/>
    <w:multiLevelType w:val="multilevel"/>
    <w:tmpl w:val="A15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35ACC"/>
    <w:multiLevelType w:val="hybridMultilevel"/>
    <w:tmpl w:val="40B6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3AD2"/>
    <w:multiLevelType w:val="multilevel"/>
    <w:tmpl w:val="A53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3"/>
  </w:num>
  <w:num w:numId="14">
    <w:abstractNumId w:val="16"/>
  </w:num>
  <w:num w:numId="15">
    <w:abstractNumId w:val="12"/>
  </w:num>
  <w:num w:numId="16">
    <w:abstractNumId w:val="14"/>
  </w:num>
  <w:num w:numId="17">
    <w:abstractNumId w:val="1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1"/>
    <w:rsid w:val="00004289"/>
    <w:rsid w:val="000168C0"/>
    <w:rsid w:val="00034EF8"/>
    <w:rsid w:val="000427C6"/>
    <w:rsid w:val="00055489"/>
    <w:rsid w:val="0006225D"/>
    <w:rsid w:val="00070726"/>
    <w:rsid w:val="00076F31"/>
    <w:rsid w:val="0008336D"/>
    <w:rsid w:val="00086459"/>
    <w:rsid w:val="00093115"/>
    <w:rsid w:val="00123B09"/>
    <w:rsid w:val="001607B7"/>
    <w:rsid w:val="00171CDD"/>
    <w:rsid w:val="00175521"/>
    <w:rsid w:val="00181FB9"/>
    <w:rsid w:val="00212455"/>
    <w:rsid w:val="00251739"/>
    <w:rsid w:val="00261A78"/>
    <w:rsid w:val="002870D7"/>
    <w:rsid w:val="002D4F91"/>
    <w:rsid w:val="00362FA0"/>
    <w:rsid w:val="003B6A17"/>
    <w:rsid w:val="00411532"/>
    <w:rsid w:val="00445AAF"/>
    <w:rsid w:val="004546FD"/>
    <w:rsid w:val="004B6C07"/>
    <w:rsid w:val="004C3B82"/>
    <w:rsid w:val="00502E07"/>
    <w:rsid w:val="005222EE"/>
    <w:rsid w:val="00541BB3"/>
    <w:rsid w:val="00544732"/>
    <w:rsid w:val="00582A86"/>
    <w:rsid w:val="00585AAA"/>
    <w:rsid w:val="005C61E4"/>
    <w:rsid w:val="005F5D5F"/>
    <w:rsid w:val="00625D88"/>
    <w:rsid w:val="00633149"/>
    <w:rsid w:val="00665EA1"/>
    <w:rsid w:val="006E5B0F"/>
    <w:rsid w:val="00743235"/>
    <w:rsid w:val="0079199F"/>
    <w:rsid w:val="00794439"/>
    <w:rsid w:val="007B5354"/>
    <w:rsid w:val="007F20DA"/>
    <w:rsid w:val="007F2A30"/>
    <w:rsid w:val="00810D0C"/>
    <w:rsid w:val="00837654"/>
    <w:rsid w:val="008436EF"/>
    <w:rsid w:val="00844B89"/>
    <w:rsid w:val="0086620C"/>
    <w:rsid w:val="00880783"/>
    <w:rsid w:val="00882CA4"/>
    <w:rsid w:val="008B5772"/>
    <w:rsid w:val="008C031F"/>
    <w:rsid w:val="008C1756"/>
    <w:rsid w:val="008D17FF"/>
    <w:rsid w:val="008F6C52"/>
    <w:rsid w:val="00912768"/>
    <w:rsid w:val="009141C6"/>
    <w:rsid w:val="009B0D00"/>
    <w:rsid w:val="009B5C85"/>
    <w:rsid w:val="009E6275"/>
    <w:rsid w:val="009F268E"/>
    <w:rsid w:val="00A03450"/>
    <w:rsid w:val="00A246C3"/>
    <w:rsid w:val="00A97C88"/>
    <w:rsid w:val="00AA4794"/>
    <w:rsid w:val="00AB3068"/>
    <w:rsid w:val="00AB58F4"/>
    <w:rsid w:val="00AD10C6"/>
    <w:rsid w:val="00AF32DC"/>
    <w:rsid w:val="00B34C45"/>
    <w:rsid w:val="00B46A60"/>
    <w:rsid w:val="00BC6ED1"/>
    <w:rsid w:val="00BF5B15"/>
    <w:rsid w:val="00C13A96"/>
    <w:rsid w:val="00C3675C"/>
    <w:rsid w:val="00C57F20"/>
    <w:rsid w:val="00CD0DE0"/>
    <w:rsid w:val="00D16845"/>
    <w:rsid w:val="00D27D5A"/>
    <w:rsid w:val="00D31A9B"/>
    <w:rsid w:val="00D40810"/>
    <w:rsid w:val="00D53C4B"/>
    <w:rsid w:val="00D56FBE"/>
    <w:rsid w:val="00D74B8D"/>
    <w:rsid w:val="00D751DD"/>
    <w:rsid w:val="00DC0257"/>
    <w:rsid w:val="00DC73D1"/>
    <w:rsid w:val="00DF425C"/>
    <w:rsid w:val="00E32EDD"/>
    <w:rsid w:val="00E33B66"/>
    <w:rsid w:val="00E33E18"/>
    <w:rsid w:val="00E3564F"/>
    <w:rsid w:val="00E44B58"/>
    <w:rsid w:val="00EC1838"/>
    <w:rsid w:val="00EC7747"/>
    <w:rsid w:val="00F04ACC"/>
    <w:rsid w:val="00F20534"/>
    <w:rsid w:val="00F24EEA"/>
    <w:rsid w:val="00F2548A"/>
    <w:rsid w:val="00F76FB9"/>
    <w:rsid w:val="00FA21D4"/>
    <w:rsid w:val="00FB2003"/>
    <w:rsid w:val="00FB4F26"/>
    <w:rsid w:val="00FF343D"/>
    <w:rsid w:val="5983B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15D739E"/>
  <w15:chartTrackingRefBased/>
  <w15:docId w15:val="{A2AACC79-DF17-4FC0-998F-7DF6D500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link w:val="NoSpacingChar"/>
    <w:uiPriority w:val="1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B34C45"/>
  </w:style>
  <w:style w:type="paragraph" w:customStyle="1" w:styleId="Default">
    <w:name w:val="Default"/>
    <w:rsid w:val="0006225D"/>
    <w:pPr>
      <w:autoSpaceDE w:val="0"/>
      <w:autoSpaceDN w:val="0"/>
      <w:adjustRightInd w:val="0"/>
      <w:spacing w:after="0" w:line="240" w:lineRule="auto"/>
    </w:pPr>
    <w:rPr>
      <w:rFonts w:ascii="Stag Book" w:hAnsi="Stag Book" w:cs="Stag Book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6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1D1D1"/>
                        <w:left w:val="single" w:sz="6" w:space="15" w:color="D1D1D1"/>
                        <w:bottom w:val="single" w:sz="6" w:space="15" w:color="D1D1D1"/>
                        <w:right w:val="single" w:sz="6" w:space="15" w:color="D1D1D1"/>
                      </w:divBdr>
                      <w:divsChild>
                        <w:div w:id="1287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50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1D1D1"/>
                        <w:left w:val="single" w:sz="6" w:space="15" w:color="D1D1D1"/>
                        <w:bottom w:val="single" w:sz="6" w:space="15" w:color="D1D1D1"/>
                        <w:right w:val="single" w:sz="6" w:space="15" w:color="D1D1D1"/>
                      </w:divBdr>
                      <w:divsChild>
                        <w:div w:id="13624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5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1D1D1"/>
                        <w:left w:val="single" w:sz="6" w:space="15" w:color="D1D1D1"/>
                        <w:bottom w:val="single" w:sz="6" w:space="15" w:color="D1D1D1"/>
                        <w:right w:val="single" w:sz="6" w:space="15" w:color="D1D1D1"/>
                      </w:divBdr>
                      <w:divsChild>
                        <w:div w:id="7266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3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1D1D1"/>
                        <w:left w:val="single" w:sz="6" w:space="15" w:color="D1D1D1"/>
                        <w:bottom w:val="single" w:sz="6" w:space="15" w:color="D1D1D1"/>
                        <w:right w:val="single" w:sz="6" w:space="15" w:color="D1D1D1"/>
                      </w:divBdr>
                      <w:divsChild>
                        <w:div w:id="20352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ucationalandclinicalfellows@exeter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first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hyperlink" Target="mailto:educationalandclinicalfellows@exeter.ac.uk" TargetMode="Externa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ducationalandclinicalfellows@exeter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538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6F534C6644B69D809BEED383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24BA-7688-40E7-9E5B-DC06F160CAAB}"/>
      </w:docPartPr>
      <w:docPartBody>
        <w:p w:rsidR="003E2618" w:rsidRDefault="00084BA2">
          <w:pPr>
            <w:pStyle w:val="B22E6F534C6644B69D809BEED383C3ED"/>
          </w:pPr>
          <w:r w:rsidRPr="00AA4794">
            <w:t>────</w:t>
          </w:r>
        </w:p>
      </w:docPartBody>
    </w:docPart>
    <w:docPart>
      <w:docPartPr>
        <w:name w:val="ED9FC42455954E73A73439F0CD2F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CA91-4C65-4310-B30D-04B65CE3E818}"/>
      </w:docPartPr>
      <w:docPartBody>
        <w:p w:rsidR="003E2618" w:rsidRDefault="00084BA2" w:rsidP="00084BA2">
          <w:pPr>
            <w:pStyle w:val="ED9FC42455954E73A73439F0CD2FD740"/>
          </w:pPr>
          <w:r w:rsidRPr="00AA4794">
            <w:t>────</w:t>
          </w:r>
        </w:p>
      </w:docPartBody>
    </w:docPart>
    <w:docPart>
      <w:docPartPr>
        <w:name w:val="3A12C4F3858F4CCCB7389647A962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44D3-4566-42EB-B3BA-56728D446DDB}"/>
      </w:docPartPr>
      <w:docPartBody>
        <w:p w:rsidR="00AE3F47" w:rsidRDefault="006A0AEA" w:rsidP="006A0AEA">
          <w:pPr>
            <w:pStyle w:val="3A12C4F3858F4CCCB7389647A962E7E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ag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A2"/>
    <w:rsid w:val="00084BA2"/>
    <w:rsid w:val="003E2618"/>
    <w:rsid w:val="006A0AEA"/>
    <w:rsid w:val="00A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D7AD45CBC410E87C58F4F7EC560DA">
    <w:name w:val="90CD7AD45CBC410E87C58F4F7EC560DA"/>
  </w:style>
  <w:style w:type="paragraph" w:customStyle="1" w:styleId="D5F05816731640E3A63CD2B5E44FED4B">
    <w:name w:val="D5F05816731640E3A63CD2B5E44FED4B"/>
  </w:style>
  <w:style w:type="paragraph" w:customStyle="1" w:styleId="9DAE90A8BB464B978D9F1A86CA893C72">
    <w:name w:val="9DAE90A8BB464B978D9F1A86CA893C72"/>
  </w:style>
  <w:style w:type="paragraph" w:customStyle="1" w:styleId="DE38E22B5A054A51A835F520CA90DC07">
    <w:name w:val="DE38E22B5A054A51A835F520CA90DC07"/>
  </w:style>
  <w:style w:type="paragraph" w:customStyle="1" w:styleId="BF64FEDF6B53425DB61FE83D59F7116F">
    <w:name w:val="BF64FEDF6B53425DB61FE83D59F7116F"/>
  </w:style>
  <w:style w:type="paragraph" w:customStyle="1" w:styleId="F9B104E635254E7199DE868E7E6D1B76">
    <w:name w:val="F9B104E635254E7199DE868E7E6D1B76"/>
  </w:style>
  <w:style w:type="paragraph" w:customStyle="1" w:styleId="C18B9FA7570746449E66F56EAFB9A59F">
    <w:name w:val="C18B9FA7570746449E66F56EAFB9A59F"/>
  </w:style>
  <w:style w:type="paragraph" w:customStyle="1" w:styleId="DC34F67C8AC54541B09EF84B057A9C3A">
    <w:name w:val="DC34F67C8AC54541B09EF84B057A9C3A"/>
  </w:style>
  <w:style w:type="paragraph" w:customStyle="1" w:styleId="2F44FF25AF654F36B53EC8BE41F2CA18">
    <w:name w:val="2F44FF25AF654F36B53EC8BE41F2CA18"/>
  </w:style>
  <w:style w:type="paragraph" w:customStyle="1" w:styleId="6562AFF680844AA38DEFB7C0A0F22B55">
    <w:name w:val="6562AFF680844AA38DEFB7C0A0F22B55"/>
  </w:style>
  <w:style w:type="paragraph" w:customStyle="1" w:styleId="3ADA82B80D7F4A45A54493AF42573156">
    <w:name w:val="3ADA82B80D7F4A45A54493AF42573156"/>
  </w:style>
  <w:style w:type="paragraph" w:customStyle="1" w:styleId="B22E6F534C6644B69D809BEED383C3ED">
    <w:name w:val="B22E6F534C6644B69D809BEED383C3ED"/>
  </w:style>
  <w:style w:type="paragraph" w:customStyle="1" w:styleId="E5D3A7754207469EB8B0A43C5ED4D4AC">
    <w:name w:val="E5D3A7754207469EB8B0A43C5ED4D4AC"/>
  </w:style>
  <w:style w:type="paragraph" w:customStyle="1" w:styleId="B4665BC832B2447BA02AC6417CBD5CB1">
    <w:name w:val="B4665BC832B2447BA02AC6417CBD5CB1"/>
  </w:style>
  <w:style w:type="paragraph" w:customStyle="1" w:styleId="83A358AB84C84FB79E83163769386603">
    <w:name w:val="83A358AB84C84FB79E83163769386603"/>
  </w:style>
  <w:style w:type="paragraph" w:customStyle="1" w:styleId="142EB2061F354D6DBCED0728CA967BC3">
    <w:name w:val="142EB2061F354D6DBCED0728CA967BC3"/>
  </w:style>
  <w:style w:type="paragraph" w:customStyle="1" w:styleId="9651427CF03D492394854F9C016C11B7">
    <w:name w:val="9651427CF03D492394854F9C016C11B7"/>
  </w:style>
  <w:style w:type="paragraph" w:customStyle="1" w:styleId="B1647B39749343FFA6ABB352034403FD">
    <w:name w:val="B1647B39749343FFA6ABB352034403FD"/>
  </w:style>
  <w:style w:type="paragraph" w:customStyle="1" w:styleId="ED9FC42455954E73A73439F0CD2FD740">
    <w:name w:val="ED9FC42455954E73A73439F0CD2FD740"/>
    <w:rsid w:val="00084BA2"/>
  </w:style>
  <w:style w:type="paragraph" w:customStyle="1" w:styleId="32D393F1F7EE4CD9918E1D03F172AF28">
    <w:name w:val="32D393F1F7EE4CD9918E1D03F172AF28"/>
    <w:rsid w:val="00084BA2"/>
  </w:style>
  <w:style w:type="paragraph" w:customStyle="1" w:styleId="87DDDC1E0A45498A8536AD19CA833897">
    <w:name w:val="87DDDC1E0A45498A8536AD19CA833897"/>
    <w:rsid w:val="00084BA2"/>
  </w:style>
  <w:style w:type="paragraph" w:customStyle="1" w:styleId="24757F1C9FFA46F7803453249A0F2B53">
    <w:name w:val="24757F1C9FFA46F7803453249A0F2B53"/>
    <w:rsid w:val="00084BA2"/>
  </w:style>
  <w:style w:type="paragraph" w:customStyle="1" w:styleId="3A12C4F3858F4CCCB7389647A962E7E5">
    <w:name w:val="3A12C4F3858F4CCCB7389647A962E7E5"/>
    <w:rsid w:val="006A0AEA"/>
  </w:style>
  <w:style w:type="paragraph" w:customStyle="1" w:styleId="42DEC556174C4960BA5CEC19659945C7">
    <w:name w:val="42DEC556174C4960BA5CEC19659945C7"/>
    <w:rsid w:val="006A0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a4f35948-e619-41b3-aa29-22878b09cfd2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40262f94-9f35-4ac3-9a90-690165a166b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3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Sarah</dc:creator>
  <cp:keywords/>
  <dc:description/>
  <cp:lastModifiedBy>June Fraser</cp:lastModifiedBy>
  <cp:revision>2</cp:revision>
  <cp:lastPrinted>2018-04-11T14:08:00Z</cp:lastPrinted>
  <dcterms:created xsi:type="dcterms:W3CDTF">2018-04-17T13:03:00Z</dcterms:created>
  <dcterms:modified xsi:type="dcterms:W3CDTF">2018-04-17T13:03:00Z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